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C21CA" w14:textId="77777777" w:rsidR="009913E1" w:rsidRPr="009F6058" w:rsidRDefault="009913E1" w:rsidP="009913E1">
      <w:pPr>
        <w:spacing w:after="0" w:line="240" w:lineRule="auto"/>
        <w:rPr>
          <w:sz w:val="24"/>
          <w:szCs w:val="24"/>
          <w:lang w:val="en-US"/>
        </w:rPr>
      </w:pPr>
    </w:p>
    <w:p w14:paraId="6F990597" w14:textId="77777777" w:rsidR="009913E1" w:rsidRDefault="009913E1" w:rsidP="009913E1">
      <w:pPr>
        <w:spacing w:after="0" w:line="240" w:lineRule="auto"/>
        <w:rPr>
          <w:sz w:val="24"/>
          <w:szCs w:val="24"/>
        </w:rPr>
      </w:pPr>
    </w:p>
    <w:p w14:paraId="40994763" w14:textId="77777777" w:rsidR="00BD1177" w:rsidRPr="008E6488" w:rsidRDefault="00BD1177" w:rsidP="00BD1177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8E6488">
        <w:rPr>
          <w:rFonts w:eastAsia="Times New Roman"/>
          <w:b/>
          <w:bCs/>
          <w:sz w:val="24"/>
          <w:szCs w:val="24"/>
          <w:lang w:eastAsia="ru-RU"/>
        </w:rPr>
        <w:t>АДМИНИСТРАЦИЯ ПОДГОРНСКОГО СЕЛЬСКОГО ПОСЕЛЕНИЯ</w:t>
      </w:r>
    </w:p>
    <w:p w14:paraId="5354837F" w14:textId="77777777" w:rsidR="00BD1177" w:rsidRPr="008E6488" w:rsidRDefault="00BD1177" w:rsidP="00BD1177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2AD67DF4" w14:textId="77777777" w:rsidR="00CF0C30" w:rsidRDefault="00CF0C30" w:rsidP="00BD1177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sz w:val="24"/>
          <w:szCs w:val="24"/>
          <w:lang w:eastAsia="ru-RU"/>
        </w:rPr>
      </w:pPr>
    </w:p>
    <w:p w14:paraId="3F6D09EF" w14:textId="720E54C2" w:rsidR="00BD1177" w:rsidRPr="008E6488" w:rsidRDefault="00BD1177" w:rsidP="00BD1177">
      <w:pPr>
        <w:keepNext/>
        <w:spacing w:after="0" w:line="240" w:lineRule="auto"/>
        <w:jc w:val="center"/>
        <w:outlineLvl w:val="0"/>
        <w:rPr>
          <w:rFonts w:eastAsia="Arial Unicode MS"/>
          <w:b/>
          <w:bCs/>
          <w:sz w:val="24"/>
          <w:szCs w:val="24"/>
          <w:lang w:eastAsia="ru-RU"/>
        </w:rPr>
      </w:pPr>
      <w:r w:rsidRPr="008E6488">
        <w:rPr>
          <w:rFonts w:eastAsia="Arial Unicode MS"/>
          <w:b/>
          <w:bCs/>
          <w:sz w:val="24"/>
          <w:szCs w:val="24"/>
          <w:lang w:eastAsia="ru-RU"/>
        </w:rPr>
        <w:t>ПОСТАНОВЛЕНИЕ</w:t>
      </w:r>
    </w:p>
    <w:p w14:paraId="5522E938" w14:textId="1AE39AFE" w:rsidR="00BD1177" w:rsidRDefault="00BD1177" w:rsidP="00BD1177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28BDC0B1" w14:textId="77777777" w:rsidR="00BD1177" w:rsidRPr="008E6488" w:rsidRDefault="00BD1177" w:rsidP="00BD1177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14254" w:type="dxa"/>
        <w:tblLook w:val="0000" w:firstRow="0" w:lastRow="0" w:firstColumn="0" w:lastColumn="0" w:noHBand="0" w:noVBand="0"/>
      </w:tblPr>
      <w:tblGrid>
        <w:gridCol w:w="9468"/>
        <w:gridCol w:w="4786"/>
      </w:tblGrid>
      <w:tr w:rsidR="00BD1177" w:rsidRPr="008E6488" w14:paraId="3093C87C" w14:textId="77777777" w:rsidTr="00241992">
        <w:tc>
          <w:tcPr>
            <w:tcW w:w="9468" w:type="dxa"/>
          </w:tcPr>
          <w:p w14:paraId="3759E98D" w14:textId="3DBF618E" w:rsidR="00BD1177" w:rsidRPr="00AD7AF4" w:rsidRDefault="00CF0C30" w:rsidP="00241992">
            <w:pPr>
              <w:tabs>
                <w:tab w:val="left" w:pos="8820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06</w:t>
            </w:r>
            <w:r w:rsidR="00BD1177" w:rsidRPr="00AD7AF4">
              <w:rPr>
                <w:rFonts w:eastAsia="Times New Roman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BD1177" w:rsidRPr="00AD7AF4">
              <w:rPr>
                <w:rFonts w:eastAsia="Times New Roman"/>
                <w:sz w:val="24"/>
                <w:szCs w:val="24"/>
                <w:lang w:eastAsia="ru-RU"/>
              </w:rPr>
              <w:t>.202</w:t>
            </w:r>
            <w:r w:rsidR="00BD1177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BD1177" w:rsidRPr="00AD7AF4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с. Подгорное                                                         №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86" w:type="dxa"/>
          </w:tcPr>
          <w:p w14:paraId="0F61A8C2" w14:textId="77777777" w:rsidR="00BD1177" w:rsidRPr="008E6488" w:rsidRDefault="00BD1177" w:rsidP="002419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E6488">
              <w:rPr>
                <w:rFonts w:eastAsia="Times New Roman"/>
                <w:sz w:val="24"/>
                <w:szCs w:val="24"/>
                <w:lang w:eastAsia="ru-RU"/>
              </w:rPr>
              <w:t>№  96</w:t>
            </w:r>
          </w:p>
        </w:tc>
      </w:tr>
    </w:tbl>
    <w:p w14:paraId="6D433DD1" w14:textId="77777777" w:rsidR="009913E1" w:rsidRDefault="009913E1" w:rsidP="009913E1">
      <w:pPr>
        <w:spacing w:after="0" w:line="240" w:lineRule="auto"/>
        <w:rPr>
          <w:sz w:val="24"/>
          <w:szCs w:val="24"/>
        </w:rPr>
      </w:pPr>
    </w:p>
    <w:p w14:paraId="47A76865" w14:textId="77777777" w:rsidR="009913E1" w:rsidRDefault="009913E1" w:rsidP="009913E1">
      <w:pPr>
        <w:spacing w:after="0" w:line="240" w:lineRule="auto"/>
        <w:rPr>
          <w:sz w:val="24"/>
          <w:szCs w:val="24"/>
        </w:rPr>
      </w:pPr>
    </w:p>
    <w:p w14:paraId="19741999" w14:textId="64A1C713" w:rsidR="009913E1" w:rsidRPr="00FF670F" w:rsidRDefault="009913E1" w:rsidP="00BD1177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r w:rsidRPr="00FF670F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порядке организации и </w:t>
      </w:r>
      <w:r w:rsidR="00BD1177">
        <w:rPr>
          <w:sz w:val="24"/>
          <w:szCs w:val="24"/>
        </w:rPr>
        <w:t>проведения</w:t>
      </w:r>
      <w:r w:rsidR="00BD1177" w:rsidRPr="00FF670F">
        <w:rPr>
          <w:sz w:val="24"/>
          <w:szCs w:val="24"/>
        </w:rPr>
        <w:t xml:space="preserve"> </w:t>
      </w:r>
      <w:r w:rsidR="00BD1177">
        <w:rPr>
          <w:sz w:val="24"/>
          <w:szCs w:val="24"/>
        </w:rPr>
        <w:t>открытого</w:t>
      </w:r>
      <w:r w:rsidR="00520890">
        <w:rPr>
          <w:sz w:val="24"/>
          <w:szCs w:val="24"/>
        </w:rPr>
        <w:t xml:space="preserve"> </w:t>
      </w:r>
      <w:r w:rsidRPr="00FF670F">
        <w:rPr>
          <w:sz w:val="24"/>
          <w:szCs w:val="24"/>
        </w:rPr>
        <w:t xml:space="preserve">голосования по </w:t>
      </w:r>
      <w:r>
        <w:rPr>
          <w:sz w:val="24"/>
          <w:szCs w:val="24"/>
        </w:rPr>
        <w:t>общественным территориям</w:t>
      </w:r>
      <w:r w:rsidRPr="00FF670F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образования</w:t>
      </w:r>
      <w:r w:rsidR="00BD1177">
        <w:rPr>
          <w:sz w:val="24"/>
          <w:szCs w:val="24"/>
        </w:rPr>
        <w:t xml:space="preserve"> «Подгорнское сельское поселение»</w:t>
      </w:r>
    </w:p>
    <w:bookmarkEnd w:id="0"/>
    <w:p w14:paraId="1606AF51" w14:textId="2C1FBBBA" w:rsidR="009913E1" w:rsidRDefault="009913E1" w:rsidP="009913E1">
      <w:pPr>
        <w:spacing w:after="0" w:line="240" w:lineRule="auto"/>
        <w:jc w:val="center"/>
        <w:rPr>
          <w:sz w:val="24"/>
          <w:szCs w:val="24"/>
        </w:rPr>
      </w:pPr>
    </w:p>
    <w:p w14:paraId="5871A569" w14:textId="77777777" w:rsidR="00BD1177" w:rsidRPr="00FF670F" w:rsidRDefault="00BD1177" w:rsidP="009913E1">
      <w:pPr>
        <w:spacing w:after="0" w:line="240" w:lineRule="auto"/>
        <w:jc w:val="center"/>
        <w:rPr>
          <w:sz w:val="24"/>
          <w:szCs w:val="24"/>
        </w:rPr>
      </w:pPr>
    </w:p>
    <w:p w14:paraId="19807AC3" w14:textId="1A467DDF" w:rsidR="009913E1" w:rsidRPr="00FF670F" w:rsidRDefault="009913E1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</w:t>
      </w:r>
      <w:r w:rsidRPr="00FF670F">
        <w:rPr>
          <w:sz w:val="24"/>
          <w:szCs w:val="24"/>
        </w:rPr>
        <w:t xml:space="preserve">сь статьей 33 Федерального закона от 06.10.2003 №131-ФЗ «Об общих принципах организации местного самоуправления в Российской Федерации», </w:t>
      </w:r>
      <w:r w:rsidR="00BD1177" w:rsidRPr="008E6488">
        <w:rPr>
          <w:rFonts w:eastAsia="Arial"/>
          <w:sz w:val="24"/>
          <w:szCs w:val="24"/>
          <w:lang w:eastAsia="ru-RU"/>
        </w:rPr>
        <w:t xml:space="preserve">Уставом муниципального образования </w:t>
      </w:r>
      <w:r w:rsidR="00BD1177" w:rsidRPr="008E6488">
        <w:rPr>
          <w:rFonts w:eastAsia="Times New Roman"/>
          <w:sz w:val="24"/>
          <w:szCs w:val="24"/>
          <w:lang w:eastAsia="ru-RU"/>
        </w:rPr>
        <w:t>«Подгорнское сельское поселение»</w:t>
      </w:r>
      <w:r w:rsidRPr="00FF670F">
        <w:rPr>
          <w:sz w:val="24"/>
          <w:szCs w:val="24"/>
        </w:rPr>
        <w:t xml:space="preserve">, </w:t>
      </w:r>
    </w:p>
    <w:p w14:paraId="70F2577D" w14:textId="492607DD" w:rsidR="009913E1" w:rsidRPr="00FF670F" w:rsidRDefault="009913E1" w:rsidP="009913E1">
      <w:pPr>
        <w:spacing w:after="0" w:line="240" w:lineRule="auto"/>
        <w:jc w:val="both"/>
        <w:rPr>
          <w:sz w:val="24"/>
          <w:szCs w:val="24"/>
        </w:rPr>
      </w:pPr>
    </w:p>
    <w:p w14:paraId="1C134FA6" w14:textId="77777777" w:rsidR="009913E1" w:rsidRPr="00FF670F" w:rsidRDefault="009913E1" w:rsidP="00930A3F">
      <w:pPr>
        <w:spacing w:after="0" w:line="240" w:lineRule="auto"/>
        <w:ind w:firstLine="567"/>
        <w:rPr>
          <w:b/>
          <w:sz w:val="24"/>
          <w:szCs w:val="24"/>
        </w:rPr>
      </w:pPr>
      <w:r>
        <w:rPr>
          <w:sz w:val="24"/>
          <w:szCs w:val="24"/>
        </w:rPr>
        <w:t>ПОСТАНОВЛЯЮ</w:t>
      </w:r>
      <w:r w:rsidRPr="00FF670F">
        <w:rPr>
          <w:b/>
          <w:sz w:val="24"/>
          <w:szCs w:val="24"/>
        </w:rPr>
        <w:t>:</w:t>
      </w:r>
    </w:p>
    <w:p w14:paraId="2BE342E3" w14:textId="77777777" w:rsidR="009913E1" w:rsidRPr="00FF670F" w:rsidRDefault="009913E1" w:rsidP="009913E1">
      <w:pPr>
        <w:spacing w:after="0" w:line="240" w:lineRule="auto"/>
        <w:jc w:val="center"/>
        <w:rPr>
          <w:sz w:val="24"/>
          <w:szCs w:val="24"/>
        </w:rPr>
      </w:pPr>
    </w:p>
    <w:p w14:paraId="4889BF0E" w14:textId="77777777" w:rsidR="009913E1" w:rsidRPr="00FF670F" w:rsidRDefault="009913E1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 w:rsidRPr="00FF670F">
        <w:rPr>
          <w:sz w:val="24"/>
          <w:szCs w:val="24"/>
        </w:rPr>
        <w:t>1. Утвердить прилагаемые:</w:t>
      </w:r>
    </w:p>
    <w:p w14:paraId="67734597" w14:textId="10F1032E" w:rsidR="009913E1" w:rsidRPr="00FF670F" w:rsidRDefault="009913E1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 w:rsidRPr="00FF670F">
        <w:rPr>
          <w:sz w:val="24"/>
          <w:szCs w:val="24"/>
        </w:rPr>
        <w:t xml:space="preserve">1.1. Порядок организации и проведения процедуры голосования по </w:t>
      </w:r>
      <w:r>
        <w:rPr>
          <w:sz w:val="24"/>
          <w:szCs w:val="24"/>
        </w:rPr>
        <w:t>общественным территориям</w:t>
      </w:r>
      <w:r w:rsidRPr="00FF670F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образования «</w:t>
      </w:r>
      <w:r w:rsidR="00BD1177">
        <w:rPr>
          <w:sz w:val="24"/>
          <w:szCs w:val="24"/>
        </w:rPr>
        <w:t>Подгорнское сельское поселение</w:t>
      </w:r>
      <w:r>
        <w:rPr>
          <w:sz w:val="24"/>
          <w:szCs w:val="24"/>
        </w:rPr>
        <w:t xml:space="preserve">», </w:t>
      </w:r>
      <w:r w:rsidRPr="00FF670F">
        <w:rPr>
          <w:sz w:val="24"/>
          <w:szCs w:val="24"/>
        </w:rPr>
        <w:t>подлежащих в первоочередном порядке благоустройству в 20</w:t>
      </w:r>
      <w:r w:rsidR="00BD1177">
        <w:rPr>
          <w:sz w:val="24"/>
          <w:szCs w:val="24"/>
        </w:rPr>
        <w:t>23-2027</w:t>
      </w:r>
      <w:r w:rsidRPr="00FF670F">
        <w:rPr>
          <w:sz w:val="24"/>
          <w:szCs w:val="24"/>
        </w:rPr>
        <w:t xml:space="preserve"> </w:t>
      </w:r>
      <w:r w:rsidR="00BD1177">
        <w:rPr>
          <w:sz w:val="24"/>
          <w:szCs w:val="24"/>
        </w:rPr>
        <w:t>годы</w:t>
      </w:r>
      <w:r w:rsidRPr="00FF670F">
        <w:rPr>
          <w:sz w:val="24"/>
          <w:szCs w:val="24"/>
        </w:rPr>
        <w:t xml:space="preserve"> в соответствии с </w:t>
      </w:r>
      <w:r w:rsidR="00BD1177" w:rsidRPr="00BD1177">
        <w:rPr>
          <w:sz w:val="24"/>
          <w:szCs w:val="24"/>
        </w:rPr>
        <w:t xml:space="preserve">муниципальной программой «Благоустройство территории Подгорнского сельского поселения на 2023-2027 годы» </w:t>
      </w:r>
      <w:r w:rsidR="00BD1177" w:rsidRPr="00FF670F">
        <w:rPr>
          <w:sz w:val="24"/>
          <w:szCs w:val="24"/>
        </w:rPr>
        <w:t>(</w:t>
      </w:r>
      <w:r w:rsidR="00BD1177">
        <w:rPr>
          <w:sz w:val="24"/>
          <w:szCs w:val="24"/>
        </w:rPr>
        <w:t>П</w:t>
      </w:r>
      <w:r w:rsidRPr="00FF670F">
        <w:rPr>
          <w:sz w:val="24"/>
          <w:szCs w:val="24"/>
        </w:rPr>
        <w:t xml:space="preserve">риложение </w:t>
      </w:r>
      <w:r>
        <w:rPr>
          <w:sz w:val="24"/>
          <w:szCs w:val="24"/>
        </w:rPr>
        <w:t xml:space="preserve">№ </w:t>
      </w:r>
      <w:r w:rsidRPr="00FF670F">
        <w:rPr>
          <w:sz w:val="24"/>
          <w:szCs w:val="24"/>
        </w:rPr>
        <w:t>1).</w:t>
      </w:r>
    </w:p>
    <w:p w14:paraId="4C4192F6" w14:textId="55ACF9A8" w:rsidR="009913E1" w:rsidRDefault="009913E1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 w:rsidRPr="00FF670F">
        <w:rPr>
          <w:sz w:val="24"/>
          <w:szCs w:val="24"/>
        </w:rPr>
        <w:t xml:space="preserve">1.2. Форму итогового протокола </w:t>
      </w:r>
      <w:r>
        <w:rPr>
          <w:sz w:val="24"/>
          <w:szCs w:val="24"/>
        </w:rPr>
        <w:t>территориальной счетной комиссии о</w:t>
      </w:r>
      <w:r w:rsidRPr="00FF670F"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результатах</w:t>
      </w:r>
      <w:r w:rsidRPr="00FF670F">
        <w:rPr>
          <w:sz w:val="24"/>
          <w:szCs w:val="24"/>
        </w:rPr>
        <w:t xml:space="preserve"> голосования по </w:t>
      </w:r>
      <w:r>
        <w:rPr>
          <w:sz w:val="24"/>
          <w:szCs w:val="24"/>
        </w:rPr>
        <w:t>общественным территориям</w:t>
      </w:r>
      <w:r w:rsidRPr="00FF670F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образования «</w:t>
      </w:r>
      <w:r w:rsidR="00BD1177">
        <w:rPr>
          <w:sz w:val="24"/>
          <w:szCs w:val="24"/>
        </w:rPr>
        <w:t xml:space="preserve">Подгорнское сельское поселение» </w:t>
      </w:r>
      <w:r w:rsidR="00BD1177" w:rsidRPr="00FF670F">
        <w:rPr>
          <w:sz w:val="24"/>
          <w:szCs w:val="24"/>
        </w:rPr>
        <w:t>(</w:t>
      </w:r>
      <w:r w:rsidR="00BD1177">
        <w:rPr>
          <w:sz w:val="24"/>
          <w:szCs w:val="24"/>
        </w:rPr>
        <w:t>П</w:t>
      </w:r>
      <w:r w:rsidRPr="00FF670F">
        <w:rPr>
          <w:sz w:val="24"/>
          <w:szCs w:val="24"/>
        </w:rPr>
        <w:t xml:space="preserve">риложение </w:t>
      </w:r>
      <w:r>
        <w:rPr>
          <w:sz w:val="24"/>
          <w:szCs w:val="24"/>
        </w:rPr>
        <w:t xml:space="preserve">№ </w:t>
      </w:r>
      <w:r w:rsidRPr="00FF670F">
        <w:rPr>
          <w:sz w:val="24"/>
          <w:szCs w:val="24"/>
        </w:rPr>
        <w:t>2).</w:t>
      </w:r>
    </w:p>
    <w:p w14:paraId="0AAFD0CB" w14:textId="5E921425" w:rsidR="009913E1" w:rsidRDefault="009913E1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Форму итогового протокола общественной муниципальной </w:t>
      </w:r>
      <w:r w:rsidRPr="00FF670F">
        <w:rPr>
          <w:sz w:val="24"/>
          <w:szCs w:val="24"/>
        </w:rPr>
        <w:t>ко</w:t>
      </w:r>
      <w:r>
        <w:rPr>
          <w:sz w:val="24"/>
          <w:szCs w:val="24"/>
        </w:rPr>
        <w:t>миссии об итогах голосования по</w:t>
      </w:r>
      <w:r w:rsidRPr="00FF670F">
        <w:rPr>
          <w:sz w:val="24"/>
          <w:szCs w:val="24"/>
        </w:rPr>
        <w:t xml:space="preserve"> </w:t>
      </w:r>
      <w:r>
        <w:rPr>
          <w:sz w:val="24"/>
          <w:szCs w:val="24"/>
        </w:rPr>
        <w:t>общественным территориям</w:t>
      </w:r>
      <w:r w:rsidRPr="00FF670F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образования «</w:t>
      </w:r>
      <w:r w:rsidR="00BD1177">
        <w:rPr>
          <w:sz w:val="24"/>
          <w:szCs w:val="24"/>
        </w:rPr>
        <w:t>Подгорнское сельское поселение» (П</w:t>
      </w:r>
      <w:r>
        <w:rPr>
          <w:sz w:val="24"/>
          <w:szCs w:val="24"/>
        </w:rPr>
        <w:t>риложение № 3</w:t>
      </w:r>
      <w:r w:rsidRPr="00FF670F">
        <w:rPr>
          <w:sz w:val="24"/>
          <w:szCs w:val="24"/>
        </w:rPr>
        <w:t>).</w:t>
      </w:r>
    </w:p>
    <w:p w14:paraId="15E9C507" w14:textId="33BDE3DC" w:rsidR="009913E1" w:rsidRPr="00FF670F" w:rsidRDefault="009913E1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1.4. Форму бюллетеня для голосования по общественным территориям</w:t>
      </w:r>
      <w:r w:rsidRPr="00FF670F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образования «</w:t>
      </w:r>
      <w:r w:rsidR="00BD1177">
        <w:rPr>
          <w:sz w:val="24"/>
          <w:szCs w:val="24"/>
        </w:rPr>
        <w:t>Подгорнское сельское поселение» (П</w:t>
      </w:r>
      <w:r>
        <w:rPr>
          <w:sz w:val="24"/>
          <w:szCs w:val="24"/>
        </w:rPr>
        <w:t>риложение № 4</w:t>
      </w:r>
      <w:r w:rsidRPr="00FF670F">
        <w:rPr>
          <w:sz w:val="24"/>
          <w:szCs w:val="24"/>
        </w:rPr>
        <w:t>).</w:t>
      </w:r>
    </w:p>
    <w:p w14:paraId="1B1A6988" w14:textId="77777777" w:rsidR="00BD1177" w:rsidRPr="00BD1177" w:rsidRDefault="009913E1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 w:rsidRPr="00FF670F">
        <w:rPr>
          <w:sz w:val="24"/>
          <w:szCs w:val="24"/>
        </w:rPr>
        <w:t xml:space="preserve">2. </w:t>
      </w:r>
      <w:r w:rsidR="00BD1177" w:rsidRPr="00BD1177">
        <w:rPr>
          <w:sz w:val="24"/>
          <w:szCs w:val="24"/>
        </w:rPr>
        <w:t>Настоящее постановление подлежит официальному опубликованию в «Официальных ведомостях Подгорнского сельского поселения» и размещению на официальном сайте органов местного самоуправления Подгорнского сельского поселения.</w:t>
      </w:r>
    </w:p>
    <w:p w14:paraId="5F4F348F" w14:textId="6F51142C" w:rsidR="00BD1177" w:rsidRPr="00BD1177" w:rsidRDefault="00BD1177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410740">
        <w:rPr>
          <w:sz w:val="24"/>
          <w:szCs w:val="24"/>
        </w:rPr>
        <w:t>Настоящее п</w:t>
      </w:r>
      <w:r w:rsidRPr="00BD1177">
        <w:rPr>
          <w:sz w:val="24"/>
          <w:szCs w:val="24"/>
        </w:rPr>
        <w:t xml:space="preserve">остановление вступает в силу </w:t>
      </w:r>
      <w:r w:rsidR="00410740">
        <w:rPr>
          <w:sz w:val="24"/>
          <w:szCs w:val="24"/>
        </w:rPr>
        <w:t>поле</w:t>
      </w:r>
      <w:r w:rsidRPr="00BD1177">
        <w:rPr>
          <w:sz w:val="24"/>
          <w:szCs w:val="24"/>
        </w:rPr>
        <w:t xml:space="preserve"> его официального опубликования.</w:t>
      </w:r>
    </w:p>
    <w:p w14:paraId="7CA04DF4" w14:textId="2448096C" w:rsidR="00BD1177" w:rsidRPr="00BD1177" w:rsidRDefault="00BD1177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BD1177">
        <w:rPr>
          <w:sz w:val="24"/>
          <w:szCs w:val="24"/>
        </w:rPr>
        <w:t>Контроль за исполнением настоящего постановления оставляю за собой.</w:t>
      </w:r>
    </w:p>
    <w:p w14:paraId="443869BF" w14:textId="2CDB7B15" w:rsidR="009913E1" w:rsidRPr="00FF670F" w:rsidRDefault="009913E1" w:rsidP="00BD1177">
      <w:pPr>
        <w:spacing w:after="0" w:line="240" w:lineRule="auto"/>
        <w:ind w:firstLine="567"/>
        <w:jc w:val="both"/>
        <w:rPr>
          <w:sz w:val="24"/>
          <w:szCs w:val="24"/>
        </w:rPr>
      </w:pPr>
    </w:p>
    <w:p w14:paraId="433D93D0" w14:textId="77777777" w:rsidR="009913E1" w:rsidRPr="00FF670F" w:rsidRDefault="009913E1" w:rsidP="009913E1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2C5C5AB8" w14:textId="77777777" w:rsidR="009913E1" w:rsidRPr="00FF670F" w:rsidRDefault="009913E1" w:rsidP="009913E1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22C4C781" w14:textId="61D44513" w:rsidR="00BD1177" w:rsidRPr="008E6488" w:rsidRDefault="00BD1177" w:rsidP="00BD117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8E6488">
        <w:rPr>
          <w:rFonts w:eastAsia="Times New Roman"/>
          <w:sz w:val="24"/>
          <w:szCs w:val="24"/>
          <w:lang w:eastAsia="ru-RU"/>
        </w:rPr>
        <w:t>Глава Подгорнского сельского поселения</w:t>
      </w:r>
      <w:r w:rsidRPr="008E6488">
        <w:rPr>
          <w:rFonts w:eastAsia="Times New Roman"/>
          <w:sz w:val="24"/>
          <w:szCs w:val="24"/>
          <w:lang w:eastAsia="ru-RU"/>
        </w:rPr>
        <w:tab/>
      </w:r>
      <w:r w:rsidRPr="008E6488"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 xml:space="preserve">                                   С.С. Пантюхин</w:t>
      </w:r>
    </w:p>
    <w:p w14:paraId="6F53258E" w14:textId="77777777" w:rsidR="009913E1" w:rsidRDefault="009913E1" w:rsidP="009913E1">
      <w:pPr>
        <w:spacing w:after="0" w:line="240" w:lineRule="auto"/>
        <w:jc w:val="both"/>
        <w:rPr>
          <w:sz w:val="24"/>
          <w:szCs w:val="24"/>
        </w:rPr>
      </w:pPr>
    </w:p>
    <w:p w14:paraId="63D4A228" w14:textId="77777777" w:rsidR="009913E1" w:rsidRDefault="009913E1" w:rsidP="009913E1">
      <w:pPr>
        <w:spacing w:after="0" w:line="240" w:lineRule="auto"/>
        <w:jc w:val="both"/>
        <w:rPr>
          <w:sz w:val="24"/>
          <w:szCs w:val="24"/>
        </w:rPr>
      </w:pPr>
    </w:p>
    <w:p w14:paraId="6F5DD62F" w14:textId="2CC8DD87" w:rsidR="00BD1177" w:rsidRDefault="00BD1177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0E75FDE" w14:textId="77777777" w:rsidR="009913E1" w:rsidRPr="00FF670F" w:rsidRDefault="009913E1" w:rsidP="009913E1">
      <w:pPr>
        <w:spacing w:after="0" w:line="240" w:lineRule="auto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9"/>
        <w:gridCol w:w="7316"/>
      </w:tblGrid>
      <w:tr w:rsidR="009913E1" w:rsidRPr="00FF670F" w14:paraId="77095CF8" w14:textId="77777777" w:rsidTr="00B71D32">
        <w:tc>
          <w:tcPr>
            <w:tcW w:w="2093" w:type="dxa"/>
            <w:shd w:val="clear" w:color="auto" w:fill="auto"/>
          </w:tcPr>
          <w:p w14:paraId="7DEEBA5D" w14:textId="77777777" w:rsidR="009913E1" w:rsidRPr="00FF670F" w:rsidRDefault="009913E1" w:rsidP="00B71D32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67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 w:type="page"/>
            </w:r>
          </w:p>
        </w:tc>
        <w:tc>
          <w:tcPr>
            <w:tcW w:w="7478" w:type="dxa"/>
            <w:shd w:val="clear" w:color="auto" w:fill="auto"/>
          </w:tcPr>
          <w:p w14:paraId="4A707433" w14:textId="77777777" w:rsidR="009913E1" w:rsidRDefault="009913E1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  <w:p w14:paraId="5726B074" w14:textId="77777777" w:rsidR="009913E1" w:rsidRPr="00FF670F" w:rsidRDefault="009913E1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F670F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 xml:space="preserve">№ </w:t>
            </w:r>
            <w:r w:rsidRPr="00FF670F">
              <w:rPr>
                <w:sz w:val="24"/>
                <w:szCs w:val="24"/>
              </w:rPr>
              <w:t>1</w:t>
            </w:r>
          </w:p>
          <w:p w14:paraId="024C2983" w14:textId="77777777" w:rsidR="009913E1" w:rsidRDefault="009913E1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  <w:p w14:paraId="3EE13220" w14:textId="77777777" w:rsidR="009913E1" w:rsidRPr="00FF670F" w:rsidRDefault="009913E1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F670F">
              <w:rPr>
                <w:sz w:val="24"/>
                <w:szCs w:val="24"/>
              </w:rPr>
              <w:t>УТВЕРЖДЕН</w:t>
            </w:r>
            <w:r>
              <w:rPr>
                <w:sz w:val="24"/>
                <w:szCs w:val="24"/>
              </w:rPr>
              <w:t>О</w:t>
            </w:r>
          </w:p>
          <w:p w14:paraId="1E96F99A" w14:textId="20F240D8" w:rsidR="00C138B2" w:rsidRDefault="009913E1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</w:t>
            </w:r>
            <w:r w:rsidR="00C138B2">
              <w:rPr>
                <w:sz w:val="24"/>
                <w:szCs w:val="24"/>
              </w:rPr>
              <w:t xml:space="preserve"> Администрации </w:t>
            </w:r>
          </w:p>
          <w:p w14:paraId="7B10EFD0" w14:textId="03A2FB7F" w:rsidR="009913E1" w:rsidRPr="00FF670F" w:rsidRDefault="00C138B2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Подгорнского сельского поселения</w:t>
            </w:r>
          </w:p>
          <w:p w14:paraId="53CCE8BC" w14:textId="061005A1" w:rsidR="009913E1" w:rsidRPr="00FF670F" w:rsidRDefault="009913E1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F670F">
              <w:rPr>
                <w:sz w:val="24"/>
                <w:szCs w:val="24"/>
              </w:rPr>
              <w:t xml:space="preserve">от </w:t>
            </w:r>
            <w:r w:rsidR="006664DB">
              <w:rPr>
                <w:sz w:val="24"/>
                <w:szCs w:val="24"/>
              </w:rPr>
              <w:t>06</w:t>
            </w:r>
            <w:r w:rsidR="00C138B2">
              <w:rPr>
                <w:sz w:val="24"/>
                <w:szCs w:val="24"/>
              </w:rPr>
              <w:t>.0</w:t>
            </w:r>
            <w:r w:rsidR="006664DB">
              <w:rPr>
                <w:sz w:val="24"/>
                <w:szCs w:val="24"/>
              </w:rPr>
              <w:t>2</w:t>
            </w:r>
            <w:r w:rsidR="00C138B2">
              <w:rPr>
                <w:sz w:val="24"/>
                <w:szCs w:val="24"/>
              </w:rPr>
              <w:t xml:space="preserve">.2024 № </w:t>
            </w:r>
            <w:r w:rsidR="006664DB">
              <w:rPr>
                <w:sz w:val="24"/>
                <w:szCs w:val="24"/>
              </w:rPr>
              <w:t>14</w:t>
            </w:r>
          </w:p>
        </w:tc>
      </w:tr>
    </w:tbl>
    <w:p w14:paraId="3D408CC8" w14:textId="77777777" w:rsidR="009913E1" w:rsidRPr="00FF670F" w:rsidRDefault="009913E1" w:rsidP="009913E1">
      <w:pPr>
        <w:spacing w:after="0" w:line="240" w:lineRule="auto"/>
        <w:jc w:val="right"/>
        <w:rPr>
          <w:sz w:val="24"/>
          <w:szCs w:val="24"/>
        </w:rPr>
      </w:pPr>
    </w:p>
    <w:p w14:paraId="01EE42DE" w14:textId="77777777" w:rsidR="00C138B2" w:rsidRDefault="00C138B2" w:rsidP="009913E1">
      <w:pPr>
        <w:spacing w:after="0" w:line="240" w:lineRule="auto"/>
        <w:ind w:firstLine="708"/>
        <w:jc w:val="center"/>
        <w:rPr>
          <w:sz w:val="24"/>
          <w:szCs w:val="24"/>
        </w:rPr>
      </w:pPr>
    </w:p>
    <w:p w14:paraId="559C7441" w14:textId="77777777" w:rsidR="00C138B2" w:rsidRDefault="00C138B2" w:rsidP="009913E1">
      <w:pPr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</w:p>
    <w:p w14:paraId="7065A3B4" w14:textId="782C4693" w:rsidR="009913E1" w:rsidRPr="00930A3F" w:rsidRDefault="009913E1" w:rsidP="009913E1">
      <w:pPr>
        <w:spacing w:after="0" w:line="240" w:lineRule="auto"/>
        <w:ind w:firstLine="708"/>
        <w:jc w:val="center"/>
        <w:rPr>
          <w:sz w:val="24"/>
          <w:szCs w:val="24"/>
        </w:rPr>
      </w:pPr>
      <w:r w:rsidRPr="00930A3F">
        <w:rPr>
          <w:sz w:val="24"/>
          <w:szCs w:val="24"/>
        </w:rPr>
        <w:t>Порядок</w:t>
      </w:r>
    </w:p>
    <w:p w14:paraId="0646226F" w14:textId="2C87EE4E" w:rsidR="009913E1" w:rsidRPr="00930A3F" w:rsidRDefault="009913E1" w:rsidP="009913E1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30A3F">
        <w:rPr>
          <w:rFonts w:ascii="Times New Roman" w:hAnsi="Times New Roman" w:cs="Times New Roman"/>
          <w:sz w:val="24"/>
          <w:szCs w:val="24"/>
        </w:rPr>
        <w:t>организации и проведения процедуры</w:t>
      </w:r>
      <w:r w:rsidR="00520890" w:rsidRPr="00930A3F">
        <w:rPr>
          <w:rFonts w:ascii="Times New Roman" w:hAnsi="Times New Roman" w:cs="Times New Roman"/>
          <w:sz w:val="24"/>
          <w:szCs w:val="24"/>
        </w:rPr>
        <w:t xml:space="preserve"> открытого </w:t>
      </w:r>
      <w:r w:rsidRPr="00930A3F">
        <w:rPr>
          <w:rFonts w:ascii="Times New Roman" w:hAnsi="Times New Roman" w:cs="Times New Roman"/>
          <w:sz w:val="24"/>
          <w:szCs w:val="24"/>
        </w:rPr>
        <w:t>голосования по общественным территориям муниципального образования «</w:t>
      </w:r>
      <w:r w:rsidR="00C138B2" w:rsidRPr="00930A3F">
        <w:rPr>
          <w:rFonts w:ascii="Times New Roman" w:hAnsi="Times New Roman" w:cs="Times New Roman"/>
          <w:sz w:val="24"/>
          <w:szCs w:val="24"/>
        </w:rPr>
        <w:t>Подгорнское сельское поселение</w:t>
      </w:r>
      <w:r w:rsidRPr="00930A3F">
        <w:rPr>
          <w:rFonts w:ascii="Times New Roman" w:hAnsi="Times New Roman" w:cs="Times New Roman"/>
          <w:sz w:val="24"/>
          <w:szCs w:val="24"/>
        </w:rPr>
        <w:t>», подлежащих в первоочередном порядке благоустройству в 20</w:t>
      </w:r>
      <w:r w:rsidR="00C138B2" w:rsidRPr="00930A3F">
        <w:rPr>
          <w:rFonts w:ascii="Times New Roman" w:hAnsi="Times New Roman" w:cs="Times New Roman"/>
          <w:sz w:val="24"/>
          <w:szCs w:val="24"/>
        </w:rPr>
        <w:t>23-2027</w:t>
      </w:r>
      <w:r w:rsidRPr="00930A3F">
        <w:rPr>
          <w:rFonts w:ascii="Times New Roman" w:hAnsi="Times New Roman" w:cs="Times New Roman"/>
          <w:sz w:val="24"/>
          <w:szCs w:val="24"/>
        </w:rPr>
        <w:t xml:space="preserve"> год</w:t>
      </w:r>
      <w:r w:rsidR="00C138B2" w:rsidRPr="00930A3F">
        <w:rPr>
          <w:rFonts w:ascii="Times New Roman" w:hAnsi="Times New Roman" w:cs="Times New Roman"/>
          <w:sz w:val="24"/>
          <w:szCs w:val="24"/>
        </w:rPr>
        <w:t>ы</w:t>
      </w:r>
      <w:r w:rsidRPr="00930A3F">
        <w:rPr>
          <w:rFonts w:ascii="Times New Roman" w:hAnsi="Times New Roman" w:cs="Times New Roman"/>
          <w:sz w:val="24"/>
          <w:szCs w:val="24"/>
        </w:rPr>
        <w:t xml:space="preserve"> в </w:t>
      </w:r>
      <w:r w:rsidR="00C138B2" w:rsidRPr="00930A3F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C138B2" w:rsidRPr="00930A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муниципальной программой «Благоустройство территории Подгорнского сельского поселения на 2023-2027 </w:t>
      </w:r>
      <w:r w:rsidR="00C138B2" w:rsidRPr="00930A3F">
        <w:rPr>
          <w:rFonts w:ascii="Times New Roman" w:hAnsi="Times New Roman" w:cs="Times New Roman"/>
          <w:sz w:val="24"/>
          <w:szCs w:val="24"/>
        </w:rPr>
        <w:t>годы»</w:t>
      </w:r>
    </w:p>
    <w:p w14:paraId="4BA3C17C" w14:textId="77777777" w:rsidR="009913E1" w:rsidRPr="00FF670F" w:rsidRDefault="009913E1" w:rsidP="009913E1">
      <w:pPr>
        <w:pStyle w:val="ConsPlusNormal"/>
        <w:ind w:firstLine="54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4427E9F" w14:textId="78B3AD94" w:rsidR="009913E1" w:rsidRPr="00FF670F" w:rsidRDefault="009913E1" w:rsidP="00C138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олосование по проектам благоустройства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общественных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территорий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«</w:t>
      </w:r>
      <w:r w:rsidR="00C138B2">
        <w:rPr>
          <w:rFonts w:ascii="Times New Roman" w:eastAsia="Calibri" w:hAnsi="Times New Roman" w:cs="Times New Roman"/>
          <w:sz w:val="24"/>
          <w:szCs w:val="24"/>
          <w:lang w:eastAsia="en-US"/>
        </w:rPr>
        <w:t>Подгорнское сельское поселение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F670F">
        <w:rPr>
          <w:rFonts w:ascii="Times New Roman" w:hAnsi="Times New Roman" w:cs="Times New Roman"/>
          <w:sz w:val="24"/>
          <w:szCs w:val="24"/>
        </w:rPr>
        <w:t xml:space="preserve">подлежащих в первоочередном порядке благоустройству в </w:t>
      </w:r>
      <w:r w:rsidR="00C138B2" w:rsidRPr="00C138B2">
        <w:rPr>
          <w:rFonts w:ascii="Times New Roman" w:hAnsi="Times New Roman" w:cs="Times New Roman"/>
          <w:sz w:val="24"/>
          <w:szCs w:val="24"/>
        </w:rPr>
        <w:t xml:space="preserve">2023-2027 годы в соответствии с </w:t>
      </w:r>
      <w:r w:rsidR="00C138B2" w:rsidRPr="00C138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муниципальной программой «Благоустройство территории Подгорнского сельского поселения на 2023-2027 </w:t>
      </w:r>
      <w:r w:rsidR="00C138B2" w:rsidRPr="00C138B2">
        <w:rPr>
          <w:rFonts w:ascii="Times New Roman" w:hAnsi="Times New Roman" w:cs="Times New Roman"/>
          <w:sz w:val="24"/>
          <w:szCs w:val="24"/>
        </w:rPr>
        <w:t>годы»</w:t>
      </w:r>
      <w:r w:rsidRPr="00C138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– «голосование по общественным территориям», «голосование»)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проводится в целях определения </w:t>
      </w:r>
      <w:r w:rsidRPr="00FF670F">
        <w:rPr>
          <w:rFonts w:ascii="Times New Roman" w:hAnsi="Times New Roman" w:cs="Times New Roman"/>
          <w:sz w:val="24"/>
          <w:szCs w:val="24"/>
        </w:rPr>
        <w:t>общественных территорий, подлежащих в первоочередном порядке благоустройству в 20</w:t>
      </w:r>
      <w:r w:rsidR="00C138B2">
        <w:rPr>
          <w:rFonts w:ascii="Times New Roman" w:hAnsi="Times New Roman" w:cs="Times New Roman"/>
          <w:sz w:val="24"/>
          <w:szCs w:val="24"/>
        </w:rPr>
        <w:t>23-2027</w:t>
      </w:r>
      <w:r w:rsidRPr="00FF670F">
        <w:rPr>
          <w:rFonts w:ascii="Times New Roman" w:hAnsi="Times New Roman" w:cs="Times New Roman"/>
          <w:sz w:val="24"/>
          <w:szCs w:val="24"/>
        </w:rPr>
        <w:t xml:space="preserve"> год</w:t>
      </w:r>
      <w:r w:rsidR="00C138B2">
        <w:rPr>
          <w:rFonts w:ascii="Times New Roman" w:hAnsi="Times New Roman" w:cs="Times New Roman"/>
          <w:sz w:val="24"/>
          <w:szCs w:val="24"/>
        </w:rPr>
        <w:t>ы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66008C06" w14:textId="2FA2BF6A" w:rsidR="009913E1" w:rsidRPr="00B7259A" w:rsidRDefault="009913E1" w:rsidP="00C138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</w:t>
      </w:r>
      <w:r w:rsidRPr="00B7259A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о назначении голосования по общественным территориям принимается главой муниципального образования «</w:t>
      </w:r>
      <w:r w:rsidR="00C138B2">
        <w:rPr>
          <w:rFonts w:ascii="Times New Roman" w:eastAsia="Calibri" w:hAnsi="Times New Roman" w:cs="Times New Roman"/>
          <w:sz w:val="24"/>
          <w:szCs w:val="24"/>
          <w:lang w:eastAsia="en-US"/>
        </w:rPr>
        <w:t>Подгорнское сельское поселение</w:t>
      </w:r>
      <w:r w:rsidRPr="00B72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на основании принятого решения общественной муниципальной комиссии по отбору проектов. </w:t>
      </w:r>
    </w:p>
    <w:p w14:paraId="3E08C275" w14:textId="77777777" w:rsidR="009913E1" w:rsidRPr="00372316" w:rsidRDefault="009913E1" w:rsidP="00C138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r w:rsidRPr="00B72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олосование проводится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не позднее семи</w:t>
      </w:r>
      <w:r w:rsidRPr="00B72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дней после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истечения срока, предоставленного </w:t>
      </w:r>
      <w:r w:rsidRPr="003723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всем заинтересованным лицам для ознакомления с дизайн-проектами благоустройства </w:t>
      </w:r>
      <w:r w:rsidRPr="00372316">
        <w:rPr>
          <w:rFonts w:ascii="Times New Roman" w:hAnsi="Times New Roman" w:cs="Times New Roman"/>
          <w:sz w:val="24"/>
          <w:szCs w:val="24"/>
        </w:rPr>
        <w:t>общественных территорий, отобранных для голосования</w:t>
      </w:r>
      <w:r w:rsidRPr="0037231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7118DB24" w14:textId="4568E015" w:rsidR="009913E1" w:rsidRPr="00FF670F" w:rsidRDefault="009913E1" w:rsidP="00C138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В нормативном правовом акте главы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«</w:t>
      </w:r>
      <w:r w:rsidR="00C138B2">
        <w:rPr>
          <w:rFonts w:ascii="Times New Roman" w:eastAsia="Calibri" w:hAnsi="Times New Roman" w:cs="Times New Roman"/>
          <w:sz w:val="24"/>
          <w:szCs w:val="24"/>
          <w:lang w:eastAsia="en-US"/>
        </w:rPr>
        <w:t>Подгорнское сельское поселение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 назначении голосования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общественным территориям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устанавливаются следующие сведения:</w:t>
      </w:r>
    </w:p>
    <w:p w14:paraId="619BEFB5" w14:textId="77777777" w:rsidR="009913E1" w:rsidRPr="00FF670F" w:rsidRDefault="009913E1" w:rsidP="00C138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1) дата и время проведения голосования;</w:t>
      </w:r>
    </w:p>
    <w:p w14:paraId="3647E7DE" w14:textId="77777777" w:rsidR="009913E1" w:rsidRPr="00FF670F" w:rsidRDefault="009913E1" w:rsidP="00C138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2) места проведения голосования (адреса территориальных счетных участков);</w:t>
      </w:r>
    </w:p>
    <w:p w14:paraId="7F9705D0" w14:textId="77777777" w:rsidR="009913E1" w:rsidRPr="00FF670F" w:rsidRDefault="009913E1" w:rsidP="00C138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3) перечень общественных территорий, представленных на голосование;</w:t>
      </w:r>
    </w:p>
    <w:p w14:paraId="5FC6F86B" w14:textId="77777777" w:rsidR="009913E1" w:rsidRDefault="009913E1" w:rsidP="00C138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порядок определения победителя по итогам голосования </w:t>
      </w:r>
    </w:p>
    <w:p w14:paraId="6F350473" w14:textId="77777777" w:rsidR="009913E1" w:rsidRPr="00FF670F" w:rsidRDefault="009913E1" w:rsidP="00C138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5)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иные сведения, необходимые для проведения голосования.</w:t>
      </w:r>
    </w:p>
    <w:p w14:paraId="5FF898FA" w14:textId="014EB1AB" w:rsidR="009913E1" w:rsidRPr="00FF670F" w:rsidRDefault="009913E1" w:rsidP="00C138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Решение о назначении голосования подлежит опубликованию (обнародованию) в порядке, установленном для официального опубликования (обнародования) муниципальных правовых актов, и размещению на официальном сайте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«</w:t>
      </w:r>
      <w:r w:rsidR="00C138B2">
        <w:rPr>
          <w:rFonts w:ascii="Times New Roman" w:eastAsia="Calibri" w:hAnsi="Times New Roman" w:cs="Times New Roman"/>
          <w:sz w:val="24"/>
          <w:szCs w:val="24"/>
          <w:lang w:eastAsia="en-US"/>
        </w:rPr>
        <w:t>Подгорнское сельское поселение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информационно-телекоммуникационной сети «Интернет» не менее чем за </w:t>
      </w:r>
      <w:r w:rsidR="00C138B2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дней до дня его проведения.</w:t>
      </w:r>
    </w:p>
    <w:p w14:paraId="5F11898F" w14:textId="77777777" w:rsidR="009913E1" w:rsidRPr="00FF670F" w:rsidRDefault="009913E1" w:rsidP="00C138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Проведение голосования организует и обеспечивает общественная муниципальная комиссия.</w:t>
      </w:r>
    </w:p>
    <w:p w14:paraId="3ED70B84" w14:textId="77777777" w:rsidR="009913E1" w:rsidRPr="00FF670F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Общественная муниципальная к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омиссия:</w:t>
      </w:r>
    </w:p>
    <w:p w14:paraId="5AE19540" w14:textId="77777777" w:rsidR="009913E1" w:rsidRPr="00FF670F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1) 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обеспечивает изготовление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бюллетеней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для проведения голосования 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бюллетени листы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печатаются на русском языке, наименования общественных территорий размещаются 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бюллетене в алфавитном порядке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);</w:t>
      </w:r>
    </w:p>
    <w:p w14:paraId="1B27B156" w14:textId="77777777" w:rsidR="009913E1" w:rsidRPr="00FF670F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) 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формирует территориальные счетные комиссии и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оборудует территориальные счетные участки;</w:t>
      </w:r>
    </w:p>
    <w:p w14:paraId="5CCAF819" w14:textId="77777777" w:rsidR="009913E1" w:rsidRPr="00FF670F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) рассматривает обращения граждан по вопросам, связанным с проведением голосования;</w:t>
      </w:r>
    </w:p>
    <w:p w14:paraId="719CB856" w14:textId="77777777" w:rsidR="009913E1" w:rsidRPr="00FF670F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 осуществляет иные полномочия, определенные главой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2458B29B" w14:textId="77777777" w:rsidR="009913E1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 При формировании территориальной счетной комиссии учитываются предложений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политических партий, иных общественных объединений, собраний граждан.</w:t>
      </w:r>
    </w:p>
    <w:p w14:paraId="79C8A56B" w14:textId="77777777" w:rsidR="009913E1" w:rsidRDefault="009913E1" w:rsidP="009913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67C">
        <w:rPr>
          <w:rFonts w:ascii="Times New Roman" w:hAnsi="Times New Roman" w:cs="Times New Roman"/>
          <w:sz w:val="24"/>
          <w:szCs w:val="24"/>
        </w:rPr>
        <w:t xml:space="preserve">Членами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территориальной </w:t>
      </w:r>
      <w:r w:rsidRPr="0002567C">
        <w:rPr>
          <w:rFonts w:ascii="Times New Roman" w:hAnsi="Times New Roman" w:cs="Times New Roman"/>
          <w:sz w:val="24"/>
          <w:szCs w:val="24"/>
        </w:rPr>
        <w:t>счетной комиссии не могут быть лица, являющиеся инициаторами по выдвижению проектов благоустройства, по которым проводится голосование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7EF428" w14:textId="77777777" w:rsidR="009913E1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Количественный состав членов территориальных счетных комиссий определяется общественной муниципальной комиссией и должен быть не менее 3-х членов комиссии.  </w:t>
      </w:r>
    </w:p>
    <w:p w14:paraId="1E6966CB" w14:textId="77777777" w:rsidR="009913E1" w:rsidRPr="0002567C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567C">
        <w:rPr>
          <w:rFonts w:ascii="Times New Roman" w:hAnsi="Times New Roman" w:cs="Times New Roman"/>
          <w:sz w:val="24"/>
          <w:szCs w:val="24"/>
        </w:rPr>
        <w:t xml:space="preserve">В составе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территориальной </w:t>
      </w:r>
      <w:r w:rsidRPr="0002567C">
        <w:rPr>
          <w:rFonts w:ascii="Times New Roman" w:hAnsi="Times New Roman" w:cs="Times New Roman"/>
          <w:sz w:val="24"/>
          <w:szCs w:val="24"/>
        </w:rPr>
        <w:t xml:space="preserve">счетной комиссии назначаются председатель и секретарь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территориальной </w:t>
      </w:r>
      <w:r w:rsidRPr="0002567C">
        <w:rPr>
          <w:rFonts w:ascii="Times New Roman" w:hAnsi="Times New Roman" w:cs="Times New Roman"/>
          <w:sz w:val="24"/>
          <w:szCs w:val="24"/>
        </w:rPr>
        <w:t>счетной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993F6E" w14:textId="77777777" w:rsidR="009913E1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Полномочия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территориальной счетной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комиссии прекращаются после опубликования (обнародования) результатов голосования.</w:t>
      </w:r>
    </w:p>
    <w:p w14:paraId="2E2335F4" w14:textId="3237D02D" w:rsidR="009913E1" w:rsidRPr="0002567C" w:rsidRDefault="009913E1" w:rsidP="009913E1">
      <w:pPr>
        <w:pStyle w:val="a4"/>
        <w:spacing w:line="240" w:lineRule="auto"/>
        <w:ind w:left="0"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</w:t>
      </w:r>
      <w:r w:rsidR="00C138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Бюллетени и иную документацию, связанную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 с подготовкой и про</w:t>
      </w:r>
      <w:r>
        <w:rPr>
          <w:rFonts w:ascii="Times New Roman" w:eastAsia="Calibri" w:hAnsi="Times New Roman" w:cs="Times New Roman"/>
          <w:bCs/>
          <w:sz w:val="24"/>
          <w:szCs w:val="24"/>
        </w:rPr>
        <w:t>ведением голосования, общественная муниципальная комиссия передает в территориальные счетные комиссии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.  </w:t>
      </w:r>
    </w:p>
    <w:p w14:paraId="17D9A710" w14:textId="77777777" w:rsidR="009913E1" w:rsidRDefault="009913E1" w:rsidP="009913E1">
      <w:pPr>
        <w:pStyle w:val="a4"/>
        <w:spacing w:after="0" w:line="240" w:lineRule="auto"/>
        <w:ind w:left="0"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567C">
        <w:rPr>
          <w:rFonts w:ascii="Times New Roman" w:eastAsia="Calibri" w:hAnsi="Times New Roman" w:cs="Times New Roman"/>
          <w:bCs/>
          <w:sz w:val="24"/>
          <w:szCs w:val="24"/>
        </w:rPr>
        <w:t>8.</w:t>
      </w:r>
      <w:r w:rsidRPr="00FF670F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r w:rsidRPr="00FF670F">
        <w:rPr>
          <w:rFonts w:ascii="Times New Roman" w:eastAsia="Calibri" w:hAnsi="Times New Roman" w:cs="Times New Roman"/>
          <w:sz w:val="24"/>
          <w:szCs w:val="24"/>
        </w:rPr>
        <w:t xml:space="preserve">олосование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 общественным территориям </w:t>
      </w:r>
      <w:r w:rsidRPr="00FF670F">
        <w:rPr>
          <w:rFonts w:ascii="Times New Roman" w:eastAsia="Calibri" w:hAnsi="Times New Roman" w:cs="Times New Roman"/>
          <w:sz w:val="24"/>
          <w:szCs w:val="24"/>
        </w:rPr>
        <w:t xml:space="preserve">проводится путем </w:t>
      </w:r>
      <w:r w:rsidRPr="005316E6">
        <w:rPr>
          <w:rFonts w:ascii="Times New Roman" w:eastAsia="Calibri" w:hAnsi="Times New Roman" w:cs="Times New Roman"/>
          <w:sz w:val="24"/>
          <w:szCs w:val="24"/>
        </w:rPr>
        <w:t>открытого</w:t>
      </w:r>
      <w:r w:rsidRPr="00FF670F">
        <w:rPr>
          <w:rFonts w:ascii="Times New Roman" w:eastAsia="Calibri" w:hAnsi="Times New Roman" w:cs="Times New Roman"/>
          <w:sz w:val="24"/>
          <w:szCs w:val="24"/>
        </w:rPr>
        <w:t xml:space="preserve"> голосования.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3EAC6FD" w14:textId="77777777" w:rsidR="009913E1" w:rsidRPr="00FF670F" w:rsidRDefault="009913E1" w:rsidP="009913E1">
      <w:pPr>
        <w:pStyle w:val="a4"/>
        <w:spacing w:after="0" w:line="240" w:lineRule="auto"/>
        <w:ind w:left="0"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670F">
        <w:rPr>
          <w:rFonts w:ascii="Times New Roman" w:eastAsia="Calibri" w:hAnsi="Times New Roman" w:cs="Times New Roman"/>
          <w:sz w:val="24"/>
          <w:szCs w:val="24"/>
        </w:rPr>
        <w:t xml:space="preserve">Члены территориальных счетных комиссий составляют список граждан, пришедших на счетный участок (далее – список). </w:t>
      </w:r>
    </w:p>
    <w:p w14:paraId="30E097E6" w14:textId="3EF87313" w:rsidR="009913E1" w:rsidRPr="00FF670F" w:rsidRDefault="009913E1" w:rsidP="009913E1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список включаются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граждане Российской Федерации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достигшие 14-летнего возраста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 имеющие место жительство на территории муниципального образования «</w:t>
      </w:r>
      <w:r w:rsidR="00C138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Подгорнское сельское </w:t>
      </w:r>
      <w:r w:rsidR="00930A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поселение» </w:t>
      </w:r>
      <w:r w:rsidR="00930A3F"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далее – участник голосования). В списке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рекомендуется указывать фамилию, имя и отчество участника голосования, серию и номер паспорта (реквизиты иного документа) участника голосования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14:paraId="3330310A" w14:textId="77777777" w:rsidR="009913E1" w:rsidRPr="00FF670F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списке могут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быть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также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предусмотрены, в том числе:</w:t>
      </w:r>
    </w:p>
    <w:p w14:paraId="5AD62858" w14:textId="77777777" w:rsidR="009913E1" w:rsidRPr="00FF670F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- графа для проставления участником голосования подписи за полученный им бюллетень;</w:t>
      </w:r>
    </w:p>
    <w:p w14:paraId="64D69E65" w14:textId="77777777" w:rsidR="009913E1" w:rsidRPr="00FF670F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графа «Согласие на обработку персональных данных» для проставления участником голосования подписи о согласии участника голосования на обработку его персональных данных в соответствии с Федеральным </w:t>
      </w:r>
      <w:hyperlink r:id="rId5" w:tooltip="Федеральный закон от 27.07.2006 N 152-ФЗ (ред. от 03.07.2016) &quot;О персональных данных&quot;{КонсультантПлюс}" w:history="1">
        <w:r w:rsidRPr="00FF670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законом</w:t>
        </w:r>
      </w:hyperlink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27.07.2006 г. № 152-ФЗ «О персональных данных»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18876E26" w14:textId="77777777" w:rsidR="009913E1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- графа для проставления подписи члена территориальной счетной комиссии, выдавшего бюллетень участнику голосования.</w:t>
      </w:r>
    </w:p>
    <w:p w14:paraId="1E995909" w14:textId="77777777" w:rsidR="009913E1" w:rsidRPr="00FF670F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Участники голосования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участвуют в голосовании непосредственно. Каждый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участник голосования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имеет один голос.</w:t>
      </w:r>
    </w:p>
    <w:p w14:paraId="7BF96EB4" w14:textId="77777777" w:rsidR="009913E1" w:rsidRPr="00FF670F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Style w:val="blk"/>
          <w:rFonts w:ascii="Times New Roman" w:hAnsi="Times New Roman" w:cs="Times New Roman"/>
          <w:sz w:val="24"/>
          <w:szCs w:val="24"/>
        </w:rPr>
        <w:t xml:space="preserve">Голосование проводится путем внесения участником </w:t>
      </w:r>
      <w:r>
        <w:rPr>
          <w:rStyle w:val="blk"/>
          <w:rFonts w:ascii="Times New Roman" w:hAnsi="Times New Roman" w:cs="Times New Roman"/>
          <w:sz w:val="24"/>
          <w:szCs w:val="24"/>
        </w:rPr>
        <w:t>голосования</w:t>
      </w:r>
      <w:r w:rsidRPr="00FF670F">
        <w:rPr>
          <w:rStyle w:val="blk"/>
          <w:rFonts w:ascii="Times New Roman" w:hAnsi="Times New Roman" w:cs="Times New Roman"/>
          <w:sz w:val="24"/>
          <w:szCs w:val="24"/>
        </w:rPr>
        <w:t xml:space="preserve"> в 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бюллетень </w:t>
      </w:r>
      <w:r w:rsidRPr="00FF670F">
        <w:rPr>
          <w:rStyle w:val="blk"/>
          <w:rFonts w:ascii="Times New Roman" w:hAnsi="Times New Roman" w:cs="Times New Roman"/>
          <w:sz w:val="24"/>
          <w:szCs w:val="24"/>
        </w:rPr>
        <w:t xml:space="preserve">любого знака в квадрат (квадраты), относящийся (относящиеся) к </w:t>
      </w:r>
      <w:r>
        <w:rPr>
          <w:rStyle w:val="blk"/>
          <w:rFonts w:ascii="Times New Roman" w:hAnsi="Times New Roman" w:cs="Times New Roman"/>
          <w:sz w:val="24"/>
          <w:szCs w:val="24"/>
        </w:rPr>
        <w:t>общественной территории</w:t>
      </w:r>
      <w:r w:rsidRPr="00FF670F">
        <w:rPr>
          <w:rStyle w:val="blk"/>
          <w:rFonts w:ascii="Times New Roman" w:hAnsi="Times New Roman" w:cs="Times New Roman"/>
          <w:sz w:val="24"/>
          <w:szCs w:val="24"/>
        </w:rPr>
        <w:t xml:space="preserve"> (</w:t>
      </w:r>
      <w:r>
        <w:rPr>
          <w:rStyle w:val="blk"/>
          <w:rFonts w:ascii="Times New Roman" w:hAnsi="Times New Roman" w:cs="Times New Roman"/>
          <w:sz w:val="24"/>
          <w:szCs w:val="24"/>
        </w:rPr>
        <w:t>общественным территориям), в пользу которой</w:t>
      </w:r>
      <w:r w:rsidRPr="00FF670F">
        <w:rPr>
          <w:rStyle w:val="blk"/>
          <w:rFonts w:ascii="Times New Roman" w:hAnsi="Times New Roman" w:cs="Times New Roman"/>
          <w:sz w:val="24"/>
          <w:szCs w:val="24"/>
        </w:rPr>
        <w:t xml:space="preserve"> (которых) сделан выбор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. </w:t>
      </w:r>
    </w:p>
    <w:p w14:paraId="2B18F7B0" w14:textId="62A576BE" w:rsidR="009913E1" w:rsidRPr="00FF670F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Участник голосования имеет право отметить в бюллетене любое количество проектов, но не более чем </w:t>
      </w:r>
      <w:r w:rsidR="00C138B2">
        <w:rPr>
          <w:rFonts w:ascii="Times New Roman" w:eastAsia="Calibri" w:hAnsi="Times New Roman" w:cs="Times New Roman"/>
          <w:sz w:val="24"/>
          <w:szCs w:val="24"/>
          <w:lang w:eastAsia="en-US"/>
        </w:rPr>
        <w:t>три.</w:t>
      </w:r>
    </w:p>
    <w:p w14:paraId="77E2DDFF" w14:textId="77777777" w:rsidR="009913E1" w:rsidRPr="00FF670F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олосование по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общественным территориям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является рейтинговым.</w:t>
      </w:r>
    </w:p>
    <w:p w14:paraId="556B6F47" w14:textId="77777777" w:rsidR="009913E1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10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. 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олосование проводится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на 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ерриториальных счетных участках.</w:t>
      </w:r>
    </w:p>
    <w:p w14:paraId="1598E983" w14:textId="77777777" w:rsidR="009913E1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получения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бюллетеня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участник голосования предъявляет паспорт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гражданина Российской Федерации или иной документ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ставит подпись в списке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получение бюллетеня, а также расписывается в подтверждении согласия на обработку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персональных данных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2642FD97" w14:textId="77777777" w:rsidR="009913E1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После этого в списке расписывается член территориальной счетной комиссии, выдавший участнику голосования бюллетень. </w:t>
      </w:r>
    </w:p>
    <w:p w14:paraId="730749C4" w14:textId="593B7E20" w:rsidR="009913E1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Член территориальной счетной комиссии разъясняет участнику голосования порядок заполнения бюллетеня. При этом участнику голосования разъясняется, что он имеет право проголосовать не более, чем за </w:t>
      </w:r>
      <w:r w:rsidR="00930A3F">
        <w:rPr>
          <w:rFonts w:ascii="Times New Roman" w:eastAsia="Calibri" w:hAnsi="Times New Roman" w:cs="Times New Roman"/>
          <w:sz w:val="24"/>
          <w:szCs w:val="24"/>
          <w:lang w:eastAsia="en-US"/>
        </w:rPr>
        <w:t>три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общественных территорий. </w:t>
      </w:r>
    </w:p>
    <w:p w14:paraId="79A5E214" w14:textId="77777777" w:rsidR="009913E1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Участник голосования ставит любой знак (знаки) в квадрате (квадратах) напротив общественной территории (общественных территорий), за которую (которые) он собирается голосовать.</w:t>
      </w:r>
    </w:p>
    <w:p w14:paraId="6BDF1F76" w14:textId="77777777" w:rsidR="009913E1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После заполнения бюллетеня участник голосования отдает заполненный бюллетень члену счетной комиссии, у которого он получил указанный бюллетень.</w:t>
      </w:r>
    </w:p>
    <w:p w14:paraId="69C6D7FE" w14:textId="77777777" w:rsidR="009913E1" w:rsidRPr="00FF670F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 окончании голосования все заполненные бюллетени передаются председателю территориальной счетной комиссии, который несет ответственность за сохранность заполненных бюллетеней.</w:t>
      </w:r>
    </w:p>
    <w:p w14:paraId="0C591B4B" w14:textId="54A149C3" w:rsidR="009913E1" w:rsidRPr="00FF670F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11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. Граждане и организации вправе самостоятельно проводить агитацию в поддержку общественной территории, определя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 ее содержание, формы и методы, в том числе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учетом рекомендаций администрации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«</w:t>
      </w:r>
      <w:r w:rsidR="00C138B2">
        <w:rPr>
          <w:rFonts w:ascii="Times New Roman" w:eastAsia="Calibri" w:hAnsi="Times New Roman" w:cs="Times New Roman"/>
          <w:sz w:val="24"/>
          <w:szCs w:val="24"/>
          <w:lang w:eastAsia="en-US"/>
        </w:rPr>
        <w:t>Подгорнское сельское поселение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14:paraId="5178D4ED" w14:textId="388B12E1" w:rsidR="009913E1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Агитационный период начинается со дня опубликования в средствах 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ссовой информации решения главы муниципального образования «</w:t>
      </w:r>
      <w:r w:rsidR="00C138B2">
        <w:rPr>
          <w:rFonts w:ascii="Times New Roman" w:eastAsia="Calibri" w:hAnsi="Times New Roman" w:cs="Times New Roman"/>
          <w:sz w:val="24"/>
          <w:szCs w:val="24"/>
          <w:lang w:eastAsia="en-US"/>
        </w:rPr>
        <w:t>Подгорнское сельское поселение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 назначении голосования. </w:t>
      </w:r>
    </w:p>
    <w:p w14:paraId="238D6948" w14:textId="77777777" w:rsidR="009913E1" w:rsidRDefault="009913E1" w:rsidP="009913E1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12. Подсчет голосов участников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голосования </w:t>
      </w:r>
      <w:r w:rsidRPr="00FF670F">
        <w:rPr>
          <w:rStyle w:val="blk"/>
          <w:rFonts w:ascii="Times New Roman" w:hAnsi="Times New Roman" w:cs="Times New Roman"/>
          <w:sz w:val="24"/>
          <w:szCs w:val="24"/>
        </w:rPr>
        <w:t>осуществляется открыто и гласно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и начинается сразу после окончания времени голосования. </w:t>
      </w:r>
    </w:p>
    <w:p w14:paraId="030CB930" w14:textId="77777777" w:rsidR="009913E1" w:rsidRPr="0002567C" w:rsidRDefault="009913E1" w:rsidP="009913E1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По истечении времени голосования председатель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территориальной 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счетной комиссии объявляет о завершении голосования, и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территориальная 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>счетная комиссия приступает к подсчету голосов участников голосования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1A292B99" w14:textId="77777777" w:rsidR="009913E1" w:rsidRDefault="009913E1" w:rsidP="009913E1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 xml:space="preserve">При подсчете голосов имеют право </w:t>
      </w:r>
      <w:r w:rsidRPr="0002567C">
        <w:rPr>
          <w:rStyle w:val="blk"/>
          <w:rFonts w:ascii="Times New Roman" w:hAnsi="Times New Roman" w:cs="Times New Roman"/>
          <w:sz w:val="24"/>
          <w:szCs w:val="24"/>
        </w:rPr>
        <w:t xml:space="preserve">присутствовать 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представители органов государственной власти, органов местного самоуправления, общественных </w:t>
      </w:r>
      <w:r>
        <w:rPr>
          <w:rFonts w:ascii="Times New Roman" w:eastAsia="Calibri" w:hAnsi="Times New Roman" w:cs="Times New Roman"/>
          <w:bCs/>
          <w:sz w:val="24"/>
          <w:szCs w:val="24"/>
        </w:rPr>
        <w:t>объединений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>, представители средств массовой информации</w:t>
      </w:r>
      <w:r>
        <w:rPr>
          <w:rStyle w:val="blk"/>
          <w:rFonts w:ascii="Times New Roman" w:hAnsi="Times New Roman" w:cs="Times New Roman"/>
          <w:sz w:val="24"/>
          <w:szCs w:val="24"/>
        </w:rPr>
        <w:t>, иные лица.</w:t>
      </w:r>
    </w:p>
    <w:p w14:paraId="387A5929" w14:textId="77777777" w:rsidR="009913E1" w:rsidRDefault="009913E1" w:rsidP="009913E1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>Председатель территориальной счетной комиссии обеспечивает порядок при подсчете голосов.</w:t>
      </w:r>
    </w:p>
    <w:p w14:paraId="48BB5CCD" w14:textId="77777777" w:rsidR="009913E1" w:rsidRDefault="009913E1" w:rsidP="009913E1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>13. Перед непосредственным подсчетом голосов все собранные заполненные бюллетени передаются председателю территориальной счетной комиссии. При этом фиксируется общее количество участников голосования, принявших участие в голосовании.</w:t>
      </w:r>
    </w:p>
    <w:p w14:paraId="56E3F552" w14:textId="77777777" w:rsidR="009913E1" w:rsidRDefault="009913E1" w:rsidP="009913E1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 xml:space="preserve">Неиспользованные бюллетени погашаются путем отрезания нижнего левого угла. Количество неиспользованных бюллетеней фиксируется в итоговом протоколе территориальной счетной комиссии. </w:t>
      </w:r>
    </w:p>
    <w:p w14:paraId="02472442" w14:textId="77777777" w:rsidR="009913E1" w:rsidRDefault="009913E1" w:rsidP="009913E1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>При непосредственном подсчете голосов данные, содержащиеся в бюллетенях, оглашаются и заносятся в специальную таблицу, которая содержит перечень всех общественных территорий, представленных в бюллетенях, после чего суммируются.</w:t>
      </w:r>
    </w:p>
    <w:p w14:paraId="7E46A6CE" w14:textId="77777777" w:rsidR="009913E1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 xml:space="preserve">Недействительные бюллетени при подсчете голосов не учитываются. Недействительными считаются бюллетени, которые не содержат отметок в квадратах напротив общественных территорий, и бюллетени, в которых участник голосования отметил большее количество общественных территорий, чем предусмотрено, а также любые иные бюллетени, 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по которым невозможно выявить действительную волю участника голосования. Недействительные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бюллетени 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>подсчитываются и суммируются отдельно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77A1AD4" w14:textId="77777777" w:rsidR="009913E1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В случае возникновения сомнений в определении мнения участника голосования в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бюллетене такой бюллетень 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откладывается в отдельную пачку. По окончании сортировки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территориальная 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счетная комиссия решает вопрос о действительности всех вызвавших сомнение </w:t>
      </w:r>
      <w:r>
        <w:rPr>
          <w:rFonts w:ascii="Times New Roman" w:eastAsia="Calibri" w:hAnsi="Times New Roman" w:cs="Times New Roman"/>
          <w:bCs/>
          <w:sz w:val="24"/>
          <w:szCs w:val="24"/>
        </w:rPr>
        <w:t>бюллетенях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, при этом на оборотной стороне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бюллетеня 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указываются причины признания его действительным или недействительным. Эта запись подтверждается подписью председателя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территориальной 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>счетной комиссии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26440D0" w14:textId="77777777" w:rsidR="009913E1" w:rsidRPr="00162892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14. </w:t>
      </w:r>
      <w:r w:rsidRPr="00162892">
        <w:rPr>
          <w:rFonts w:ascii="Times New Roman" w:eastAsia="Calibri" w:hAnsi="Times New Roman" w:cs="Times New Roman"/>
          <w:bCs/>
          <w:sz w:val="24"/>
          <w:szCs w:val="24"/>
        </w:rPr>
        <w:t xml:space="preserve">При равенстве количества голосов, отданных участниками </w:t>
      </w:r>
      <w:r>
        <w:rPr>
          <w:rFonts w:ascii="Times New Roman" w:eastAsia="Calibri" w:hAnsi="Times New Roman" w:cs="Times New Roman"/>
          <w:bCs/>
          <w:sz w:val="24"/>
          <w:szCs w:val="24"/>
        </w:rPr>
        <w:t>голосования за две</w:t>
      </w:r>
      <w:r w:rsidRPr="00162892">
        <w:rPr>
          <w:rFonts w:ascii="Times New Roman" w:eastAsia="Calibri" w:hAnsi="Times New Roman" w:cs="Times New Roman"/>
          <w:bCs/>
          <w:sz w:val="24"/>
          <w:szCs w:val="24"/>
        </w:rPr>
        <w:t xml:space="preserve"> или несколько </w:t>
      </w:r>
      <w:r>
        <w:rPr>
          <w:rFonts w:ascii="Times New Roman" w:eastAsia="Calibri" w:hAnsi="Times New Roman" w:cs="Times New Roman"/>
          <w:bCs/>
          <w:sz w:val="24"/>
          <w:szCs w:val="24"/>
        </w:rPr>
        <w:t>общественных территории</w:t>
      </w:r>
      <w:r w:rsidRPr="00162892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</w:rPr>
        <w:t>приоритет отдается</w:t>
      </w:r>
      <w:r w:rsidRPr="0016289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общественной территории, заявка на включение которой в голосование поступила раньше.</w:t>
      </w:r>
    </w:p>
    <w:p w14:paraId="7B172089" w14:textId="77777777" w:rsidR="009913E1" w:rsidRPr="0002567C" w:rsidRDefault="009913E1" w:rsidP="009913E1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15. 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После завершения подсчета действительные и недействительные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бюллетени 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упаковываются в отдельные пачки, мешки или коробки, на которых указываются номер </w:t>
      </w:r>
      <w:r>
        <w:rPr>
          <w:rFonts w:ascii="Times New Roman" w:eastAsia="Calibri" w:hAnsi="Times New Roman" w:cs="Times New Roman"/>
          <w:bCs/>
          <w:sz w:val="24"/>
          <w:szCs w:val="24"/>
        </w:rPr>
        <w:t>счетного участка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, число упакованных действительных и недействительных </w:t>
      </w:r>
      <w:r>
        <w:rPr>
          <w:rFonts w:ascii="Times New Roman" w:eastAsia="Calibri" w:hAnsi="Times New Roman" w:cs="Times New Roman"/>
          <w:bCs/>
          <w:sz w:val="24"/>
          <w:szCs w:val="24"/>
        </w:rPr>
        <w:t>бюллетеней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.  Пачки, мешки или коробки с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бюллетенями 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заклеиваются и скрепляются подписью председателя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территориальной 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>счетной комиссии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14811B8" w14:textId="77777777" w:rsidR="009913E1" w:rsidRDefault="009913E1" w:rsidP="009913E1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>16. После проведения всех необходимых действий и подсчетов территориальная счетная комиссия устанавливает результаты голосования на своем счетном участке. Эти данные фиксируются в итоговом протоколе территориальной счетной комиссии. Территориальная счетная комиссия проводит итоговое заседание, на котором принимается решение об утверждении итогового протокола территориальной счетной комиссии.</w:t>
      </w:r>
    </w:p>
    <w:p w14:paraId="04DC93B1" w14:textId="77777777" w:rsidR="009913E1" w:rsidRDefault="009913E1" w:rsidP="009913E1">
      <w:pPr>
        <w:pStyle w:val="ConsPlusNormal"/>
        <w:ind w:firstLine="540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 xml:space="preserve">Итоговый протокол территориальной счетной комиссии подписывается всеми присутствующими членами территориальной счетной комиссии. </w:t>
      </w:r>
    </w:p>
    <w:p w14:paraId="1D1AAA98" w14:textId="77777777" w:rsidR="009913E1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Экземпляр итогового протокола территориальной счетной комиссии передается председателем территориальной счетной комиссии в общественную муниципальную комиссию.</w:t>
      </w:r>
    </w:p>
    <w:p w14:paraId="230F5306" w14:textId="77777777" w:rsidR="009913E1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По решению общественной муниципальной комиссии подсчет голосов участников голосования может осуществляться в общественной муниципальной комиссии.</w:t>
      </w:r>
    </w:p>
    <w:p w14:paraId="1DF0E3CD" w14:textId="77777777" w:rsidR="009913E1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17. 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Жалобы, обращения, связанные с проведением голосования, подаются в </w:t>
      </w:r>
      <w:r>
        <w:rPr>
          <w:rFonts w:ascii="Times New Roman" w:eastAsia="Calibri" w:hAnsi="Times New Roman" w:cs="Times New Roman"/>
          <w:bCs/>
          <w:sz w:val="24"/>
          <w:szCs w:val="24"/>
        </w:rPr>
        <w:t>общественную муниципальную к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>омиссию. Комиссия регистрирует жалобы, обращения и рассматривает их на своем заседании в течение десяти дней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– в период подготовки к голосованию, а в день голосования – непосредственно в день обращения.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 По итогам рассмотрения жалобы, обращения заявителю направляется ответ в письменной форме за подписью председателя </w:t>
      </w:r>
      <w:r>
        <w:rPr>
          <w:rFonts w:ascii="Times New Roman" w:eastAsia="Calibri" w:hAnsi="Times New Roman" w:cs="Times New Roman"/>
          <w:bCs/>
          <w:sz w:val="24"/>
          <w:szCs w:val="24"/>
        </w:rPr>
        <w:t>общественной муниципальной комисси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>и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D5FE20D" w14:textId="77777777" w:rsidR="009913E1" w:rsidRPr="0002567C" w:rsidRDefault="009913E1" w:rsidP="009913E1">
      <w:pPr>
        <w:pStyle w:val="a4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18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. В итоговом протоколе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территориальной счетной комиссии о результатах голосования на счетном участке (в итоговом протоколе общественной муниципальной комиссии об итогах голосования в муниципальном образовании) 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>указываются:</w:t>
      </w:r>
    </w:p>
    <w:p w14:paraId="226FD781" w14:textId="77777777" w:rsidR="009913E1" w:rsidRPr="0002567C" w:rsidRDefault="009913E1" w:rsidP="009913E1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67C">
        <w:rPr>
          <w:rFonts w:ascii="Times New Roman" w:eastAsia="Calibri" w:hAnsi="Times New Roman" w:cs="Times New Roman"/>
          <w:bCs/>
          <w:sz w:val="24"/>
          <w:szCs w:val="24"/>
        </w:rPr>
        <w:t>1) число граждан, принявших участие в голосовании;</w:t>
      </w:r>
    </w:p>
    <w:p w14:paraId="37AB2DFB" w14:textId="77777777" w:rsidR="009913E1" w:rsidRPr="0002567C" w:rsidRDefault="009913E1" w:rsidP="009913E1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2) результаты голосования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(итоги голосования) 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 xml:space="preserve">в виде рейтинговой таблицы </w:t>
      </w:r>
      <w:r>
        <w:rPr>
          <w:rFonts w:ascii="Times New Roman" w:eastAsia="Calibri" w:hAnsi="Times New Roman" w:cs="Times New Roman"/>
          <w:bCs/>
          <w:sz w:val="24"/>
          <w:szCs w:val="24"/>
        </w:rPr>
        <w:t>общественных территорий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>, вынесенных на голосование, составленной исходя из количества голосов участников голосования,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отданных за каждую территорию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3D0FBFEA" w14:textId="77777777" w:rsidR="009913E1" w:rsidRPr="0002567C" w:rsidRDefault="009913E1" w:rsidP="009913E1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67C">
        <w:rPr>
          <w:rFonts w:ascii="Times New Roman" w:eastAsia="Calibri" w:hAnsi="Times New Roman" w:cs="Times New Roman"/>
          <w:bCs/>
          <w:sz w:val="24"/>
          <w:szCs w:val="24"/>
        </w:rPr>
        <w:t>3) иные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данные по усмотрению соответствующей к</w:t>
      </w:r>
      <w:r w:rsidRPr="0002567C">
        <w:rPr>
          <w:rFonts w:ascii="Times New Roman" w:eastAsia="Calibri" w:hAnsi="Times New Roman" w:cs="Times New Roman"/>
          <w:bCs/>
          <w:sz w:val="24"/>
          <w:szCs w:val="24"/>
        </w:rPr>
        <w:t>омиссии.</w:t>
      </w:r>
    </w:p>
    <w:p w14:paraId="204243A9" w14:textId="77777777" w:rsidR="009913E1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19.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Установление итогов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голосования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общественным территориям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про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из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водится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общественной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муниципальной комиссией на основании протоколов территориальных счетных комиссий, и оформляется итоговым протоколом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общественной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муниципальной комиссии.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292A6118" w14:textId="38D9A1CF" w:rsidR="009913E1" w:rsidRPr="00FF670F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Установление итогов голосования общественной муниципальной комиссией производится не позднее, чем через </w:t>
      </w:r>
      <w:r w:rsidR="0082705D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дней со дня проведения голосования. </w:t>
      </w:r>
    </w:p>
    <w:p w14:paraId="59DBA01F" w14:textId="694AEF05" w:rsidR="009913E1" w:rsidRPr="00FF670F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 После оформления итогов голосования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общественным территориям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председатель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общественной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муниципальной комиссии представляет главе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«</w:t>
      </w:r>
      <w:r w:rsidR="0082705D">
        <w:rPr>
          <w:rFonts w:ascii="Times New Roman" w:eastAsia="Calibri" w:hAnsi="Times New Roman" w:cs="Times New Roman"/>
          <w:sz w:val="24"/>
          <w:szCs w:val="24"/>
          <w:lang w:eastAsia="en-US"/>
        </w:rPr>
        <w:t>Подгорнское сельское поселение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итоговый протокол результатов голосования.</w:t>
      </w:r>
    </w:p>
    <w:p w14:paraId="599AAD43" w14:textId="25EA93F4" w:rsidR="009913E1" w:rsidRPr="00FF670F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21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 Итоговый протокол муниципальной счетной комиссии печатается на листах формата A4. Каждый лист итогового протокола должен быть пронумерован, подписан всеми присутствующими членами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общественной муниципальной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комиссии, заверен печатью администрации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«</w:t>
      </w:r>
      <w:r w:rsidR="0082705D">
        <w:rPr>
          <w:rFonts w:ascii="Times New Roman" w:eastAsia="Calibri" w:hAnsi="Times New Roman" w:cs="Times New Roman"/>
          <w:sz w:val="24"/>
          <w:szCs w:val="24"/>
          <w:lang w:eastAsia="en-US"/>
        </w:rPr>
        <w:t>Подгорнское сельское поселение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содержать дату и время подписания протокола. Итоговый протокол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общественной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муниципальной комиссии составляется в двух экземплярах. Время подписания протокола, указанное на каждом листе, должно быть одинаковым. Списки, использованные бюллетени и протоколы территориальных счетных комиссий для голосования передаются на ответственное хранение в администрацию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«</w:t>
      </w:r>
      <w:r w:rsidR="0082705D">
        <w:rPr>
          <w:rFonts w:ascii="Times New Roman" w:eastAsia="Calibri" w:hAnsi="Times New Roman" w:cs="Times New Roman"/>
          <w:sz w:val="24"/>
          <w:szCs w:val="24"/>
          <w:lang w:eastAsia="en-US"/>
        </w:rPr>
        <w:t>Подгорнское сельское поселение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1DF5C1AD" w14:textId="1DA11EF5" w:rsidR="009913E1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22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 Сведения об итогах голосования подлежат официальному опубликованию (обнародованию) в порядке, установленном для официального опубликования (обнародования) муниципальных правовых актов, и размещаются на официальном сайте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«</w:t>
      </w:r>
      <w:r w:rsidR="0082705D">
        <w:rPr>
          <w:rFonts w:ascii="Times New Roman" w:eastAsia="Calibri" w:hAnsi="Times New Roman" w:cs="Times New Roman"/>
          <w:sz w:val="24"/>
          <w:szCs w:val="24"/>
          <w:lang w:eastAsia="en-US"/>
        </w:rPr>
        <w:t>Подгорнское сельское поселение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и </w:t>
      </w:r>
      <w:r w:rsidR="008270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 w:rsidR="0082705D"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информационно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-телекоммуникационной сети «Интернет».</w:t>
      </w:r>
    </w:p>
    <w:p w14:paraId="7813D79F" w14:textId="2AC20B69" w:rsidR="009913E1" w:rsidRPr="00162892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23. </w:t>
      </w:r>
      <w:r w:rsidRPr="00162892">
        <w:rPr>
          <w:rFonts w:ascii="Times New Roman" w:eastAsia="Calibri" w:hAnsi="Times New Roman" w:cs="Times New Roman"/>
          <w:sz w:val="24"/>
          <w:szCs w:val="24"/>
        </w:rPr>
        <w:t xml:space="preserve">Документация, связанная с проведением голосования, в том числе списки граждан, принявших участие в голосовании, бюллетени, протоколы </w:t>
      </w:r>
      <w:r>
        <w:rPr>
          <w:rFonts w:ascii="Times New Roman" w:eastAsia="Calibri" w:hAnsi="Times New Roman" w:cs="Times New Roman"/>
          <w:sz w:val="24"/>
          <w:szCs w:val="24"/>
        </w:rPr>
        <w:t>территориальных счетных комиссий</w:t>
      </w:r>
      <w:r w:rsidRPr="00162892">
        <w:rPr>
          <w:rFonts w:ascii="Times New Roman" w:eastAsia="Calibri" w:hAnsi="Times New Roman" w:cs="Times New Roman"/>
          <w:sz w:val="24"/>
          <w:szCs w:val="24"/>
        </w:rPr>
        <w:t xml:space="preserve">, итоговый протокол в течение одного года хранятся в администрации </w:t>
      </w:r>
      <w:r>
        <w:rPr>
          <w:rFonts w:ascii="Times New Roman" w:eastAsia="Calibri" w:hAnsi="Times New Roman" w:cs="Times New Roman"/>
          <w:bCs/>
          <w:sz w:val="24"/>
          <w:szCs w:val="24"/>
        </w:rPr>
        <w:t>муниципального образования «</w:t>
      </w:r>
      <w:r w:rsidR="0082705D">
        <w:rPr>
          <w:rFonts w:ascii="Times New Roman" w:eastAsia="Calibri" w:hAnsi="Times New Roman" w:cs="Times New Roman"/>
          <w:sz w:val="24"/>
          <w:szCs w:val="24"/>
          <w:lang w:eastAsia="en-US"/>
        </w:rPr>
        <w:t>Подгорнское сельское поселение</w:t>
      </w:r>
      <w:r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162892">
        <w:rPr>
          <w:rFonts w:ascii="Times New Roman" w:eastAsia="Calibri" w:hAnsi="Times New Roman" w:cs="Times New Roman"/>
          <w:sz w:val="24"/>
          <w:szCs w:val="24"/>
        </w:rPr>
        <w:t>, а затем уничтожаются.</w:t>
      </w:r>
      <w:r w:rsidRPr="00162892">
        <w:rPr>
          <w:rFonts w:ascii="Times New Roman" w:eastAsia="Calibri" w:hAnsi="Times New Roman" w:cs="Times New Roman"/>
          <w:bCs/>
          <w:sz w:val="24"/>
          <w:szCs w:val="24"/>
        </w:rPr>
        <w:t xml:space="preserve"> Списки граждан, принявших участие в голосовании, хранятся в сейфе, либо ином специально приспособленном для хранения документов месте, исключающем доступ к ним посторонних лиц.</w:t>
      </w:r>
    </w:p>
    <w:p w14:paraId="2C43DD6F" w14:textId="77777777" w:rsidR="009913E1" w:rsidRDefault="009913E1" w:rsidP="009913E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292A9BD" w14:textId="77777777" w:rsidR="009913E1" w:rsidRPr="00FF670F" w:rsidRDefault="009913E1" w:rsidP="009913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40"/>
        <w:gridCol w:w="5115"/>
      </w:tblGrid>
      <w:tr w:rsidR="009913E1" w:rsidRPr="00FF670F" w14:paraId="19691613" w14:textId="77777777" w:rsidTr="00B71D32">
        <w:tc>
          <w:tcPr>
            <w:tcW w:w="4361" w:type="dxa"/>
            <w:shd w:val="clear" w:color="auto" w:fill="auto"/>
          </w:tcPr>
          <w:p w14:paraId="0F869D44" w14:textId="77777777" w:rsidR="009913E1" w:rsidRPr="00FF670F" w:rsidRDefault="009913E1" w:rsidP="00B71D32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67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 w:type="page"/>
            </w:r>
            <w:r w:rsidRPr="00FF67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 w:type="page"/>
            </w:r>
          </w:p>
        </w:tc>
        <w:tc>
          <w:tcPr>
            <w:tcW w:w="5210" w:type="dxa"/>
            <w:shd w:val="clear" w:color="auto" w:fill="auto"/>
          </w:tcPr>
          <w:p w14:paraId="3A4BF8DE" w14:textId="77777777" w:rsidR="009913E1" w:rsidRPr="00FF670F" w:rsidRDefault="009913E1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F670F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 xml:space="preserve">№ </w:t>
            </w:r>
            <w:r w:rsidRPr="00FF670F">
              <w:rPr>
                <w:sz w:val="24"/>
                <w:szCs w:val="24"/>
              </w:rPr>
              <w:t>2</w:t>
            </w:r>
          </w:p>
          <w:p w14:paraId="06FC8605" w14:textId="77777777" w:rsidR="0082705D" w:rsidRDefault="0082705D" w:rsidP="009913E1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  <w:p w14:paraId="0F973B36" w14:textId="61FECC9D" w:rsidR="009913E1" w:rsidRPr="00FF670F" w:rsidRDefault="009913E1" w:rsidP="009913E1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F670F">
              <w:rPr>
                <w:sz w:val="24"/>
                <w:szCs w:val="24"/>
              </w:rPr>
              <w:t>УТВЕРЖДЕН</w:t>
            </w:r>
            <w:r>
              <w:rPr>
                <w:sz w:val="24"/>
                <w:szCs w:val="24"/>
              </w:rPr>
              <w:t>О</w:t>
            </w:r>
          </w:p>
          <w:p w14:paraId="50081CAC" w14:textId="77777777" w:rsidR="0082705D" w:rsidRDefault="0082705D" w:rsidP="0082705D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Постановлением Администрации </w:t>
            </w:r>
          </w:p>
          <w:p w14:paraId="6240DFCE" w14:textId="77777777" w:rsidR="0082705D" w:rsidRPr="00FF670F" w:rsidRDefault="0082705D" w:rsidP="0082705D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Подгорнского сельского поселения</w:t>
            </w:r>
          </w:p>
          <w:p w14:paraId="5B81B0D1" w14:textId="7262F22B" w:rsidR="009913E1" w:rsidRPr="00FF670F" w:rsidRDefault="0082705D" w:rsidP="0082705D">
            <w:pPr>
              <w:pStyle w:val="a3"/>
              <w:spacing w:before="0" w:beforeAutospacing="0" w:after="0" w:afterAutospacing="0" w:line="20" w:lineRule="atLeast"/>
              <w:jc w:val="right"/>
              <w:rPr>
                <w:rFonts w:eastAsia="Calibri"/>
                <w:lang w:eastAsia="en-US"/>
              </w:rPr>
            </w:pPr>
            <w:r w:rsidRPr="00FF670F">
              <w:t xml:space="preserve">от </w:t>
            </w:r>
            <w:r>
              <w:t>0</w:t>
            </w:r>
            <w:r w:rsidR="006664DB">
              <w:t>6</w:t>
            </w:r>
            <w:r>
              <w:t>.0</w:t>
            </w:r>
            <w:r w:rsidR="006664DB">
              <w:t>2</w:t>
            </w:r>
            <w:r>
              <w:t xml:space="preserve">.2024 № </w:t>
            </w:r>
            <w:r w:rsidR="006664DB">
              <w:t>14</w:t>
            </w:r>
          </w:p>
        </w:tc>
      </w:tr>
    </w:tbl>
    <w:p w14:paraId="6F8089B3" w14:textId="77777777" w:rsidR="009913E1" w:rsidRPr="00FF670F" w:rsidRDefault="009913E1" w:rsidP="009913E1">
      <w:pPr>
        <w:spacing w:after="0" w:line="240" w:lineRule="auto"/>
        <w:jc w:val="right"/>
        <w:rPr>
          <w:sz w:val="24"/>
          <w:szCs w:val="24"/>
        </w:rPr>
      </w:pPr>
    </w:p>
    <w:p w14:paraId="52F26F69" w14:textId="77777777" w:rsidR="0082705D" w:rsidRDefault="0082705D" w:rsidP="009913E1">
      <w:pPr>
        <w:spacing w:after="0" w:line="20" w:lineRule="atLeast"/>
        <w:jc w:val="center"/>
        <w:rPr>
          <w:sz w:val="24"/>
          <w:szCs w:val="24"/>
        </w:rPr>
      </w:pPr>
    </w:p>
    <w:p w14:paraId="312F9E13" w14:textId="20AE1F45" w:rsidR="009913E1" w:rsidRPr="0082705D" w:rsidRDefault="009913E1" w:rsidP="009913E1">
      <w:pPr>
        <w:spacing w:after="0" w:line="20" w:lineRule="atLeast"/>
        <w:jc w:val="center"/>
        <w:rPr>
          <w:sz w:val="24"/>
          <w:szCs w:val="24"/>
        </w:rPr>
      </w:pPr>
      <w:r w:rsidRPr="0082705D">
        <w:rPr>
          <w:sz w:val="24"/>
          <w:szCs w:val="24"/>
        </w:rPr>
        <w:t>Форма</w:t>
      </w:r>
    </w:p>
    <w:p w14:paraId="0AD01719" w14:textId="6E2254B1" w:rsidR="009913E1" w:rsidRPr="0082705D" w:rsidRDefault="009913E1" w:rsidP="009913E1">
      <w:pPr>
        <w:pStyle w:val="a3"/>
        <w:spacing w:before="0" w:beforeAutospacing="0" w:after="0" w:afterAutospacing="0" w:line="20" w:lineRule="atLeast"/>
        <w:jc w:val="center"/>
        <w:rPr>
          <w:rFonts w:eastAsia="Calibri"/>
          <w:lang w:eastAsia="en-US"/>
        </w:rPr>
      </w:pPr>
      <w:r w:rsidRPr="0082705D">
        <w:rPr>
          <w:rFonts w:eastAsia="Calibri"/>
          <w:lang w:eastAsia="en-US"/>
        </w:rPr>
        <w:t>итогового протокола территориальной счетной комиссии о результатах голосования по общественным территориям муниципального образования «</w:t>
      </w:r>
      <w:r w:rsidR="0082705D" w:rsidRPr="0082705D">
        <w:rPr>
          <w:rFonts w:eastAsia="Calibri"/>
          <w:lang w:eastAsia="en-US"/>
        </w:rPr>
        <w:t>Подгорнское сельское поселение</w:t>
      </w:r>
      <w:r w:rsidRPr="0082705D">
        <w:rPr>
          <w:rFonts w:eastAsia="Calibri"/>
          <w:lang w:eastAsia="en-US"/>
        </w:rPr>
        <w:t>»</w:t>
      </w:r>
    </w:p>
    <w:p w14:paraId="36180B67" w14:textId="77777777" w:rsidR="0082705D" w:rsidRPr="0082705D" w:rsidRDefault="0082705D" w:rsidP="009913E1">
      <w:pPr>
        <w:pStyle w:val="a3"/>
        <w:spacing w:before="0" w:beforeAutospacing="0" w:after="0" w:afterAutospacing="0" w:line="20" w:lineRule="atLeast"/>
        <w:jc w:val="center"/>
        <w:rPr>
          <w:rFonts w:eastAsia="Calibri"/>
          <w:b/>
          <w:bCs/>
          <w:lang w:eastAsia="en-US"/>
        </w:rPr>
      </w:pPr>
    </w:p>
    <w:p w14:paraId="6C12C58A" w14:textId="77777777" w:rsidR="009913E1" w:rsidRPr="00FF670F" w:rsidRDefault="009913E1" w:rsidP="009913E1">
      <w:pPr>
        <w:pStyle w:val="a3"/>
        <w:spacing w:before="0" w:beforeAutospacing="0" w:after="0" w:afterAutospacing="0"/>
        <w:jc w:val="center"/>
        <w:rPr>
          <w:rFonts w:eastAsia="Calibri"/>
          <w:lang w:eastAsia="en-US"/>
        </w:rPr>
      </w:pPr>
    </w:p>
    <w:p w14:paraId="27312676" w14:textId="77777777" w:rsidR="009913E1" w:rsidRPr="00FF670F" w:rsidRDefault="009913E1" w:rsidP="009913E1">
      <w:pPr>
        <w:pStyle w:val="a3"/>
        <w:spacing w:before="0" w:beforeAutospacing="0" w:after="0" w:afterAutospacing="0"/>
        <w:jc w:val="center"/>
        <w:rPr>
          <w:rFonts w:eastAsia="Calibri"/>
          <w:lang w:eastAsia="en-US"/>
        </w:rPr>
      </w:pPr>
      <w:r w:rsidRPr="00FF670F">
        <w:rPr>
          <w:rFonts w:eastAsia="Calibri"/>
          <w:lang w:eastAsia="en-US"/>
        </w:rPr>
        <w:t>Экземпляр № ______</w:t>
      </w:r>
    </w:p>
    <w:p w14:paraId="239D42ED" w14:textId="77777777" w:rsidR="009913E1" w:rsidRPr="00FF670F" w:rsidRDefault="009913E1" w:rsidP="009913E1">
      <w:pPr>
        <w:pStyle w:val="a3"/>
        <w:spacing w:before="0" w:beforeAutospacing="0" w:after="0" w:afterAutospacing="0"/>
        <w:jc w:val="center"/>
        <w:rPr>
          <w:rFonts w:eastAsia="Calibri"/>
          <w:lang w:eastAsia="en-US"/>
        </w:rPr>
      </w:pPr>
    </w:p>
    <w:p w14:paraId="631D5191" w14:textId="51983BFB" w:rsidR="009913E1" w:rsidRPr="0082705D" w:rsidRDefault="009913E1" w:rsidP="009913E1">
      <w:pPr>
        <w:pStyle w:val="HTML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705D">
        <w:rPr>
          <w:rFonts w:ascii="Times New Roman" w:eastAsia="Calibri" w:hAnsi="Times New Roman" w:cs="Times New Roman"/>
          <w:sz w:val="24"/>
          <w:szCs w:val="24"/>
          <w:lang w:eastAsia="en-US"/>
        </w:rPr>
        <w:t>Голосование по проектам благоустройства общественных территорий муниципального образования «</w:t>
      </w:r>
      <w:r w:rsidR="0082705D" w:rsidRPr="0082705D">
        <w:rPr>
          <w:rFonts w:ascii="Times New Roman" w:eastAsia="Calibri" w:hAnsi="Times New Roman" w:cs="Times New Roman"/>
          <w:sz w:val="24"/>
          <w:szCs w:val="24"/>
          <w:lang w:eastAsia="en-US"/>
        </w:rPr>
        <w:t>Подгорнское сельское поселение» подлежащих</w:t>
      </w:r>
      <w:r w:rsidRPr="0082705D">
        <w:rPr>
          <w:rFonts w:ascii="Times New Roman" w:hAnsi="Times New Roman" w:cs="Times New Roman"/>
          <w:sz w:val="24"/>
          <w:szCs w:val="24"/>
        </w:rPr>
        <w:t xml:space="preserve"> в первоочередном порядке благоустройству в </w:t>
      </w:r>
      <w:r w:rsidR="0082705D" w:rsidRPr="0082705D">
        <w:rPr>
          <w:rFonts w:ascii="Times New Roman" w:hAnsi="Times New Roman" w:cs="Times New Roman"/>
          <w:sz w:val="24"/>
          <w:szCs w:val="24"/>
        </w:rPr>
        <w:t xml:space="preserve">2023-2027 годы в соответствии с </w:t>
      </w:r>
      <w:r w:rsidR="0082705D" w:rsidRPr="008270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муниципальной программой «Благоустройство территории Подгорнского сельского поселения на 2023-2027 </w:t>
      </w:r>
      <w:r w:rsidR="0082705D" w:rsidRPr="0082705D">
        <w:rPr>
          <w:rFonts w:ascii="Times New Roman" w:hAnsi="Times New Roman" w:cs="Times New Roman"/>
          <w:sz w:val="24"/>
          <w:szCs w:val="24"/>
        </w:rPr>
        <w:t>годы»</w:t>
      </w:r>
    </w:p>
    <w:p w14:paraId="76CF0ED9" w14:textId="77777777" w:rsidR="009913E1" w:rsidRPr="00FF670F" w:rsidRDefault="009913E1" w:rsidP="009913E1">
      <w:pPr>
        <w:pStyle w:val="HTML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0799F9C" w14:textId="77777777" w:rsidR="009913E1" w:rsidRPr="00FF670F" w:rsidRDefault="009913E1" w:rsidP="009913E1">
      <w:pPr>
        <w:pStyle w:val="HTML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«___» _________ 20__ года</w:t>
      </w:r>
    </w:p>
    <w:p w14:paraId="54ECD20D" w14:textId="77777777" w:rsidR="009913E1" w:rsidRPr="00FF670F" w:rsidRDefault="009913E1" w:rsidP="009913E1">
      <w:pPr>
        <w:pStyle w:val="HTML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C432746" w14:textId="77777777" w:rsidR="009913E1" w:rsidRPr="00FF670F" w:rsidRDefault="009913E1" w:rsidP="009913E1">
      <w:pPr>
        <w:pStyle w:val="HTML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ИТОГОВЫЙ ПРОТОКОЛ</w:t>
      </w:r>
    </w:p>
    <w:p w14:paraId="5746729C" w14:textId="77777777" w:rsidR="009913E1" w:rsidRPr="00FF670F" w:rsidRDefault="009913E1" w:rsidP="009913E1">
      <w:pPr>
        <w:pStyle w:val="HTML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территориальной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счетной комиссии</w:t>
      </w:r>
    </w:p>
    <w:p w14:paraId="44A79DC4" w14:textId="77777777" w:rsidR="009913E1" w:rsidRPr="00FF670F" w:rsidRDefault="009913E1" w:rsidP="009913E1">
      <w:pPr>
        <w:pStyle w:val="HTML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результатах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голосования</w:t>
      </w:r>
    </w:p>
    <w:p w14:paraId="6D5C52E6" w14:textId="77777777" w:rsidR="009913E1" w:rsidRPr="00FF670F" w:rsidRDefault="009913E1" w:rsidP="009913E1">
      <w:pPr>
        <w:pStyle w:val="HTML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9E53493" w14:textId="77777777" w:rsidR="009913E1" w:rsidRPr="00FF670F" w:rsidRDefault="009913E1" w:rsidP="009913E1">
      <w:pPr>
        <w:pStyle w:val="HTML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Территориальная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счетная комиссия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№ ____________</w:t>
      </w:r>
    </w:p>
    <w:p w14:paraId="391E97FC" w14:textId="77777777" w:rsidR="009913E1" w:rsidRPr="00FF670F" w:rsidRDefault="009913E1" w:rsidP="00991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sz w:val="24"/>
          <w:szCs w:val="24"/>
        </w:rPr>
      </w:pPr>
    </w:p>
    <w:p w14:paraId="65B97B4E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1. Число граждан, внесенных в список                                           цифрами прописью</w:t>
      </w:r>
    </w:p>
    <w:p w14:paraId="17BC5A99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голосования на момент окончания</w:t>
      </w:r>
    </w:p>
    <w:p w14:paraId="2FEC4B57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голосования</w:t>
      </w:r>
    </w:p>
    <w:p w14:paraId="17132572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4903BE9" w14:textId="16C60B60" w:rsidR="009913E1" w:rsidRPr="00FF670F" w:rsidRDefault="009913E1" w:rsidP="009913E1">
      <w:pPr>
        <w:pStyle w:val="HTM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Число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бюллетеней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 </w:t>
      </w:r>
      <w:proofErr w:type="gramEnd"/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</w:t>
      </w:r>
      <w:r w:rsidR="008270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цифрами   прописью</w:t>
      </w:r>
    </w:p>
    <w:p w14:paraId="3C574E02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выданных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территориальной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счетной</w:t>
      </w:r>
    </w:p>
    <w:p w14:paraId="7C587FEF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комиссией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гражданам </w:t>
      </w:r>
    </w:p>
    <w:p w14:paraId="6A30F287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в день голосования</w:t>
      </w:r>
    </w:p>
    <w:p w14:paraId="72D504E0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128EB6D" w14:textId="69A4FE8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Число погашенных                                                                 </w:t>
      </w:r>
      <w:r w:rsidR="008270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8270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цифрами   прописью</w:t>
      </w:r>
    </w:p>
    <w:p w14:paraId="49DC9DB9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бюллетеней</w:t>
      </w:r>
    </w:p>
    <w:p w14:paraId="2F9B960E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D85460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Число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заполненных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бюллетеней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 </w:t>
      </w:r>
      <w:proofErr w:type="gramEnd"/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цифрами   прописью</w:t>
      </w:r>
    </w:p>
    <w:p w14:paraId="4C29D70B" w14:textId="77777777" w:rsidR="009913E1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полученных членами территориальной </w:t>
      </w:r>
    </w:p>
    <w:p w14:paraId="7C2B97AF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счетной комиссии</w:t>
      </w:r>
    </w:p>
    <w:p w14:paraId="2F671AD9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17DBD7E" w14:textId="4E6ED622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 Число недействительных                                                      </w:t>
      </w:r>
      <w:r w:rsidR="008270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8270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цифрами   прописью</w:t>
      </w:r>
    </w:p>
    <w:p w14:paraId="6FDB4943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бюллетеней</w:t>
      </w:r>
    </w:p>
    <w:p w14:paraId="4A967BE9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A1C7B21" w14:textId="0D19C3C0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 Число действительных                                                          </w:t>
      </w:r>
      <w:r w:rsidR="008270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цифрами   прописью</w:t>
      </w:r>
    </w:p>
    <w:p w14:paraId="01AC6088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бюллетеней</w:t>
      </w:r>
    </w:p>
    <w:p w14:paraId="4CFFF615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129051B6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7. Наименование общественных территорий  </w:t>
      </w:r>
    </w:p>
    <w:p w14:paraId="459B6193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74FB0F8D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общественной 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&lt;Количество голосов&gt; (цифрами/прописью)</w:t>
      </w:r>
    </w:p>
    <w:p w14:paraId="5E909B8B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lastRenderedPageBreak/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проекта благоустройства  &lt;Количество голосов&gt; (цифрами/прописью)</w:t>
      </w:r>
    </w:p>
    <w:p w14:paraId="6CABFF22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общественной 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&lt;Количество голосов&gt; (цифрами/прописью)</w:t>
      </w:r>
    </w:p>
    <w:p w14:paraId="1D679AD0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общественной 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&lt;Количество голосов&gt; (цифрами/прописью)</w:t>
      </w:r>
    </w:p>
    <w:p w14:paraId="2AAAE0ED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общественной 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&lt;Количество голосов&gt; (цифрами/прописью)</w:t>
      </w:r>
    </w:p>
    <w:p w14:paraId="7883A2E2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общественной 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&lt;Количество голосов&gt; (цифрами/прописью)</w:t>
      </w:r>
    </w:p>
    <w:p w14:paraId="6D0CC08B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1D438BDC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территориальной</w:t>
      </w:r>
    </w:p>
    <w:p w14:paraId="43593809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>счетной комиссии                                   ___________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________________</w:t>
      </w:r>
    </w:p>
    <w:p w14:paraId="50C78530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 xml:space="preserve">ФИО)   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      (подпись)</w:t>
      </w:r>
    </w:p>
    <w:p w14:paraId="114D6D10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Секретарь </w:t>
      </w:r>
      <w:r>
        <w:rPr>
          <w:rFonts w:ascii="Times New Roman" w:hAnsi="Times New Roman" w:cs="Times New Roman"/>
          <w:sz w:val="24"/>
          <w:szCs w:val="24"/>
        </w:rPr>
        <w:t>территориальной</w:t>
      </w:r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5DC47E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>счетной комиссии                                         ___________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________________</w:t>
      </w:r>
    </w:p>
    <w:p w14:paraId="42481321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 xml:space="preserve">ФИО)   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      (подпись)</w:t>
      </w:r>
    </w:p>
    <w:p w14:paraId="6212AE68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Члены </w:t>
      </w:r>
      <w:r>
        <w:rPr>
          <w:rFonts w:ascii="Times New Roman" w:hAnsi="Times New Roman" w:cs="Times New Roman"/>
          <w:sz w:val="24"/>
          <w:szCs w:val="24"/>
        </w:rPr>
        <w:t>территориальной</w:t>
      </w:r>
      <w:r w:rsidRPr="00FF670F">
        <w:rPr>
          <w:rFonts w:ascii="Times New Roman" w:hAnsi="Times New Roman" w:cs="Times New Roman"/>
          <w:sz w:val="24"/>
          <w:szCs w:val="24"/>
        </w:rPr>
        <w:t xml:space="preserve"> счетной комиссии:</w:t>
      </w:r>
    </w:p>
    <w:p w14:paraId="01B9A852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4A7B11C7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6E65DDC7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54FA0E02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17F8402A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29C25224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1ED6027A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1329BC2B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432479CA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Протокол подписан «__» ____ 20__ года в ____ часов ____ минут</w:t>
      </w:r>
    </w:p>
    <w:p w14:paraId="69610EC0" w14:textId="77777777" w:rsidR="009913E1" w:rsidRDefault="009913E1" w:rsidP="009913E1">
      <w:pPr>
        <w:rPr>
          <w:sz w:val="24"/>
          <w:szCs w:val="24"/>
        </w:rPr>
      </w:pPr>
    </w:p>
    <w:p w14:paraId="4B7FC9D2" w14:textId="77777777" w:rsidR="009913E1" w:rsidRDefault="009913E1" w:rsidP="009913E1">
      <w:pPr>
        <w:rPr>
          <w:sz w:val="24"/>
          <w:szCs w:val="24"/>
        </w:rPr>
      </w:pPr>
    </w:p>
    <w:p w14:paraId="006E509D" w14:textId="77777777" w:rsidR="009913E1" w:rsidRDefault="009913E1" w:rsidP="009913E1">
      <w:pPr>
        <w:rPr>
          <w:sz w:val="24"/>
          <w:szCs w:val="24"/>
        </w:rPr>
      </w:pPr>
    </w:p>
    <w:p w14:paraId="231749EA" w14:textId="77777777" w:rsidR="009913E1" w:rsidRDefault="009913E1" w:rsidP="009913E1">
      <w:pPr>
        <w:rPr>
          <w:sz w:val="24"/>
          <w:szCs w:val="24"/>
        </w:rPr>
      </w:pPr>
    </w:p>
    <w:p w14:paraId="4F7B564C" w14:textId="77777777" w:rsidR="009913E1" w:rsidRDefault="009913E1" w:rsidP="009913E1">
      <w:pPr>
        <w:rPr>
          <w:sz w:val="24"/>
          <w:szCs w:val="24"/>
        </w:rPr>
      </w:pPr>
    </w:p>
    <w:p w14:paraId="49AA811B" w14:textId="77777777" w:rsidR="009913E1" w:rsidRDefault="009913E1" w:rsidP="009913E1">
      <w:pPr>
        <w:rPr>
          <w:sz w:val="24"/>
          <w:szCs w:val="24"/>
        </w:rPr>
      </w:pPr>
    </w:p>
    <w:p w14:paraId="2D27C2B9" w14:textId="77777777" w:rsidR="009913E1" w:rsidRDefault="009913E1" w:rsidP="009913E1">
      <w:pPr>
        <w:rPr>
          <w:sz w:val="24"/>
          <w:szCs w:val="24"/>
        </w:rPr>
      </w:pPr>
    </w:p>
    <w:p w14:paraId="69660BD8" w14:textId="77777777" w:rsidR="009913E1" w:rsidRDefault="009913E1" w:rsidP="009913E1">
      <w:pPr>
        <w:rPr>
          <w:sz w:val="24"/>
          <w:szCs w:val="24"/>
        </w:rPr>
      </w:pPr>
    </w:p>
    <w:p w14:paraId="0AE1591B" w14:textId="77777777" w:rsidR="009913E1" w:rsidRDefault="009913E1" w:rsidP="009913E1">
      <w:pPr>
        <w:rPr>
          <w:sz w:val="24"/>
          <w:szCs w:val="24"/>
        </w:rPr>
      </w:pPr>
    </w:p>
    <w:p w14:paraId="0224090D" w14:textId="77777777" w:rsidR="009913E1" w:rsidRDefault="009913E1" w:rsidP="009913E1">
      <w:pPr>
        <w:rPr>
          <w:sz w:val="24"/>
          <w:szCs w:val="24"/>
        </w:rPr>
      </w:pPr>
    </w:p>
    <w:p w14:paraId="3B7BD997" w14:textId="77777777" w:rsidR="009913E1" w:rsidRDefault="009913E1" w:rsidP="009913E1">
      <w:pPr>
        <w:rPr>
          <w:sz w:val="24"/>
          <w:szCs w:val="24"/>
        </w:rPr>
      </w:pPr>
    </w:p>
    <w:p w14:paraId="19575399" w14:textId="77777777" w:rsidR="009913E1" w:rsidRDefault="009913E1" w:rsidP="009913E1">
      <w:pPr>
        <w:rPr>
          <w:sz w:val="24"/>
          <w:szCs w:val="24"/>
        </w:rPr>
      </w:pPr>
    </w:p>
    <w:p w14:paraId="462EC19D" w14:textId="77777777" w:rsidR="009913E1" w:rsidRDefault="009913E1" w:rsidP="009913E1">
      <w:pPr>
        <w:rPr>
          <w:sz w:val="24"/>
          <w:szCs w:val="24"/>
        </w:rPr>
      </w:pPr>
    </w:p>
    <w:p w14:paraId="0AC6843F" w14:textId="77777777" w:rsidR="009913E1" w:rsidRDefault="009913E1" w:rsidP="009913E1">
      <w:pPr>
        <w:rPr>
          <w:sz w:val="24"/>
          <w:szCs w:val="24"/>
        </w:rPr>
      </w:pPr>
    </w:p>
    <w:p w14:paraId="7CCC210D" w14:textId="77777777" w:rsidR="009913E1" w:rsidRDefault="009913E1" w:rsidP="009913E1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40"/>
        <w:gridCol w:w="5115"/>
      </w:tblGrid>
      <w:tr w:rsidR="009913E1" w:rsidRPr="00FF670F" w14:paraId="502C12CC" w14:textId="77777777" w:rsidTr="00B71D32">
        <w:tc>
          <w:tcPr>
            <w:tcW w:w="4361" w:type="dxa"/>
            <w:shd w:val="clear" w:color="auto" w:fill="auto"/>
          </w:tcPr>
          <w:p w14:paraId="3E1CEA75" w14:textId="77777777" w:rsidR="009913E1" w:rsidRPr="00FF670F" w:rsidRDefault="009913E1" w:rsidP="00B71D32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67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 w:type="page"/>
            </w:r>
            <w:r w:rsidRPr="00FF67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 w:type="page"/>
            </w:r>
          </w:p>
        </w:tc>
        <w:tc>
          <w:tcPr>
            <w:tcW w:w="5210" w:type="dxa"/>
            <w:shd w:val="clear" w:color="auto" w:fill="auto"/>
          </w:tcPr>
          <w:p w14:paraId="765B525B" w14:textId="77777777" w:rsidR="009913E1" w:rsidRDefault="009913E1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  <w:p w14:paraId="287374AE" w14:textId="77777777" w:rsidR="009913E1" w:rsidRDefault="009913E1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  <w:p w14:paraId="7050085B" w14:textId="77777777" w:rsidR="009913E1" w:rsidRDefault="009913E1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  <w:p w14:paraId="495D8065" w14:textId="77777777" w:rsidR="009913E1" w:rsidRDefault="009913E1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  <w:p w14:paraId="23138DEA" w14:textId="77777777" w:rsidR="009913E1" w:rsidRDefault="009913E1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  <w:p w14:paraId="40382113" w14:textId="77777777" w:rsidR="009913E1" w:rsidRDefault="009913E1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  <w:p w14:paraId="4459B24A" w14:textId="77777777" w:rsidR="009913E1" w:rsidRPr="00FF670F" w:rsidRDefault="009913E1" w:rsidP="00B71D32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F670F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№ 3</w:t>
            </w:r>
          </w:p>
          <w:p w14:paraId="29E7C343" w14:textId="77777777" w:rsidR="0082705D" w:rsidRDefault="0082705D" w:rsidP="0082705D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  <w:p w14:paraId="56325D8F" w14:textId="3248B22A" w:rsidR="0082705D" w:rsidRPr="00FF670F" w:rsidRDefault="0082705D" w:rsidP="0082705D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F670F">
              <w:rPr>
                <w:sz w:val="24"/>
                <w:szCs w:val="24"/>
              </w:rPr>
              <w:t>УТВЕРЖДЕН</w:t>
            </w:r>
            <w:r>
              <w:rPr>
                <w:sz w:val="24"/>
                <w:szCs w:val="24"/>
              </w:rPr>
              <w:t>О</w:t>
            </w:r>
          </w:p>
          <w:p w14:paraId="653C0BD7" w14:textId="77777777" w:rsidR="0082705D" w:rsidRDefault="0082705D" w:rsidP="0082705D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Постановлением Администрации </w:t>
            </w:r>
          </w:p>
          <w:p w14:paraId="4B9F2F97" w14:textId="77777777" w:rsidR="0082705D" w:rsidRPr="00FF670F" w:rsidRDefault="0082705D" w:rsidP="0082705D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Подгорнского сельского поселения</w:t>
            </w:r>
          </w:p>
          <w:p w14:paraId="0B5ED55D" w14:textId="52D4A76E" w:rsidR="009913E1" w:rsidRPr="00FF670F" w:rsidRDefault="0082705D" w:rsidP="0082705D">
            <w:pPr>
              <w:pStyle w:val="a3"/>
              <w:spacing w:before="0" w:beforeAutospacing="0" w:after="0" w:afterAutospacing="0" w:line="20" w:lineRule="atLeast"/>
              <w:jc w:val="right"/>
              <w:rPr>
                <w:rFonts w:eastAsia="Calibri"/>
                <w:lang w:eastAsia="en-US"/>
              </w:rPr>
            </w:pPr>
            <w:r w:rsidRPr="00FF670F">
              <w:t xml:space="preserve">от </w:t>
            </w:r>
            <w:r>
              <w:t>0</w:t>
            </w:r>
            <w:r w:rsidR="006664DB">
              <w:t>6</w:t>
            </w:r>
            <w:r>
              <w:t>.0</w:t>
            </w:r>
            <w:r w:rsidR="006664DB">
              <w:t>2</w:t>
            </w:r>
            <w:r>
              <w:t xml:space="preserve">.2024 № </w:t>
            </w:r>
            <w:r w:rsidR="006664DB">
              <w:t>14</w:t>
            </w:r>
          </w:p>
        </w:tc>
      </w:tr>
    </w:tbl>
    <w:p w14:paraId="45D9F6EC" w14:textId="77777777" w:rsidR="009913E1" w:rsidRPr="00FF670F" w:rsidRDefault="009913E1" w:rsidP="009913E1">
      <w:pPr>
        <w:spacing w:after="0" w:line="240" w:lineRule="auto"/>
        <w:jc w:val="right"/>
        <w:rPr>
          <w:sz w:val="24"/>
          <w:szCs w:val="24"/>
        </w:rPr>
      </w:pPr>
    </w:p>
    <w:p w14:paraId="55E29B44" w14:textId="77777777" w:rsidR="009913E1" w:rsidRPr="00FF670F" w:rsidRDefault="009913E1" w:rsidP="009913E1">
      <w:pPr>
        <w:spacing w:after="0" w:line="20" w:lineRule="atLeast"/>
        <w:jc w:val="center"/>
        <w:rPr>
          <w:sz w:val="24"/>
          <w:szCs w:val="24"/>
        </w:rPr>
      </w:pPr>
      <w:r w:rsidRPr="00FF670F">
        <w:rPr>
          <w:sz w:val="24"/>
          <w:szCs w:val="24"/>
        </w:rPr>
        <w:t>Форма</w:t>
      </w:r>
    </w:p>
    <w:p w14:paraId="716B703E" w14:textId="7809BD9B" w:rsidR="009913E1" w:rsidRPr="00FF670F" w:rsidRDefault="009913E1" w:rsidP="009913E1">
      <w:pPr>
        <w:pStyle w:val="a3"/>
        <w:spacing w:before="0" w:beforeAutospacing="0" w:after="0" w:afterAutospacing="0" w:line="20" w:lineRule="atLeast"/>
        <w:jc w:val="center"/>
        <w:rPr>
          <w:rFonts w:eastAsia="Calibri"/>
          <w:lang w:eastAsia="en-US"/>
        </w:rPr>
      </w:pPr>
      <w:r w:rsidRPr="00FF670F">
        <w:rPr>
          <w:rFonts w:eastAsia="Calibri"/>
          <w:lang w:eastAsia="en-US"/>
        </w:rPr>
        <w:t xml:space="preserve">итогового протокола </w:t>
      </w:r>
      <w:r>
        <w:rPr>
          <w:rFonts w:eastAsia="Calibri"/>
          <w:lang w:eastAsia="en-US"/>
        </w:rPr>
        <w:t>общественной муниципальной</w:t>
      </w:r>
      <w:r w:rsidRPr="00FF670F">
        <w:rPr>
          <w:rFonts w:eastAsia="Calibri"/>
          <w:lang w:eastAsia="en-US"/>
        </w:rPr>
        <w:t xml:space="preserve"> комиссии об итогах голосования по </w:t>
      </w:r>
      <w:r>
        <w:rPr>
          <w:rFonts w:eastAsia="Calibri"/>
          <w:lang w:eastAsia="en-US"/>
        </w:rPr>
        <w:t>общественным территориям</w:t>
      </w:r>
      <w:r w:rsidRPr="00FF670F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муниципального образования «</w:t>
      </w:r>
      <w:r w:rsidR="0082705D">
        <w:rPr>
          <w:rFonts w:eastAsia="Calibri"/>
          <w:lang w:eastAsia="en-US"/>
        </w:rPr>
        <w:t>Подгорнское сельское поселение</w:t>
      </w:r>
      <w:r>
        <w:rPr>
          <w:rFonts w:eastAsia="Calibri"/>
          <w:lang w:eastAsia="en-US"/>
        </w:rPr>
        <w:t>»</w:t>
      </w:r>
    </w:p>
    <w:p w14:paraId="41BDF3FC" w14:textId="77777777" w:rsidR="009913E1" w:rsidRPr="00FF670F" w:rsidRDefault="009913E1" w:rsidP="009913E1">
      <w:pPr>
        <w:pStyle w:val="a3"/>
        <w:spacing w:before="0" w:beforeAutospacing="0" w:after="0" w:afterAutospacing="0"/>
        <w:jc w:val="center"/>
        <w:rPr>
          <w:rFonts w:eastAsia="Calibri"/>
          <w:lang w:eastAsia="en-US"/>
        </w:rPr>
      </w:pPr>
    </w:p>
    <w:p w14:paraId="2F45CEF5" w14:textId="77777777" w:rsidR="009913E1" w:rsidRPr="00FF670F" w:rsidRDefault="009913E1" w:rsidP="009913E1">
      <w:pPr>
        <w:pStyle w:val="a3"/>
        <w:spacing w:before="0" w:beforeAutospacing="0" w:after="0" w:afterAutospacing="0"/>
        <w:jc w:val="center"/>
        <w:rPr>
          <w:rFonts w:eastAsia="Calibri"/>
          <w:lang w:eastAsia="en-US"/>
        </w:rPr>
      </w:pPr>
      <w:r w:rsidRPr="00FF670F">
        <w:rPr>
          <w:rFonts w:eastAsia="Calibri"/>
          <w:lang w:eastAsia="en-US"/>
        </w:rPr>
        <w:t>Экземпляр № ______</w:t>
      </w:r>
    </w:p>
    <w:p w14:paraId="242160A0" w14:textId="77777777" w:rsidR="009913E1" w:rsidRPr="00FF670F" w:rsidRDefault="009913E1" w:rsidP="009913E1">
      <w:pPr>
        <w:pStyle w:val="a3"/>
        <w:spacing w:before="0" w:beforeAutospacing="0" w:after="0" w:afterAutospacing="0"/>
        <w:jc w:val="center"/>
        <w:rPr>
          <w:rFonts w:eastAsia="Calibri"/>
          <w:lang w:eastAsia="en-US"/>
        </w:rPr>
      </w:pPr>
    </w:p>
    <w:p w14:paraId="4FA84CF2" w14:textId="77777777" w:rsidR="0082705D" w:rsidRPr="0082705D" w:rsidRDefault="0082705D" w:rsidP="0082705D">
      <w:pPr>
        <w:pStyle w:val="HTML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705D">
        <w:rPr>
          <w:rFonts w:ascii="Times New Roman" w:eastAsia="Calibri" w:hAnsi="Times New Roman" w:cs="Times New Roman"/>
          <w:sz w:val="24"/>
          <w:szCs w:val="24"/>
          <w:lang w:eastAsia="en-US"/>
        </w:rPr>
        <w:t>Голосование по проектам благоустройства общественных территорий муниципального образования «Подгорнское сельское поселение» подлежащих</w:t>
      </w:r>
      <w:r w:rsidRPr="0082705D">
        <w:rPr>
          <w:rFonts w:ascii="Times New Roman" w:hAnsi="Times New Roman" w:cs="Times New Roman"/>
          <w:sz w:val="24"/>
          <w:szCs w:val="24"/>
        </w:rPr>
        <w:t xml:space="preserve"> в первоочередном порядке благоустройству в 2023-2027 годы в соответствии с </w:t>
      </w:r>
      <w:r w:rsidRPr="008270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муниципальной программой «Благоустройство территории Подгорнского сельского поселения на 2023-2027 </w:t>
      </w:r>
      <w:r w:rsidRPr="0082705D">
        <w:rPr>
          <w:rFonts w:ascii="Times New Roman" w:hAnsi="Times New Roman" w:cs="Times New Roman"/>
          <w:sz w:val="24"/>
          <w:szCs w:val="24"/>
        </w:rPr>
        <w:t>годы»</w:t>
      </w:r>
    </w:p>
    <w:p w14:paraId="0F4F6F8C" w14:textId="77777777" w:rsidR="009913E1" w:rsidRPr="00FF670F" w:rsidRDefault="009913E1" w:rsidP="009913E1">
      <w:pPr>
        <w:pStyle w:val="HTML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576FCFD" w14:textId="77777777" w:rsidR="009913E1" w:rsidRPr="00FF670F" w:rsidRDefault="009913E1" w:rsidP="009913E1">
      <w:pPr>
        <w:pStyle w:val="HTML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«___» _________ 20__ года</w:t>
      </w:r>
    </w:p>
    <w:p w14:paraId="70D4596A" w14:textId="77777777" w:rsidR="009913E1" w:rsidRPr="00FF670F" w:rsidRDefault="009913E1" w:rsidP="009913E1">
      <w:pPr>
        <w:pStyle w:val="HTML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D7719BE" w14:textId="77777777" w:rsidR="009913E1" w:rsidRPr="00FF670F" w:rsidRDefault="009913E1" w:rsidP="009913E1">
      <w:pPr>
        <w:pStyle w:val="HTML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ИТОГОВЫЙ ПРОТОКОЛ</w:t>
      </w:r>
    </w:p>
    <w:p w14:paraId="7D234697" w14:textId="77777777" w:rsidR="009913E1" w:rsidRPr="00FF670F" w:rsidRDefault="009913E1" w:rsidP="009913E1">
      <w:pPr>
        <w:pStyle w:val="HTML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Общественной муниципальной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комиссии</w:t>
      </w:r>
    </w:p>
    <w:p w14:paraId="4D581461" w14:textId="77777777" w:rsidR="009913E1" w:rsidRPr="00FF670F" w:rsidRDefault="009913E1" w:rsidP="009913E1">
      <w:pPr>
        <w:pStyle w:val="HTML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об итогах голосования</w:t>
      </w:r>
    </w:p>
    <w:p w14:paraId="47129B17" w14:textId="77777777" w:rsidR="009913E1" w:rsidRPr="00FF670F" w:rsidRDefault="009913E1" w:rsidP="009913E1">
      <w:pPr>
        <w:pStyle w:val="HTML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FD490A2" w14:textId="77777777" w:rsidR="009913E1" w:rsidRDefault="009913E1" w:rsidP="009913E1">
      <w:pPr>
        <w:pStyle w:val="HTML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Общественная муниципальная комиссия муниципального образования</w:t>
      </w:r>
    </w:p>
    <w:p w14:paraId="08BD5113" w14:textId="77777777" w:rsidR="009913E1" w:rsidRPr="00FF670F" w:rsidRDefault="009913E1" w:rsidP="009913E1">
      <w:pPr>
        <w:pStyle w:val="HTML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«_______________________________________»</w:t>
      </w:r>
    </w:p>
    <w:p w14:paraId="61DBFE8C" w14:textId="77777777" w:rsidR="009913E1" w:rsidRPr="00FF670F" w:rsidRDefault="009913E1" w:rsidP="00991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sz w:val="24"/>
          <w:szCs w:val="24"/>
        </w:rPr>
      </w:pPr>
    </w:p>
    <w:p w14:paraId="4FC126FC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1. Ч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исло граждан, внесенных в списки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цифрами прописью</w:t>
      </w:r>
    </w:p>
    <w:p w14:paraId="4001817D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голосования на момент окончания</w:t>
      </w:r>
    </w:p>
    <w:p w14:paraId="14D1807D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голосования (заполняется на основании </w:t>
      </w:r>
    </w:p>
    <w:p w14:paraId="443AFA5A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данных территориальных счетных комиссий)</w:t>
      </w:r>
    </w:p>
    <w:p w14:paraId="25A3185A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CE9FD5F" w14:textId="77777777" w:rsidR="009913E1" w:rsidRPr="00FF670F" w:rsidRDefault="009913E1" w:rsidP="009913E1">
      <w:pPr>
        <w:pStyle w:val="HTM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Число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бюллетеней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 </w:t>
      </w:r>
      <w:proofErr w:type="gramEnd"/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цифрами   прописью</w:t>
      </w:r>
    </w:p>
    <w:p w14:paraId="37AA2D0F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выданных территориальными счетными</w:t>
      </w:r>
    </w:p>
    <w:p w14:paraId="168F628E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комиссиями гражданам </w:t>
      </w:r>
    </w:p>
    <w:p w14:paraId="15C4ADB7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в день голосования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(заполняется на основании </w:t>
      </w:r>
    </w:p>
    <w:p w14:paraId="35490DF0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данных территориальных счетных комиссий)</w:t>
      </w:r>
    </w:p>
    <w:p w14:paraId="4EA87C77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0BBB7A0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803929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3. Число погашенных                                                                     цифрами   прописью</w:t>
      </w:r>
    </w:p>
    <w:p w14:paraId="4E1DB109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бюллетеней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(заполняется на основании </w:t>
      </w:r>
    </w:p>
    <w:p w14:paraId="641D899F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данных территориальных счетных комиссий)</w:t>
      </w:r>
    </w:p>
    <w:p w14:paraId="5C35936B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E6556FA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Число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бюллетеней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 </w:t>
      </w:r>
      <w:proofErr w:type="gramEnd"/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цифрами   прописью</w:t>
      </w:r>
    </w:p>
    <w:p w14:paraId="60C665E6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содержащихся в ящиках для</w:t>
      </w:r>
    </w:p>
    <w:p w14:paraId="3640016C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голосования (заполняется на основании </w:t>
      </w:r>
    </w:p>
    <w:p w14:paraId="5083500B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данных </w:t>
      </w:r>
      <w:proofErr w:type="gramStart"/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территориальных  счетных</w:t>
      </w:r>
      <w:proofErr w:type="gramEnd"/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комиссий)</w:t>
      </w:r>
    </w:p>
    <w:p w14:paraId="58A29E98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1AB1CEF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5. Число недействительных                                                          цифрами   прописью</w:t>
      </w:r>
    </w:p>
    <w:p w14:paraId="4C81F65C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бюллетеней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(заполняется на основании </w:t>
      </w:r>
    </w:p>
    <w:p w14:paraId="30D4F2E0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данных </w:t>
      </w:r>
      <w:proofErr w:type="gramStart"/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территориальных  счетных</w:t>
      </w:r>
      <w:proofErr w:type="gramEnd"/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комиссий)</w:t>
      </w:r>
    </w:p>
    <w:p w14:paraId="747651D7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A2E9678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6. Число действительных                                                             цифрами   прописью</w:t>
      </w:r>
    </w:p>
    <w:p w14:paraId="684F730D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бюллетеней </w:t>
      </w: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(заполняется на основании </w:t>
      </w:r>
    </w:p>
    <w:p w14:paraId="4AFDA47F" w14:textId="77777777" w:rsidR="009913E1" w:rsidRPr="00FF670F" w:rsidRDefault="009913E1" w:rsidP="009913E1">
      <w:pPr>
        <w:pStyle w:val="HTM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0F">
        <w:rPr>
          <w:rFonts w:ascii="Times New Roman" w:eastAsia="Calibri" w:hAnsi="Times New Roman" w:cs="Times New Roman"/>
          <w:sz w:val="24"/>
          <w:szCs w:val="24"/>
          <w:lang w:eastAsia="en-US"/>
        </w:rPr>
        <w:t>данных территориальных счетных комиссий)</w:t>
      </w:r>
    </w:p>
    <w:p w14:paraId="7F9C6FC1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2F78343A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7. Наименование общественных территорий  </w:t>
      </w:r>
    </w:p>
    <w:p w14:paraId="31786B50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73B9B885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общественной 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&lt;Количество голосов&gt; (цифрами/прописью)</w:t>
      </w:r>
    </w:p>
    <w:p w14:paraId="36E8CC10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общественной 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&lt;Количество голосов&gt; (цифрами/прописью)</w:t>
      </w:r>
    </w:p>
    <w:p w14:paraId="1BE9647F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общественной 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&lt;Количество голосов&gt; (цифрами/прописью)</w:t>
      </w:r>
    </w:p>
    <w:p w14:paraId="63C11814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общественной 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&lt;Количество голосов&gt; (цифрами/прописью)</w:t>
      </w:r>
    </w:p>
    <w:p w14:paraId="01C59D19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общественной 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&lt;Количество голосов&gt; (цифрами/прописью)</w:t>
      </w:r>
    </w:p>
    <w:p w14:paraId="152875CB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&lt;№ 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строки&gt;  Наименование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общественной территории</w:t>
      </w:r>
      <w:r w:rsidRPr="00FF670F">
        <w:rPr>
          <w:rFonts w:ascii="Times New Roman" w:hAnsi="Times New Roman" w:cs="Times New Roman"/>
          <w:sz w:val="24"/>
          <w:szCs w:val="24"/>
        </w:rPr>
        <w:t xml:space="preserve">     &lt;Количество голосов&gt; (цифрами/прописью)</w:t>
      </w:r>
    </w:p>
    <w:p w14:paraId="4C3B9895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25596093" w14:textId="77777777" w:rsidR="009913E1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общественной</w:t>
      </w:r>
    </w:p>
    <w:p w14:paraId="70DAB613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F670F">
        <w:rPr>
          <w:rFonts w:ascii="Times New Roman" w:hAnsi="Times New Roman" w:cs="Times New Roman"/>
          <w:sz w:val="24"/>
          <w:szCs w:val="24"/>
        </w:rPr>
        <w:t xml:space="preserve"> комиссии                            ___________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________________</w:t>
      </w:r>
    </w:p>
    <w:p w14:paraId="1187EC78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 xml:space="preserve">ФИО)   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      (подпись)</w:t>
      </w:r>
    </w:p>
    <w:p w14:paraId="26876AEC" w14:textId="77777777" w:rsidR="009913E1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Секретарь </w:t>
      </w:r>
      <w:r>
        <w:rPr>
          <w:rFonts w:ascii="Times New Roman" w:hAnsi="Times New Roman" w:cs="Times New Roman"/>
          <w:sz w:val="24"/>
          <w:szCs w:val="24"/>
        </w:rPr>
        <w:t xml:space="preserve">общественной </w:t>
      </w:r>
    </w:p>
    <w:p w14:paraId="341DA378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муниципальной </w:t>
      </w:r>
    </w:p>
    <w:p w14:paraId="70151439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комиссии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F670F">
        <w:rPr>
          <w:rFonts w:ascii="Times New Roman" w:hAnsi="Times New Roman" w:cs="Times New Roman"/>
          <w:sz w:val="24"/>
          <w:szCs w:val="24"/>
        </w:rPr>
        <w:t xml:space="preserve">           ___________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>________________</w:t>
      </w:r>
    </w:p>
    <w:p w14:paraId="73B5C28B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</w:t>
      </w:r>
      <w:proofErr w:type="gramStart"/>
      <w:r w:rsidRPr="00FF670F">
        <w:rPr>
          <w:rFonts w:ascii="Times New Roman" w:hAnsi="Times New Roman" w:cs="Times New Roman"/>
          <w:sz w:val="24"/>
          <w:szCs w:val="24"/>
        </w:rPr>
        <w:t xml:space="preserve">ФИО)   </w:t>
      </w:r>
      <w:proofErr w:type="gramEnd"/>
      <w:r w:rsidRPr="00FF670F">
        <w:rPr>
          <w:rFonts w:ascii="Times New Roman" w:hAnsi="Times New Roman" w:cs="Times New Roman"/>
          <w:sz w:val="24"/>
          <w:szCs w:val="24"/>
        </w:rPr>
        <w:t xml:space="preserve">       (подпись)</w:t>
      </w:r>
    </w:p>
    <w:p w14:paraId="1EF547CF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Члены </w:t>
      </w:r>
      <w:r>
        <w:rPr>
          <w:rFonts w:ascii="Times New Roman" w:hAnsi="Times New Roman" w:cs="Times New Roman"/>
          <w:sz w:val="24"/>
          <w:szCs w:val="24"/>
        </w:rPr>
        <w:t xml:space="preserve">общественной </w:t>
      </w:r>
      <w:r w:rsidRPr="00FF670F">
        <w:rPr>
          <w:rFonts w:ascii="Times New Roman" w:hAnsi="Times New Roman" w:cs="Times New Roman"/>
          <w:sz w:val="24"/>
          <w:szCs w:val="24"/>
        </w:rPr>
        <w:t>муниципальной комиссии:</w:t>
      </w:r>
    </w:p>
    <w:p w14:paraId="42D086AC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54CB5058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16D63456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32A27E17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1ECC10B3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15A95C6D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1D4B7A52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  _________________</w:t>
      </w:r>
    </w:p>
    <w:p w14:paraId="73A06285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6AF07423" w14:textId="77777777" w:rsidR="009913E1" w:rsidRPr="00FF670F" w:rsidRDefault="009913E1" w:rsidP="009913E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F670F">
        <w:rPr>
          <w:rFonts w:ascii="Times New Roman" w:hAnsi="Times New Roman" w:cs="Times New Roman"/>
          <w:sz w:val="24"/>
          <w:szCs w:val="24"/>
        </w:rPr>
        <w:t xml:space="preserve">   Протокол подписан «__» ____ 20__ года в ____ часов ____ минут</w:t>
      </w:r>
    </w:p>
    <w:p w14:paraId="25A44B3E" w14:textId="77777777" w:rsidR="009913E1" w:rsidRDefault="009913E1" w:rsidP="009913E1">
      <w:pPr>
        <w:rPr>
          <w:sz w:val="24"/>
          <w:szCs w:val="24"/>
        </w:rPr>
      </w:pPr>
    </w:p>
    <w:p w14:paraId="2AE74BFD" w14:textId="77777777" w:rsidR="009913E1" w:rsidRDefault="009913E1" w:rsidP="009913E1">
      <w:pPr>
        <w:rPr>
          <w:sz w:val="24"/>
          <w:szCs w:val="24"/>
        </w:rPr>
      </w:pPr>
    </w:p>
    <w:p w14:paraId="065AE0CF" w14:textId="77777777" w:rsidR="009913E1" w:rsidRDefault="009913E1" w:rsidP="009913E1">
      <w:pPr>
        <w:rPr>
          <w:sz w:val="24"/>
          <w:szCs w:val="24"/>
        </w:rPr>
      </w:pPr>
    </w:p>
    <w:p w14:paraId="676F2C01" w14:textId="77777777" w:rsidR="009913E1" w:rsidRDefault="009913E1" w:rsidP="009913E1">
      <w:pPr>
        <w:rPr>
          <w:sz w:val="24"/>
          <w:szCs w:val="24"/>
        </w:rPr>
      </w:pPr>
    </w:p>
    <w:p w14:paraId="2EF81528" w14:textId="77777777" w:rsidR="009913E1" w:rsidRDefault="009913E1" w:rsidP="009913E1">
      <w:pPr>
        <w:rPr>
          <w:sz w:val="24"/>
          <w:szCs w:val="24"/>
        </w:rPr>
      </w:pPr>
    </w:p>
    <w:p w14:paraId="7E505D7E" w14:textId="77777777" w:rsidR="009913E1" w:rsidRDefault="009913E1" w:rsidP="009913E1">
      <w:pPr>
        <w:rPr>
          <w:sz w:val="24"/>
          <w:szCs w:val="24"/>
        </w:rPr>
      </w:pPr>
    </w:p>
    <w:p w14:paraId="6C1FB34A" w14:textId="77777777" w:rsidR="009913E1" w:rsidRDefault="009913E1" w:rsidP="009913E1">
      <w:pPr>
        <w:rPr>
          <w:sz w:val="24"/>
          <w:szCs w:val="24"/>
        </w:rPr>
      </w:pPr>
    </w:p>
    <w:p w14:paraId="172E1C4A" w14:textId="77777777" w:rsidR="009913E1" w:rsidRDefault="009913E1" w:rsidP="009913E1">
      <w:pPr>
        <w:rPr>
          <w:sz w:val="24"/>
          <w:szCs w:val="24"/>
        </w:rPr>
      </w:pPr>
    </w:p>
    <w:p w14:paraId="5F0006D7" w14:textId="77777777" w:rsidR="009913E1" w:rsidRDefault="009913E1" w:rsidP="009913E1">
      <w:pPr>
        <w:rPr>
          <w:sz w:val="24"/>
          <w:szCs w:val="24"/>
        </w:rPr>
      </w:pPr>
    </w:p>
    <w:p w14:paraId="1F135CA5" w14:textId="77777777" w:rsidR="009913E1" w:rsidRDefault="009913E1" w:rsidP="009913E1">
      <w:pPr>
        <w:rPr>
          <w:sz w:val="24"/>
          <w:szCs w:val="24"/>
        </w:rPr>
      </w:pPr>
    </w:p>
    <w:p w14:paraId="44D5E70E" w14:textId="77777777" w:rsidR="009913E1" w:rsidRDefault="009913E1" w:rsidP="009913E1">
      <w:pPr>
        <w:rPr>
          <w:sz w:val="24"/>
          <w:szCs w:val="24"/>
        </w:rPr>
      </w:pPr>
    </w:p>
    <w:p w14:paraId="5D0DD801" w14:textId="77777777" w:rsidR="009913E1" w:rsidRDefault="009913E1" w:rsidP="009913E1">
      <w:pPr>
        <w:rPr>
          <w:sz w:val="24"/>
          <w:szCs w:val="24"/>
        </w:rPr>
      </w:pPr>
    </w:p>
    <w:p w14:paraId="772488FC" w14:textId="77777777" w:rsidR="009913E1" w:rsidRPr="00FF670F" w:rsidRDefault="009913E1" w:rsidP="009913E1">
      <w:pPr>
        <w:spacing w:after="0" w:line="240" w:lineRule="auto"/>
        <w:jc w:val="right"/>
        <w:rPr>
          <w:sz w:val="24"/>
          <w:szCs w:val="24"/>
        </w:rPr>
      </w:pPr>
      <w:r w:rsidRPr="00FF670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4</w:t>
      </w:r>
    </w:p>
    <w:p w14:paraId="23489B17" w14:textId="77777777" w:rsidR="0082705D" w:rsidRDefault="0082705D" w:rsidP="0082705D">
      <w:pPr>
        <w:spacing w:after="0" w:line="240" w:lineRule="auto"/>
        <w:jc w:val="right"/>
        <w:rPr>
          <w:sz w:val="24"/>
          <w:szCs w:val="24"/>
        </w:rPr>
      </w:pPr>
    </w:p>
    <w:p w14:paraId="234C9654" w14:textId="473A512A" w:rsidR="0082705D" w:rsidRPr="00FF670F" w:rsidRDefault="0082705D" w:rsidP="0082705D">
      <w:pPr>
        <w:spacing w:after="0" w:line="240" w:lineRule="auto"/>
        <w:jc w:val="right"/>
        <w:rPr>
          <w:sz w:val="24"/>
          <w:szCs w:val="24"/>
        </w:rPr>
      </w:pPr>
      <w:r w:rsidRPr="00FF670F">
        <w:rPr>
          <w:sz w:val="24"/>
          <w:szCs w:val="24"/>
        </w:rPr>
        <w:t>УТВЕРЖДЕН</w:t>
      </w:r>
      <w:r>
        <w:rPr>
          <w:sz w:val="24"/>
          <w:szCs w:val="24"/>
        </w:rPr>
        <w:t>О</w:t>
      </w:r>
    </w:p>
    <w:p w14:paraId="4C2FD2EE" w14:textId="77777777" w:rsidR="0082705D" w:rsidRDefault="0082705D" w:rsidP="0082705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Администрации </w:t>
      </w:r>
    </w:p>
    <w:p w14:paraId="61BBDA10" w14:textId="77777777" w:rsidR="0082705D" w:rsidRPr="00FF670F" w:rsidRDefault="0082705D" w:rsidP="0082705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Подгорнского сельского поселения</w:t>
      </w:r>
    </w:p>
    <w:p w14:paraId="3B40A3BD" w14:textId="7E261897" w:rsidR="009913E1" w:rsidRDefault="0082705D" w:rsidP="0082705D">
      <w:pPr>
        <w:jc w:val="right"/>
        <w:rPr>
          <w:sz w:val="18"/>
        </w:rPr>
      </w:pPr>
      <w:r w:rsidRPr="00FF670F">
        <w:rPr>
          <w:sz w:val="24"/>
          <w:szCs w:val="24"/>
        </w:rPr>
        <w:t xml:space="preserve">от </w:t>
      </w:r>
      <w:r>
        <w:rPr>
          <w:sz w:val="24"/>
          <w:szCs w:val="24"/>
        </w:rPr>
        <w:t>0</w:t>
      </w:r>
      <w:r w:rsidR="006664DB">
        <w:rPr>
          <w:sz w:val="24"/>
          <w:szCs w:val="24"/>
        </w:rPr>
        <w:t>6</w:t>
      </w:r>
      <w:r>
        <w:rPr>
          <w:sz w:val="24"/>
          <w:szCs w:val="24"/>
        </w:rPr>
        <w:t>.0</w:t>
      </w:r>
      <w:r w:rsidR="006664DB">
        <w:rPr>
          <w:sz w:val="24"/>
          <w:szCs w:val="24"/>
        </w:rPr>
        <w:t>2</w:t>
      </w:r>
      <w:r>
        <w:rPr>
          <w:sz w:val="24"/>
          <w:szCs w:val="24"/>
        </w:rPr>
        <w:t xml:space="preserve">.2024 № </w:t>
      </w:r>
      <w:r w:rsidR="006664DB">
        <w:rPr>
          <w:sz w:val="24"/>
          <w:szCs w:val="24"/>
        </w:rPr>
        <w:t>14</w:t>
      </w:r>
    </w:p>
    <w:tbl>
      <w:tblPr>
        <w:tblW w:w="10916" w:type="dxa"/>
        <w:tblInd w:w="-885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7513"/>
        <w:gridCol w:w="1134"/>
      </w:tblGrid>
      <w:tr w:rsidR="009913E1" w14:paraId="1BA3E69B" w14:textId="77777777" w:rsidTr="00B71D32">
        <w:trPr>
          <w:cantSplit/>
        </w:trPr>
        <w:tc>
          <w:tcPr>
            <w:tcW w:w="10916" w:type="dxa"/>
            <w:gridSpan w:val="3"/>
            <w:vAlign w:val="center"/>
          </w:tcPr>
          <w:p w14:paraId="39D65856" w14:textId="77777777" w:rsidR="009913E1" w:rsidRDefault="009913E1" w:rsidP="00B71D32">
            <w:pPr>
              <w:jc w:val="center"/>
              <w:rPr>
                <w:sz w:val="11"/>
              </w:rPr>
            </w:pPr>
            <w:r>
              <w:rPr>
                <w:sz w:val="18"/>
              </w:rPr>
              <w:t xml:space="preserve">  </w:t>
            </w:r>
            <w:r>
              <w:rPr>
                <w:b/>
                <w:sz w:val="29"/>
              </w:rPr>
              <w:t xml:space="preserve">                                          </w:t>
            </w:r>
            <w:r>
              <w:rPr>
                <w:sz w:val="11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</w:p>
          <w:p w14:paraId="6F07AA70" w14:textId="77777777" w:rsidR="009913E1" w:rsidRDefault="009913E1" w:rsidP="00B71D32">
            <w:pPr>
              <w:pStyle w:val="1"/>
            </w:pPr>
            <w:r>
              <w:t>Подписи двух членов</w:t>
            </w:r>
          </w:p>
          <w:p w14:paraId="14228AAB" w14:textId="77777777" w:rsidR="009913E1" w:rsidRDefault="009913E1" w:rsidP="00B71D32">
            <w:pPr>
              <w:ind w:firstLine="825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территориальной</w:t>
            </w:r>
          </w:p>
          <w:p w14:paraId="0C2E7EE4" w14:textId="77777777" w:rsidR="009913E1" w:rsidRDefault="009913E1" w:rsidP="00B71D32">
            <w:pPr>
              <w:ind w:firstLine="825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счетной комиссии</w:t>
            </w:r>
          </w:p>
          <w:p w14:paraId="6EC6B037" w14:textId="77777777" w:rsidR="009913E1" w:rsidRDefault="009913E1" w:rsidP="00B71D32">
            <w:pPr>
              <w:ind w:firstLine="825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____________</w:t>
            </w:r>
          </w:p>
          <w:p w14:paraId="57632172" w14:textId="77777777" w:rsidR="009913E1" w:rsidRDefault="009913E1" w:rsidP="00B71D32">
            <w:pPr>
              <w:ind w:firstLine="825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____________</w:t>
            </w:r>
          </w:p>
          <w:p w14:paraId="1106E8CF" w14:textId="77777777" w:rsidR="009913E1" w:rsidRDefault="009913E1" w:rsidP="00B71D32">
            <w:pPr>
              <w:jc w:val="center"/>
              <w:rPr>
                <w:b/>
                <w:sz w:val="11"/>
              </w:rPr>
            </w:pPr>
          </w:p>
          <w:p w14:paraId="511E113C" w14:textId="77777777" w:rsidR="009913E1" w:rsidRPr="00372316" w:rsidRDefault="009913E1" w:rsidP="00B71D3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БЮЛЛЕТЕНЬ</w:t>
            </w:r>
          </w:p>
          <w:p w14:paraId="098801F1" w14:textId="77777777" w:rsidR="009913E1" w:rsidRPr="00FF670F" w:rsidRDefault="009913E1" w:rsidP="00B71D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для голосования </w:t>
            </w:r>
            <w:r w:rsidRPr="00FF670F">
              <w:rPr>
                <w:sz w:val="24"/>
                <w:szCs w:val="24"/>
              </w:rPr>
              <w:t>по</w:t>
            </w:r>
          </w:p>
          <w:p w14:paraId="41BF378B" w14:textId="68C2EEEB" w:rsidR="009913E1" w:rsidRPr="009C6DF1" w:rsidRDefault="009913E1" w:rsidP="00B71D32">
            <w:pPr>
              <w:spacing w:after="0" w:line="240" w:lineRule="auto"/>
              <w:jc w:val="center"/>
              <w:rPr>
                <w:sz w:val="24"/>
              </w:rPr>
            </w:pPr>
            <w:r w:rsidRPr="009C6DF1">
              <w:rPr>
                <w:sz w:val="24"/>
              </w:rPr>
              <w:t xml:space="preserve">выбору общественных территорий, подлежащих включению в первоочередном порядке в муниципальную программу </w:t>
            </w:r>
            <w:r>
              <w:rPr>
                <w:sz w:val="24"/>
              </w:rPr>
              <w:t>"Формирование комфортной среды на 20</w:t>
            </w:r>
            <w:r w:rsidR="0082705D">
              <w:rPr>
                <w:sz w:val="24"/>
              </w:rPr>
              <w:t>23</w:t>
            </w:r>
            <w:r>
              <w:rPr>
                <w:sz w:val="24"/>
              </w:rPr>
              <w:t>-202</w:t>
            </w:r>
            <w:r w:rsidR="0082705D">
              <w:rPr>
                <w:sz w:val="24"/>
              </w:rPr>
              <w:t>7</w:t>
            </w:r>
            <w:r>
              <w:rPr>
                <w:sz w:val="24"/>
              </w:rPr>
              <w:t>"</w:t>
            </w:r>
          </w:p>
          <w:p w14:paraId="5FC2A3CA" w14:textId="15F930CA" w:rsidR="009913E1" w:rsidRPr="009C6DF1" w:rsidRDefault="009913E1" w:rsidP="00B71D32">
            <w:pPr>
              <w:spacing w:after="0" w:line="240" w:lineRule="auto"/>
              <w:jc w:val="center"/>
              <w:rPr>
                <w:sz w:val="24"/>
              </w:rPr>
            </w:pPr>
            <w:r w:rsidRPr="009C6DF1">
              <w:rPr>
                <w:sz w:val="24"/>
              </w:rPr>
              <w:t>муниципального образования «</w:t>
            </w:r>
            <w:r w:rsidR="0082705D">
              <w:rPr>
                <w:sz w:val="24"/>
              </w:rPr>
              <w:t>Подгорнское сельское поселение</w:t>
            </w:r>
            <w:r w:rsidRPr="009C6DF1">
              <w:rPr>
                <w:sz w:val="24"/>
              </w:rPr>
              <w:t>»</w:t>
            </w:r>
          </w:p>
          <w:p w14:paraId="4912637C" w14:textId="115A571E" w:rsidR="009913E1" w:rsidRPr="009C6DF1" w:rsidRDefault="009913E1" w:rsidP="00B71D32">
            <w:pPr>
              <w:spacing w:after="0" w:line="240" w:lineRule="auto"/>
              <w:jc w:val="center"/>
              <w:rPr>
                <w:sz w:val="24"/>
              </w:rPr>
            </w:pPr>
            <w:r w:rsidRPr="009C6DF1">
              <w:rPr>
                <w:sz w:val="24"/>
              </w:rPr>
              <w:t>«____» __________ 20</w:t>
            </w:r>
            <w:r w:rsidR="0082705D">
              <w:rPr>
                <w:sz w:val="24"/>
              </w:rPr>
              <w:t>___</w:t>
            </w:r>
            <w:r w:rsidRPr="009C6DF1">
              <w:rPr>
                <w:sz w:val="24"/>
              </w:rPr>
              <w:t xml:space="preserve"> года</w:t>
            </w:r>
          </w:p>
          <w:p w14:paraId="617F637D" w14:textId="77777777" w:rsidR="009913E1" w:rsidRPr="00851ACA" w:rsidRDefault="009913E1" w:rsidP="00B71D32">
            <w:pPr>
              <w:pStyle w:val="8"/>
              <w:spacing w:before="60"/>
              <w:jc w:val="left"/>
              <w:rPr>
                <w:sz w:val="16"/>
                <w:szCs w:val="16"/>
              </w:rPr>
            </w:pPr>
            <w:r>
              <w:rPr>
                <w:sz w:val="25"/>
              </w:rPr>
              <w:t xml:space="preserve">                                </w:t>
            </w:r>
          </w:p>
          <w:p w14:paraId="6F188B46" w14:textId="77777777" w:rsidR="009913E1" w:rsidRDefault="009913E1" w:rsidP="00B71D32">
            <w:pPr>
              <w:pStyle w:val="3"/>
              <w:jc w:val="left"/>
              <w:rPr>
                <w:sz w:val="11"/>
              </w:rPr>
            </w:pPr>
          </w:p>
        </w:tc>
      </w:tr>
      <w:tr w:rsidR="009913E1" w14:paraId="1AFFD002" w14:textId="77777777" w:rsidTr="00B71D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1974"/>
        </w:trPr>
        <w:tc>
          <w:tcPr>
            <w:tcW w:w="10916" w:type="dxa"/>
            <w:gridSpan w:val="3"/>
          </w:tcPr>
          <w:p w14:paraId="79D28A9E" w14:textId="77777777" w:rsidR="009913E1" w:rsidRDefault="009913E1" w:rsidP="00B71D32">
            <w:pPr>
              <w:pStyle w:val="2"/>
              <w:jc w:val="center"/>
              <w:rPr>
                <w:i/>
                <w:sz w:val="16"/>
                <w:lang w:val="ru-RU"/>
              </w:rPr>
            </w:pPr>
            <w:r>
              <w:rPr>
                <w:lang w:val="ru-RU"/>
              </w:rPr>
              <w:t>РАЗЪЯСНЕНИЕ О ПОРЯДКЕ ЗАПОЛНЕНИЯ БЮЛЛЕТЕНЯ</w:t>
            </w:r>
          </w:p>
          <w:p w14:paraId="1D1CC616" w14:textId="77777777" w:rsidR="009913E1" w:rsidRDefault="009913E1" w:rsidP="00B71D32">
            <w:pPr>
              <w:rPr>
                <w:b/>
                <w:i/>
                <w:sz w:val="18"/>
              </w:rPr>
            </w:pPr>
            <w:r>
              <w:t xml:space="preserve">     </w:t>
            </w:r>
            <w:r>
              <w:rPr>
                <w:i/>
                <w:sz w:val="18"/>
              </w:rPr>
              <w:t xml:space="preserve">Поставьте любые знаки (знак) в пустых квадратах (квадрате) справа от наименования общественной территории (общественных территорий) не более чем (_______) общественных территорий, в пользу </w:t>
            </w:r>
            <w:proofErr w:type="gramStart"/>
            <w:r>
              <w:rPr>
                <w:i/>
                <w:sz w:val="18"/>
              </w:rPr>
              <w:t>которых  сделан</w:t>
            </w:r>
            <w:proofErr w:type="gramEnd"/>
            <w:r>
              <w:rPr>
                <w:i/>
                <w:sz w:val="18"/>
              </w:rPr>
              <w:t xml:space="preserve"> выбор.</w:t>
            </w:r>
          </w:p>
          <w:p w14:paraId="73E8090A" w14:textId="77777777" w:rsidR="009913E1" w:rsidRDefault="009913E1" w:rsidP="00B71D32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Бюллетень, в котором </w:t>
            </w:r>
            <w:proofErr w:type="gramStart"/>
            <w:r>
              <w:rPr>
                <w:i/>
                <w:sz w:val="18"/>
              </w:rPr>
              <w:t>знаки  проставлены</w:t>
            </w:r>
            <w:proofErr w:type="gramEnd"/>
            <w:r>
              <w:rPr>
                <w:i/>
                <w:sz w:val="18"/>
              </w:rPr>
              <w:t xml:space="preserve"> более чем в (______) квадратах   либо бюллетень,  в котором  знаки (знак)   не проставлены  ни в одном из квадратов - считаются недействительными. </w:t>
            </w:r>
          </w:p>
          <w:p w14:paraId="27AFB6AD" w14:textId="77777777" w:rsidR="009913E1" w:rsidRDefault="009913E1" w:rsidP="00B71D32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</w:t>
            </w:r>
          </w:p>
        </w:tc>
      </w:tr>
      <w:tr w:rsidR="009913E1" w14:paraId="11E03AF6" w14:textId="77777777" w:rsidTr="00B71D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722"/>
        </w:trPr>
        <w:tc>
          <w:tcPr>
            <w:tcW w:w="2269" w:type="dxa"/>
          </w:tcPr>
          <w:p w14:paraId="62DBA94D" w14:textId="77777777" w:rsidR="009913E1" w:rsidRDefault="009913E1" w:rsidP="00B71D32">
            <w:pPr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noProof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510A5C" wp14:editId="60072A49">
                      <wp:simplePos x="0" y="0"/>
                      <wp:positionH relativeFrom="column">
                        <wp:posOffset>6228080</wp:posOffset>
                      </wp:positionH>
                      <wp:positionV relativeFrom="paragraph">
                        <wp:posOffset>163830</wp:posOffset>
                      </wp:positionV>
                      <wp:extent cx="541020" cy="541020"/>
                      <wp:effectExtent l="0" t="0" r="11430" b="11430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65F3A6E" id="Rectangle 2" o:spid="_x0000_s1026" style="position:absolute;margin-left:490.4pt;margin-top:12.9pt;width:42.6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" strokeweight="1.5pt"/>
                  </w:pict>
                </mc:Fallback>
              </mc:AlternateContent>
            </w:r>
          </w:p>
          <w:p w14:paraId="1FFAE13E" w14:textId="77777777" w:rsidR="009913E1" w:rsidRDefault="009913E1" w:rsidP="00B71D32">
            <w:pPr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НАИМЕНОВАНИЕ</w:t>
            </w:r>
          </w:p>
          <w:p w14:paraId="769FBB12" w14:textId="77777777" w:rsidR="009913E1" w:rsidRDefault="009913E1" w:rsidP="00B71D32">
            <w:pPr>
              <w:jc w:val="both"/>
              <w:rPr>
                <w:sz w:val="18"/>
              </w:rPr>
            </w:pPr>
            <w:r>
              <w:rPr>
                <w:b/>
                <w:i/>
                <w:sz w:val="22"/>
              </w:rPr>
              <w:t>ОБЩЕСТВЕННОЙ ТЕРРИТОРИИ</w:t>
            </w:r>
          </w:p>
        </w:tc>
        <w:tc>
          <w:tcPr>
            <w:tcW w:w="7513" w:type="dxa"/>
            <w:vAlign w:val="center"/>
          </w:tcPr>
          <w:p w14:paraId="68D8A08A" w14:textId="77777777" w:rsidR="009913E1" w:rsidRPr="00372316" w:rsidRDefault="009913E1" w:rsidP="00B71D3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32"/>
                <w:szCs w:val="32"/>
              </w:rPr>
            </w:pPr>
            <w:r>
              <w:rPr>
                <w:b/>
                <w:i/>
                <w:sz w:val="22"/>
              </w:rPr>
              <w:t xml:space="preserve">КРАТКОЕ </w:t>
            </w:r>
            <w:r w:rsidRPr="00372316">
              <w:rPr>
                <w:b/>
                <w:i/>
                <w:sz w:val="22"/>
              </w:rPr>
              <w:t xml:space="preserve">ОПИСАНИЕ </w:t>
            </w:r>
            <w:r>
              <w:rPr>
                <w:b/>
                <w:i/>
                <w:sz w:val="22"/>
              </w:rPr>
              <w:t>ОБЩЕСТВЕННОЙ ТЕРРИТОРИИ</w:t>
            </w:r>
            <w:r w:rsidRPr="00372316">
              <w:rPr>
                <w:sz w:val="32"/>
                <w:szCs w:val="32"/>
              </w:rPr>
              <w:t>.</w:t>
            </w:r>
          </w:p>
          <w:p w14:paraId="5993C9D7" w14:textId="77777777" w:rsidR="009913E1" w:rsidRDefault="009913E1" w:rsidP="00B71D32">
            <w:pPr>
              <w:ind w:firstLine="459"/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14:paraId="15B312AD" w14:textId="77777777" w:rsidR="009913E1" w:rsidRDefault="009913E1" w:rsidP="00B71D32">
            <w:pPr>
              <w:jc w:val="both"/>
              <w:rPr>
                <w:sz w:val="18"/>
              </w:rPr>
            </w:pPr>
          </w:p>
        </w:tc>
      </w:tr>
      <w:tr w:rsidR="009913E1" w14:paraId="78C1A208" w14:textId="77777777" w:rsidTr="00B71D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84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A71D" w14:textId="77777777" w:rsidR="009913E1" w:rsidRDefault="009913E1" w:rsidP="00B71D32">
            <w:pPr>
              <w:jc w:val="both"/>
              <w:rPr>
                <w:b/>
                <w:i/>
                <w:noProof/>
                <w:sz w:val="18"/>
              </w:rPr>
            </w:pPr>
            <w:r>
              <w:rPr>
                <w:b/>
                <w:i/>
                <w:noProof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EE1B93" wp14:editId="02A47CD8">
                      <wp:simplePos x="0" y="0"/>
                      <wp:positionH relativeFrom="column">
                        <wp:posOffset>6228080</wp:posOffset>
                      </wp:positionH>
                      <wp:positionV relativeFrom="paragraph">
                        <wp:posOffset>163830</wp:posOffset>
                      </wp:positionV>
                      <wp:extent cx="541020" cy="541020"/>
                      <wp:effectExtent l="0" t="0" r="11430" b="1143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F1B5B54" id="Rectangle 3" o:spid="_x0000_s1026" style="position:absolute;margin-left:490.4pt;margin-top:12.9pt;width:42.6pt;height:4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" strokeweight="1.5pt"/>
                  </w:pict>
                </mc:Fallback>
              </mc:AlternateContent>
            </w:r>
          </w:p>
          <w:p w14:paraId="3211E2C5" w14:textId="77777777" w:rsidR="009913E1" w:rsidRPr="00372316" w:rsidRDefault="009913E1" w:rsidP="00B71D32">
            <w:pPr>
              <w:jc w:val="both"/>
              <w:rPr>
                <w:b/>
                <w:i/>
                <w:noProof/>
                <w:sz w:val="18"/>
              </w:rPr>
            </w:pPr>
            <w:r w:rsidRPr="00372316">
              <w:rPr>
                <w:b/>
                <w:i/>
                <w:noProof/>
                <w:sz w:val="18"/>
              </w:rPr>
              <w:t>НАИМЕНОВАНИЕ</w:t>
            </w:r>
          </w:p>
          <w:p w14:paraId="7335743C" w14:textId="77777777" w:rsidR="009913E1" w:rsidRPr="00372316" w:rsidRDefault="009913E1" w:rsidP="00B71D32">
            <w:pPr>
              <w:jc w:val="both"/>
              <w:rPr>
                <w:b/>
                <w:i/>
                <w:noProof/>
                <w:sz w:val="18"/>
              </w:rPr>
            </w:pPr>
            <w:r>
              <w:rPr>
                <w:b/>
                <w:i/>
                <w:sz w:val="22"/>
              </w:rPr>
              <w:t>ОБЩЕСТВЕННОЙ ТЕРРИТОРИИ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0560" w14:textId="77777777" w:rsidR="009913E1" w:rsidRPr="00372316" w:rsidRDefault="009913E1" w:rsidP="00B71D3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КРАТКОЕ </w:t>
            </w:r>
            <w:r w:rsidRPr="00372316">
              <w:rPr>
                <w:b/>
                <w:i/>
                <w:sz w:val="22"/>
              </w:rPr>
              <w:t xml:space="preserve">ОПИСАНИЕ </w:t>
            </w:r>
            <w:r>
              <w:rPr>
                <w:b/>
                <w:i/>
                <w:sz w:val="22"/>
              </w:rPr>
              <w:t>ОБЩЕСТВЕННОЙ ТЕРРИТОРИИ</w:t>
            </w:r>
            <w:r w:rsidRPr="00372316">
              <w:rPr>
                <w:b/>
                <w:i/>
                <w:sz w:val="22"/>
              </w:rPr>
              <w:t>.</w:t>
            </w:r>
          </w:p>
          <w:p w14:paraId="29101D27" w14:textId="77777777" w:rsidR="009913E1" w:rsidRPr="00372316" w:rsidRDefault="009913E1" w:rsidP="00B71D3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b/>
                <w:i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1C82" w14:textId="77777777" w:rsidR="009913E1" w:rsidRDefault="009913E1" w:rsidP="00B71D32">
            <w:pPr>
              <w:jc w:val="both"/>
              <w:rPr>
                <w:sz w:val="18"/>
              </w:rPr>
            </w:pPr>
          </w:p>
        </w:tc>
      </w:tr>
      <w:tr w:rsidR="009913E1" w14:paraId="4DE1BEC7" w14:textId="77777777" w:rsidTr="00B71D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68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01F2" w14:textId="77777777" w:rsidR="009913E1" w:rsidRDefault="009913E1" w:rsidP="00B71D32">
            <w:pPr>
              <w:jc w:val="both"/>
              <w:rPr>
                <w:b/>
                <w:i/>
                <w:noProof/>
                <w:sz w:val="18"/>
              </w:rPr>
            </w:pPr>
            <w:r>
              <w:rPr>
                <w:b/>
                <w:i/>
                <w:noProof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5624E9" wp14:editId="32D2F290">
                      <wp:simplePos x="0" y="0"/>
                      <wp:positionH relativeFrom="column">
                        <wp:posOffset>6228080</wp:posOffset>
                      </wp:positionH>
                      <wp:positionV relativeFrom="paragraph">
                        <wp:posOffset>163830</wp:posOffset>
                      </wp:positionV>
                      <wp:extent cx="541020" cy="541020"/>
                      <wp:effectExtent l="0" t="0" r="11430" b="1143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F218135" id="Rectangle 4" o:spid="_x0000_s1026" style="position:absolute;margin-left:490.4pt;margin-top:12.9pt;width:42.6pt;height:4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FSzGwIAADw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" strokeweight="1.5pt"/>
                  </w:pict>
                </mc:Fallback>
              </mc:AlternateContent>
            </w:r>
          </w:p>
          <w:p w14:paraId="2BC17044" w14:textId="77777777" w:rsidR="009913E1" w:rsidRPr="00372316" w:rsidRDefault="009913E1" w:rsidP="00B71D32">
            <w:pPr>
              <w:jc w:val="both"/>
              <w:rPr>
                <w:b/>
                <w:i/>
                <w:noProof/>
                <w:sz w:val="18"/>
              </w:rPr>
            </w:pPr>
            <w:r w:rsidRPr="00372316">
              <w:rPr>
                <w:b/>
                <w:i/>
                <w:noProof/>
                <w:sz w:val="18"/>
              </w:rPr>
              <w:t>НАИМЕНОВАНИЕ</w:t>
            </w:r>
          </w:p>
          <w:p w14:paraId="36FCA1E4" w14:textId="77777777" w:rsidR="009913E1" w:rsidRPr="00372316" w:rsidRDefault="009913E1" w:rsidP="00B71D32">
            <w:pPr>
              <w:jc w:val="both"/>
              <w:rPr>
                <w:b/>
                <w:i/>
                <w:noProof/>
                <w:sz w:val="18"/>
              </w:rPr>
            </w:pPr>
            <w:r>
              <w:rPr>
                <w:b/>
                <w:i/>
                <w:sz w:val="22"/>
              </w:rPr>
              <w:t>ОБЩЕСТВЕННОЙ ТЕРРИТОРИИ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82B8" w14:textId="77777777" w:rsidR="009913E1" w:rsidRPr="00372316" w:rsidRDefault="009913E1" w:rsidP="00B71D3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КРАТКОЕ </w:t>
            </w:r>
            <w:r w:rsidRPr="00372316">
              <w:rPr>
                <w:b/>
                <w:i/>
                <w:sz w:val="22"/>
              </w:rPr>
              <w:t xml:space="preserve">ОПИСАНИЕ </w:t>
            </w:r>
            <w:r>
              <w:rPr>
                <w:b/>
                <w:i/>
                <w:sz w:val="22"/>
              </w:rPr>
              <w:t>ОБЩЕСТВЕННОЙ ТЕРРИТОРИИ</w:t>
            </w:r>
            <w:r w:rsidRPr="00372316">
              <w:rPr>
                <w:b/>
                <w:i/>
                <w:sz w:val="22"/>
              </w:rPr>
              <w:t>.</w:t>
            </w:r>
          </w:p>
          <w:p w14:paraId="44328CFC" w14:textId="77777777" w:rsidR="009913E1" w:rsidRPr="00372316" w:rsidRDefault="009913E1" w:rsidP="00B71D3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b/>
                <w:i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659A" w14:textId="77777777" w:rsidR="009913E1" w:rsidRDefault="009913E1" w:rsidP="00B71D32">
            <w:pPr>
              <w:jc w:val="both"/>
              <w:rPr>
                <w:sz w:val="18"/>
              </w:rPr>
            </w:pPr>
          </w:p>
        </w:tc>
      </w:tr>
    </w:tbl>
    <w:p w14:paraId="6B97241B" w14:textId="77777777" w:rsidR="004B0AC9" w:rsidRDefault="004B0AC9" w:rsidP="0082705D"/>
    <w:sectPr w:rsidR="004B0AC9" w:rsidSect="00982F8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B7423"/>
    <w:multiLevelType w:val="hybridMultilevel"/>
    <w:tmpl w:val="B14E9B20"/>
    <w:lvl w:ilvl="0" w:tplc="6310EEC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3E1"/>
    <w:rsid w:val="00410740"/>
    <w:rsid w:val="004B0AC9"/>
    <w:rsid w:val="00520890"/>
    <w:rsid w:val="006664DB"/>
    <w:rsid w:val="0082705D"/>
    <w:rsid w:val="00930A3F"/>
    <w:rsid w:val="009913E1"/>
    <w:rsid w:val="00A14977"/>
    <w:rsid w:val="00BD1177"/>
    <w:rsid w:val="00C138B2"/>
    <w:rsid w:val="00C60680"/>
    <w:rsid w:val="00CF0C30"/>
    <w:rsid w:val="00DE66DF"/>
    <w:rsid w:val="00EF6CA2"/>
    <w:rsid w:val="00F7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7C7B"/>
  <w15:chartTrackingRefBased/>
  <w15:docId w15:val="{8A3092BD-D25A-426B-8E7A-B53AD962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3E1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9913E1"/>
    <w:pPr>
      <w:keepNext/>
      <w:spacing w:after="0" w:line="240" w:lineRule="auto"/>
      <w:ind w:firstLine="8256"/>
      <w:jc w:val="center"/>
      <w:outlineLvl w:val="0"/>
    </w:pPr>
    <w:rPr>
      <w:rFonts w:eastAsia="Times New Roman"/>
      <w:b/>
      <w:bCs/>
      <w:sz w:val="1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913E1"/>
    <w:pPr>
      <w:keepNext/>
      <w:spacing w:before="240" w:after="60" w:line="240" w:lineRule="auto"/>
      <w:outlineLvl w:val="1"/>
    </w:pPr>
    <w:rPr>
      <w:rFonts w:eastAsia="Times New Roman"/>
      <w:b/>
      <w:sz w:val="24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9913E1"/>
    <w:pPr>
      <w:keepNext/>
      <w:spacing w:after="0" w:line="240" w:lineRule="auto"/>
      <w:jc w:val="center"/>
      <w:outlineLvl w:val="7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13E1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913E1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rsid w:val="009913E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iPriority w:val="99"/>
    <w:unhideWhenUsed/>
    <w:rsid w:val="009913E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913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913E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91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9913E1"/>
  </w:style>
  <w:style w:type="paragraph" w:styleId="3">
    <w:name w:val="Body Text 3"/>
    <w:basedOn w:val="a"/>
    <w:link w:val="30"/>
    <w:semiHidden/>
    <w:rsid w:val="009913E1"/>
    <w:pPr>
      <w:spacing w:after="0" w:line="240" w:lineRule="auto"/>
      <w:ind w:right="-108"/>
      <w:jc w:val="center"/>
    </w:pPr>
    <w:rPr>
      <w:rFonts w:eastAsia="Times New Roman"/>
      <w:b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9913E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13E1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410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074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915B080492A65F3A6B52EDC8894423D4A5FF9FC4617419ECC72BB887B38775ED7DBCE765ADC9E31YEUB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3721</Words>
  <Characters>21214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Лаврова</cp:lastModifiedBy>
  <cp:revision>2</cp:revision>
  <cp:lastPrinted>2024-02-06T04:42:00Z</cp:lastPrinted>
  <dcterms:created xsi:type="dcterms:W3CDTF">2024-03-12T10:50:00Z</dcterms:created>
  <dcterms:modified xsi:type="dcterms:W3CDTF">2024-03-12T10:50:00Z</dcterms:modified>
</cp:coreProperties>
</file>