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E2796" w14:textId="77777777" w:rsidR="00F85C0A" w:rsidRPr="008E6488" w:rsidRDefault="00F85C0A" w:rsidP="00F85C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E648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АДМИНИСТРАЦИЯ ПОДГОРНСКОГО СЕЛЬСКОГО ПОСЕЛЕНИЯ</w:t>
      </w:r>
    </w:p>
    <w:p w14:paraId="1211810F" w14:textId="77777777" w:rsidR="00F85C0A" w:rsidRPr="008E6488" w:rsidRDefault="00F85C0A" w:rsidP="00F85C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490CE94" w14:textId="77777777" w:rsidR="00F85C0A" w:rsidRPr="008E6488" w:rsidRDefault="00F85C0A" w:rsidP="00F85C0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251CB1A" w14:textId="77777777" w:rsidR="00F85C0A" w:rsidRPr="008E6488" w:rsidRDefault="00F85C0A" w:rsidP="00F85C0A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8E6488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ПОСТАНОВЛЕНИЕ</w:t>
      </w:r>
    </w:p>
    <w:p w14:paraId="106BCF96" w14:textId="055ACFD1" w:rsidR="00F85C0A" w:rsidRDefault="00F85C0A" w:rsidP="00F85C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E331BD" w14:textId="77777777" w:rsidR="00B1115E" w:rsidRPr="008E6488" w:rsidRDefault="00B1115E" w:rsidP="00F85C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254" w:type="dxa"/>
        <w:tblLook w:val="0000" w:firstRow="0" w:lastRow="0" w:firstColumn="0" w:lastColumn="0" w:noHBand="0" w:noVBand="0"/>
      </w:tblPr>
      <w:tblGrid>
        <w:gridCol w:w="9468"/>
        <w:gridCol w:w="4786"/>
      </w:tblGrid>
      <w:tr w:rsidR="00F85C0A" w:rsidRPr="008E6488" w14:paraId="0004600C" w14:textId="77777777" w:rsidTr="00894269">
        <w:tc>
          <w:tcPr>
            <w:tcW w:w="9468" w:type="dxa"/>
          </w:tcPr>
          <w:p w14:paraId="13075C8D" w14:textId="62F3ABB5" w:rsidR="00F85C0A" w:rsidRPr="00AD7AF4" w:rsidRDefault="00143A36" w:rsidP="009C2D2B">
            <w:pPr>
              <w:tabs>
                <w:tab w:val="left" w:pos="8820"/>
              </w:tabs>
              <w:spacing w:after="0" w:line="240" w:lineRule="auto"/>
              <w:ind w:right="-27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  <w:r w:rsidR="00F85C0A" w:rsidRPr="00AD7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F85C0A" w:rsidRPr="00AD7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 w:rsidR="00B11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F85C0A" w:rsidRPr="00AD7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с. Подгорное                                                      </w:t>
            </w:r>
            <w:r w:rsidR="009C2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85C0A" w:rsidRPr="00AD7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9C2D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F85C0A" w:rsidRPr="00AD7A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r w:rsidR="0089426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786" w:type="dxa"/>
          </w:tcPr>
          <w:p w14:paraId="1C764366" w14:textId="77777777" w:rsidR="00F85C0A" w:rsidRPr="008E6488" w:rsidRDefault="00F85C0A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64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 96</w:t>
            </w:r>
          </w:p>
        </w:tc>
      </w:tr>
    </w:tbl>
    <w:p w14:paraId="42E5647B" w14:textId="77777777" w:rsidR="00F85C0A" w:rsidRPr="008E6488" w:rsidRDefault="00F85C0A" w:rsidP="00F85C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54C9E65" w14:textId="77777777" w:rsidR="00F85C0A" w:rsidRPr="008E6488" w:rsidRDefault="00F85C0A" w:rsidP="00F85C0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571"/>
      </w:tblGrid>
      <w:tr w:rsidR="00F85C0A" w:rsidRPr="008E6488" w14:paraId="2274FFD6" w14:textId="77777777" w:rsidTr="00894269">
        <w:trPr>
          <w:cantSplit/>
        </w:trPr>
        <w:tc>
          <w:tcPr>
            <w:tcW w:w="9571" w:type="dxa"/>
          </w:tcPr>
          <w:p w14:paraId="2B787F6D" w14:textId="1850EC5E" w:rsidR="00F85C0A" w:rsidRPr="00B1115E" w:rsidRDefault="00B1115E" w:rsidP="009C2D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r w:rsidRPr="00B1115E">
              <w:rPr>
                <w:rFonts w:ascii="Times New Roman" w:hAnsi="Times New Roman"/>
                <w:sz w:val="24"/>
                <w:szCs w:val="24"/>
              </w:rPr>
              <w:t>О внесении изменени</w:t>
            </w:r>
            <w:r w:rsidR="009C2D2B">
              <w:rPr>
                <w:rFonts w:ascii="Times New Roman" w:hAnsi="Times New Roman"/>
                <w:sz w:val="24"/>
                <w:szCs w:val="24"/>
              </w:rPr>
              <w:t>я</w:t>
            </w:r>
            <w:r w:rsidRPr="00B1115E">
              <w:rPr>
                <w:rFonts w:ascii="Times New Roman" w:hAnsi="Times New Roman"/>
                <w:sz w:val="24"/>
                <w:szCs w:val="24"/>
              </w:rPr>
              <w:t xml:space="preserve"> в постановление Администрации Подгорнского сельского поселения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06.02.2023 № 18</w:t>
            </w:r>
            <w:r w:rsidRPr="00B111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F85C0A" w:rsidRPr="00B111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утверждении муниципальной программы «Благоустройство территории Подгорнского сельского поселения на 2023-2027 годы»</w:t>
            </w:r>
          </w:p>
          <w:bookmarkEnd w:id="0"/>
          <w:p w14:paraId="48BD550F" w14:textId="77777777" w:rsidR="00F85C0A" w:rsidRPr="008E6488" w:rsidRDefault="00F85C0A" w:rsidP="009C2D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D8770FB" w14:textId="77777777" w:rsidR="00F85C0A" w:rsidRPr="008E6488" w:rsidRDefault="00F85C0A" w:rsidP="009C2D2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0064EE2" w14:textId="441CE895" w:rsidR="00F85C0A" w:rsidRPr="008E6488" w:rsidRDefault="00F85C0A" w:rsidP="009C2D2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6488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создания безопасных и благоприятных условий проживания граждан, приведения уровня благоустройства дворовых территорий многоквартирных домов и муниципальных территорий общего пользования в соответствии с требованиями действующего законодательства Российской Федерации, осуществления участия заинтересованных лиц в процессе принятия решений и реализации проектов благоустройства дворовых территорий и муниципальных территорий общего пользования, </w:t>
      </w:r>
      <w:r w:rsidRPr="008E6488">
        <w:rPr>
          <w:rFonts w:ascii="Times New Roman" w:eastAsia="Arial" w:hAnsi="Times New Roman"/>
          <w:sz w:val="24"/>
          <w:szCs w:val="24"/>
          <w:lang w:eastAsia="ru-RU"/>
        </w:rPr>
        <w:t xml:space="preserve">Уставом муниципального образования </w:t>
      </w:r>
      <w:r w:rsidRPr="008E6488">
        <w:rPr>
          <w:rFonts w:ascii="Times New Roman" w:eastAsia="Times New Roman" w:hAnsi="Times New Roman"/>
          <w:sz w:val="24"/>
          <w:szCs w:val="24"/>
          <w:lang w:eastAsia="ru-RU"/>
        </w:rPr>
        <w:t xml:space="preserve">«Подгорнское сельское поселение»  </w:t>
      </w:r>
    </w:p>
    <w:p w14:paraId="1D0D1E21" w14:textId="77777777" w:rsidR="00F85C0A" w:rsidRPr="008E6488" w:rsidRDefault="00F85C0A" w:rsidP="009C2D2B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6488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14:paraId="1B498C4A" w14:textId="77777777" w:rsidR="00F85C0A" w:rsidRPr="008E6488" w:rsidRDefault="00F85C0A" w:rsidP="009C2D2B">
      <w:pPr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6488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ПОСТАНОВЛЯЮ: </w:t>
      </w:r>
    </w:p>
    <w:p w14:paraId="6F97C47A" w14:textId="77777777" w:rsidR="00F85C0A" w:rsidRPr="008E6488" w:rsidRDefault="00F85C0A" w:rsidP="009C2D2B">
      <w:pPr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EE5F27" w14:textId="0FF0E8A2" w:rsidR="00F85C0A" w:rsidRPr="007918D0" w:rsidRDefault="00B1115E" w:rsidP="009C2D2B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Приложение</w:t>
      </w:r>
      <w:r w:rsidR="00F44B6A">
        <w:rPr>
          <w:rFonts w:ascii="Times New Roman" w:eastAsia="Times New Roman" w:hAnsi="Times New Roman"/>
          <w:sz w:val="24"/>
          <w:szCs w:val="24"/>
          <w:lang w:eastAsia="ru-RU"/>
        </w:rPr>
        <w:t xml:space="preserve"> №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 постановлению </w:t>
      </w:r>
      <w:r w:rsidRPr="00B1115E">
        <w:rPr>
          <w:rFonts w:ascii="Times New Roman" w:hAnsi="Times New Roman"/>
          <w:sz w:val="24"/>
          <w:szCs w:val="24"/>
        </w:rPr>
        <w:t>Администрации Подгорнского сельского поселения от</w:t>
      </w:r>
      <w:r>
        <w:rPr>
          <w:rFonts w:ascii="Times New Roman" w:hAnsi="Times New Roman"/>
          <w:sz w:val="24"/>
          <w:szCs w:val="24"/>
        </w:rPr>
        <w:t xml:space="preserve"> 06.02.2023 № 18</w:t>
      </w:r>
      <w:r w:rsidRPr="00B111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B1115E">
        <w:rPr>
          <w:rFonts w:ascii="Times New Roman" w:eastAsia="Times New Roman" w:hAnsi="Times New Roman"/>
          <w:sz w:val="24"/>
          <w:szCs w:val="24"/>
          <w:lang w:eastAsia="ru-RU"/>
        </w:rPr>
        <w:t>Об утверждении муниципальной программы «Благоустройство территории Подгорнского сельского поселения на 2023-2027 годы»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изложить в новой редакции</w:t>
      </w:r>
      <w:r w:rsidR="00F44B6A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согласно приложению.</w:t>
      </w:r>
    </w:p>
    <w:p w14:paraId="19C54CE9" w14:textId="0E925A29" w:rsidR="00F85C0A" w:rsidRPr="00487FC9" w:rsidRDefault="00F85C0A" w:rsidP="009C2D2B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7FC9">
        <w:rPr>
          <w:rFonts w:ascii="Times New Roman" w:eastAsia="Times New Roman" w:hAnsi="Times New Roman"/>
          <w:sz w:val="24"/>
          <w:szCs w:val="24"/>
          <w:lang w:eastAsia="ru-RU"/>
        </w:rPr>
        <w:t>Настоящее постановление подлежит официальному опубликованию в «Официальных ведомостях Подгорнского сельского поселения» и размещению на официальном сайте орган</w:t>
      </w:r>
      <w:r w:rsidR="00F44B6A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87FC9">
        <w:rPr>
          <w:rFonts w:ascii="Times New Roman" w:eastAsia="Times New Roman" w:hAnsi="Times New Roman"/>
          <w:sz w:val="24"/>
          <w:szCs w:val="24"/>
          <w:lang w:eastAsia="ru-RU"/>
        </w:rPr>
        <w:t xml:space="preserve"> местного самоуправления Подгорнского сельского поселения.</w:t>
      </w:r>
    </w:p>
    <w:p w14:paraId="0617C09F" w14:textId="58454729" w:rsidR="00F44B6A" w:rsidRPr="00F44B6A" w:rsidRDefault="00F44B6A" w:rsidP="009C2D2B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44B6A">
        <w:rPr>
          <w:rFonts w:ascii="Times New Roman" w:eastAsia="Times New Roman" w:hAnsi="Times New Roman"/>
          <w:sz w:val="24"/>
          <w:szCs w:val="24"/>
          <w:lang w:eastAsia="ru-RU"/>
        </w:rPr>
        <w:t>Настоящее постановление вступает в силу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F44B6A">
        <w:rPr>
          <w:rFonts w:ascii="Times New Roman" w:eastAsia="Times New Roman" w:hAnsi="Times New Roman"/>
          <w:sz w:val="24"/>
          <w:szCs w:val="24"/>
          <w:lang w:eastAsia="ru-RU"/>
        </w:rPr>
        <w:t>ле его официального опубликования.</w:t>
      </w:r>
    </w:p>
    <w:p w14:paraId="2A0F584F" w14:textId="0A414C46" w:rsidR="00F85C0A" w:rsidRDefault="00F85C0A" w:rsidP="009C2D2B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6488">
        <w:rPr>
          <w:rFonts w:ascii="Times New Roman" w:eastAsia="Times New Roman" w:hAnsi="Times New Roman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14:paraId="29BB991B" w14:textId="77777777" w:rsidR="00F85C0A" w:rsidRPr="008E6488" w:rsidRDefault="00F85C0A" w:rsidP="00F85C0A">
      <w:pPr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ED6273" w14:textId="77777777" w:rsidR="00F85C0A" w:rsidRDefault="00F85C0A" w:rsidP="00F85C0A">
      <w:pPr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E68DBF" w14:textId="77777777" w:rsidR="00F85C0A" w:rsidRPr="008E6488" w:rsidRDefault="00F85C0A" w:rsidP="00F85C0A">
      <w:pPr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D8CC86" w14:textId="77777777" w:rsidR="00F85C0A" w:rsidRPr="008E6488" w:rsidRDefault="00F85C0A" w:rsidP="00F85C0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6488">
        <w:rPr>
          <w:rFonts w:ascii="Times New Roman" w:eastAsia="Times New Roman" w:hAnsi="Times New Roman"/>
          <w:sz w:val="24"/>
          <w:szCs w:val="24"/>
          <w:lang w:eastAsia="ru-RU"/>
        </w:rPr>
        <w:t>Глава Подгорнского сельского поселения</w:t>
      </w:r>
      <w:r w:rsidRPr="008E648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E648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E6488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С.С. Пантюхин</w:t>
      </w:r>
    </w:p>
    <w:p w14:paraId="564653CC" w14:textId="54EAB648" w:rsidR="00F44B6A" w:rsidRDefault="00F44B6A">
      <w:r>
        <w:br w:type="page"/>
      </w:r>
    </w:p>
    <w:p w14:paraId="73C7D0CD" w14:textId="427F4580" w:rsidR="00894269" w:rsidRPr="008E6488" w:rsidRDefault="00894269" w:rsidP="00894269">
      <w:pPr>
        <w:spacing w:after="0" w:line="240" w:lineRule="auto"/>
        <w:ind w:firstLine="36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8E648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  <w:r w:rsidR="00806A70">
        <w:rPr>
          <w:rFonts w:ascii="Times New Roman" w:eastAsia="Times New Roman" w:hAnsi="Times New Roman"/>
          <w:sz w:val="24"/>
          <w:szCs w:val="24"/>
          <w:lang w:eastAsia="ru-RU"/>
        </w:rPr>
        <w:t>№ 1</w:t>
      </w:r>
      <w:r w:rsidRPr="008E648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53A23006" w14:textId="77777777" w:rsidR="00894269" w:rsidRPr="0053454E" w:rsidRDefault="00894269" w:rsidP="00894269">
      <w:pPr>
        <w:pStyle w:val="Default"/>
        <w:ind w:left="5245" w:firstLine="720"/>
        <w:jc w:val="right"/>
      </w:pPr>
      <w:r w:rsidRPr="0053454E">
        <w:t>Утвержден</w:t>
      </w:r>
      <w:r>
        <w:t>о</w:t>
      </w:r>
      <w:r w:rsidRPr="0053454E">
        <w:t xml:space="preserve"> постановлением Администрации </w:t>
      </w:r>
    </w:p>
    <w:p w14:paraId="10193139" w14:textId="77777777" w:rsidR="00894269" w:rsidRPr="0053454E" w:rsidRDefault="00894269" w:rsidP="00894269">
      <w:pPr>
        <w:pStyle w:val="Default"/>
        <w:ind w:left="5245" w:firstLine="720"/>
        <w:jc w:val="right"/>
      </w:pPr>
      <w:r w:rsidRPr="0053454E">
        <w:t xml:space="preserve">Подгорнского сельского поселения  </w:t>
      </w:r>
    </w:p>
    <w:p w14:paraId="3181FF6C" w14:textId="3C5CC877" w:rsidR="00894269" w:rsidRPr="0053454E" w:rsidRDefault="00894269" w:rsidP="00894269">
      <w:pPr>
        <w:pStyle w:val="Default"/>
        <w:ind w:left="5245"/>
        <w:jc w:val="right"/>
      </w:pPr>
      <w:r w:rsidRPr="003350AA">
        <w:t xml:space="preserve">от </w:t>
      </w:r>
      <w:r>
        <w:t>06</w:t>
      </w:r>
      <w:r w:rsidRPr="003350AA">
        <w:t>.0</w:t>
      </w:r>
      <w:r>
        <w:t>2</w:t>
      </w:r>
      <w:r w:rsidRPr="003350AA">
        <w:t>.202</w:t>
      </w:r>
      <w:r>
        <w:t>4</w:t>
      </w:r>
      <w:r w:rsidRPr="003350AA">
        <w:t xml:space="preserve"> №</w:t>
      </w:r>
      <w:r>
        <w:t xml:space="preserve"> 15</w:t>
      </w:r>
    </w:p>
    <w:p w14:paraId="6330900C" w14:textId="77777777" w:rsidR="00894269" w:rsidRDefault="00894269" w:rsidP="00894269">
      <w:pPr>
        <w:pStyle w:val="ConsPlusTitle"/>
        <w:widowControl/>
        <w:tabs>
          <w:tab w:val="left" w:pos="4253"/>
          <w:tab w:val="left" w:pos="4962"/>
        </w:tabs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14:paraId="591316F1" w14:textId="77777777" w:rsidR="00894269" w:rsidRDefault="00894269" w:rsidP="00894269">
      <w:pPr>
        <w:pStyle w:val="ConsPlusTitle"/>
        <w:widowControl/>
        <w:tabs>
          <w:tab w:val="left" w:pos="4111"/>
          <w:tab w:val="left" w:pos="4253"/>
        </w:tabs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4C63FBAF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32BB4423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5531CB34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724D7795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20F18C56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6DA186CC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68BD2BDB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3C485231" w14:textId="77777777" w:rsidR="00894269" w:rsidRPr="00D90794" w:rsidRDefault="00894269" w:rsidP="0089426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90794">
        <w:rPr>
          <w:rFonts w:ascii="Times New Roman" w:hAnsi="Times New Roman"/>
          <w:sz w:val="28"/>
          <w:szCs w:val="28"/>
        </w:rPr>
        <w:t>Муниципальная программа</w:t>
      </w:r>
    </w:p>
    <w:p w14:paraId="3D85EF47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0794">
        <w:rPr>
          <w:rFonts w:ascii="Times New Roman" w:eastAsia="Times New Roman" w:hAnsi="Times New Roman"/>
          <w:sz w:val="28"/>
          <w:szCs w:val="28"/>
          <w:lang w:eastAsia="ru-RU"/>
        </w:rPr>
        <w:t xml:space="preserve">«Благоустройство территории Подгорнского сельского поселения </w:t>
      </w:r>
    </w:p>
    <w:p w14:paraId="56394996" w14:textId="77777777" w:rsidR="00894269" w:rsidRPr="00D90794" w:rsidRDefault="00894269" w:rsidP="0089426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90794">
        <w:rPr>
          <w:rFonts w:ascii="Times New Roman" w:eastAsia="Times New Roman" w:hAnsi="Times New Roman"/>
          <w:sz w:val="28"/>
          <w:szCs w:val="28"/>
          <w:lang w:eastAsia="ru-RU"/>
        </w:rPr>
        <w:t>на 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D90794">
        <w:rPr>
          <w:rFonts w:ascii="Times New Roman" w:eastAsia="Times New Roman" w:hAnsi="Times New Roman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D9079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годы»</w:t>
      </w:r>
    </w:p>
    <w:p w14:paraId="6EC8F4AD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2E5F9459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23CAEBC8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3AC41C24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10786BAB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76C749BF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5665214B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00BB0C4C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22D36F1E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245A8B85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40A74672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6C464C6E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5FEF055B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6FAD5563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67B1B54B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2784E1AE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2FD2851D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3A496627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2CE0BDFC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44E541E4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2A1D9D66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4D2C162A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2F5B275E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57022062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07A12446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4BF94EA5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364AF924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7544B4D0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67D98E7D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203C463A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435ED95D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</w:p>
    <w:p w14:paraId="28C5AAC4" w14:textId="77777777" w:rsidR="00894269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t>с. Подгорное</w:t>
      </w:r>
    </w:p>
    <w:p w14:paraId="4234DCD9" w14:textId="77777777" w:rsidR="00894269" w:rsidRDefault="00894269" w:rsidP="00894269">
      <w:pPr>
        <w:spacing w:after="0" w:line="240" w:lineRule="auto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br w:type="page"/>
      </w:r>
    </w:p>
    <w:p w14:paraId="70C24BAF" w14:textId="77777777" w:rsidR="00894269" w:rsidRPr="00442CD4" w:rsidRDefault="00894269" w:rsidP="00894269">
      <w:pPr>
        <w:tabs>
          <w:tab w:val="left" w:pos="5812"/>
        </w:tabs>
        <w:spacing w:after="0" w:line="240" w:lineRule="auto"/>
        <w:jc w:val="center"/>
        <w:rPr>
          <w:rStyle w:val="fontstyle01"/>
          <w:rFonts w:ascii="Times New Roman" w:hAnsi="Times New Roman"/>
          <w:b/>
          <w:bCs/>
          <w:sz w:val="24"/>
          <w:szCs w:val="24"/>
        </w:rPr>
      </w:pPr>
      <w:r w:rsidRPr="00442CD4">
        <w:rPr>
          <w:rStyle w:val="fontstyle01"/>
          <w:rFonts w:ascii="Times New Roman" w:hAnsi="Times New Roman"/>
          <w:b/>
          <w:bCs/>
          <w:sz w:val="24"/>
          <w:szCs w:val="24"/>
        </w:rPr>
        <w:lastRenderedPageBreak/>
        <w:t>Паспорт</w:t>
      </w:r>
    </w:p>
    <w:p w14:paraId="68DE637F" w14:textId="77777777" w:rsidR="00894269" w:rsidRPr="00442CD4" w:rsidRDefault="00894269" w:rsidP="0089426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42CD4">
        <w:rPr>
          <w:rFonts w:ascii="Times New Roman" w:hAnsi="Times New Roman"/>
          <w:b/>
          <w:bCs/>
          <w:sz w:val="24"/>
          <w:szCs w:val="24"/>
        </w:rPr>
        <w:t>муниципальной программы «Благоустройство территории Подгорнского сельского поселения на 2023-2027 годы»</w:t>
      </w:r>
    </w:p>
    <w:p w14:paraId="369BE0C5" w14:textId="77777777" w:rsidR="00894269" w:rsidRPr="007918D0" w:rsidRDefault="00894269" w:rsidP="0089426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Ind w:w="-1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43"/>
        <w:gridCol w:w="6804"/>
      </w:tblGrid>
      <w:tr w:rsidR="00894269" w:rsidRPr="007918D0" w14:paraId="0DCA5D93" w14:textId="77777777" w:rsidTr="0089426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AB30C" w14:textId="77777777" w:rsidR="00894269" w:rsidRPr="007918D0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37FCA" w14:textId="77777777" w:rsidR="00894269" w:rsidRPr="007918D0" w:rsidRDefault="00894269" w:rsidP="00894269">
            <w:pPr>
              <w:tabs>
                <w:tab w:val="left" w:pos="58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  <w:r>
              <w:rPr>
                <w:rFonts w:ascii="Times New Roman" w:hAnsi="Times New Roman"/>
                <w:sz w:val="24"/>
                <w:szCs w:val="24"/>
              </w:rPr>
              <w:t>«Благоустройство территории Подгорнского сельского поселения на 2023-2027 годы»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(далее – Программа)</w:t>
            </w:r>
          </w:p>
        </w:tc>
      </w:tr>
      <w:tr w:rsidR="00894269" w:rsidRPr="007918D0" w14:paraId="13A668BA" w14:textId="77777777" w:rsidTr="0089426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872D" w14:textId="77777777" w:rsidR="00894269" w:rsidRPr="007918D0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9AB8" w14:textId="77777777" w:rsidR="00894269" w:rsidRPr="007918D0" w:rsidRDefault="00894269" w:rsidP="00894269">
            <w:pPr>
              <w:tabs>
                <w:tab w:val="left" w:pos="58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Подгорнского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сельско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поселени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94269" w:rsidRPr="007918D0" w14:paraId="2A94C844" w14:textId="77777777" w:rsidTr="0089426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C5FEA" w14:textId="77777777" w:rsidR="00894269" w:rsidRPr="007918D0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Соисполнители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униципальной 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84A0" w14:textId="77777777" w:rsidR="00894269" w:rsidRPr="007918D0" w:rsidRDefault="00894269" w:rsidP="00894269">
            <w:pPr>
              <w:tabs>
                <w:tab w:val="left" w:pos="58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 предусмотрены</w:t>
            </w:r>
          </w:p>
        </w:tc>
      </w:tr>
      <w:tr w:rsidR="00894269" w:rsidRPr="007918D0" w14:paraId="4E6D844C" w14:textId="77777777" w:rsidTr="0089426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9FE3" w14:textId="77777777" w:rsidR="00894269" w:rsidRPr="007918D0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Участники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униципальной программы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905E" w14:textId="77777777" w:rsidR="00894269" w:rsidRPr="007918D0" w:rsidRDefault="00894269" w:rsidP="00894269">
            <w:pPr>
              <w:tabs>
                <w:tab w:val="left" w:pos="58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Подгорнского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сельско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поселени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14:paraId="59145C3C" w14:textId="77777777" w:rsidR="00894269" w:rsidRPr="007918D0" w:rsidRDefault="00894269" w:rsidP="00894269">
            <w:pPr>
              <w:tabs>
                <w:tab w:val="left" w:pos="58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Администрация Томской области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организации (по</w:t>
            </w:r>
          </w:p>
          <w:p w14:paraId="7D234DD3" w14:textId="77777777" w:rsidR="00894269" w:rsidRPr="007918D0" w:rsidRDefault="00894269" w:rsidP="00894269">
            <w:pPr>
              <w:tabs>
                <w:tab w:val="left" w:pos="581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согласованию), граждане (по согласованию)</w:t>
            </w:r>
          </w:p>
        </w:tc>
      </w:tr>
      <w:tr w:rsidR="00894269" w:rsidRPr="007918D0" w14:paraId="5674BC61" w14:textId="77777777" w:rsidTr="0089426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4022" w14:textId="77777777" w:rsidR="00894269" w:rsidRPr="007918D0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Основание для разработки программы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4119" w14:textId="77777777" w:rsidR="00894269" w:rsidRPr="007918D0" w:rsidRDefault="00894269" w:rsidP="008942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- Федеральный закон от 06.10.2003 года № 131-ФЗ «Об общих</w:t>
            </w:r>
          </w:p>
          <w:p w14:paraId="6A3459BC" w14:textId="77777777" w:rsidR="00894269" w:rsidRPr="007918D0" w:rsidRDefault="00894269" w:rsidP="008942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принципах организации местн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 самоуправления в Российской </w:t>
            </w:r>
            <w:r w:rsidRPr="007918D0">
              <w:rPr>
                <w:rFonts w:ascii="Times New Roman" w:hAnsi="Times New Roman"/>
                <w:sz w:val="24"/>
                <w:szCs w:val="24"/>
              </w:rPr>
              <w:t>Федерации»,</w:t>
            </w:r>
          </w:p>
          <w:p w14:paraId="756372A9" w14:textId="77777777" w:rsidR="00894269" w:rsidRPr="007918D0" w:rsidRDefault="00894269" w:rsidP="008942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- Постановление правительства Российской Федерации от</w:t>
            </w:r>
          </w:p>
          <w:p w14:paraId="0332B6C8" w14:textId="77777777" w:rsidR="00894269" w:rsidRPr="007918D0" w:rsidRDefault="00894269" w:rsidP="008942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10.02.2017 № 169 «Об утверждении Правил предоставления и</w:t>
            </w:r>
          </w:p>
          <w:p w14:paraId="4B9AD406" w14:textId="77777777" w:rsidR="00894269" w:rsidRPr="007918D0" w:rsidRDefault="00894269" w:rsidP="008942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распределения субсидий из федерального бюджета бюджетам</w:t>
            </w:r>
          </w:p>
          <w:p w14:paraId="0DC4BAF5" w14:textId="77777777" w:rsidR="00894269" w:rsidRPr="007918D0" w:rsidRDefault="00894269" w:rsidP="008942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субъектов Российской Федерации на поддержку</w:t>
            </w:r>
          </w:p>
          <w:p w14:paraId="4F450C24" w14:textId="77777777" w:rsidR="00894269" w:rsidRPr="007918D0" w:rsidRDefault="00894269" w:rsidP="008942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государственных программ субъектов Российской Федерации и</w:t>
            </w:r>
          </w:p>
          <w:p w14:paraId="26EF9154" w14:textId="77777777" w:rsidR="00894269" w:rsidRPr="007918D0" w:rsidRDefault="00894269" w:rsidP="008942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муниципальных программ формирования современной</w:t>
            </w:r>
          </w:p>
          <w:p w14:paraId="4FA70B99" w14:textId="77777777" w:rsidR="00894269" w:rsidRPr="007918D0" w:rsidRDefault="00894269" w:rsidP="0089426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sz w:val="24"/>
                <w:szCs w:val="24"/>
              </w:rPr>
              <w:t>городской среды».</w:t>
            </w:r>
          </w:p>
        </w:tc>
      </w:tr>
      <w:tr w:rsidR="00894269" w:rsidRPr="007918D0" w14:paraId="328B4492" w14:textId="77777777" w:rsidTr="0089426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C03C" w14:textId="77777777" w:rsidR="00894269" w:rsidRPr="007A4E89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Мероприятия муниципальной </w:t>
            </w: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AA652" w14:textId="77777777" w:rsidR="00894269" w:rsidRPr="007A4E89" w:rsidRDefault="00894269" w:rsidP="008942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E89">
              <w:rPr>
                <w:rFonts w:ascii="Times New Roman" w:hAnsi="Times New Roman"/>
                <w:sz w:val="24"/>
                <w:szCs w:val="24"/>
              </w:rPr>
              <w:t>1. Благоустройство дворовых территорий</w:t>
            </w:r>
          </w:p>
          <w:p w14:paraId="228B808A" w14:textId="77777777" w:rsidR="00894269" w:rsidRDefault="00894269" w:rsidP="008942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E89">
              <w:rPr>
                <w:rFonts w:ascii="Times New Roman" w:hAnsi="Times New Roman"/>
                <w:sz w:val="24"/>
                <w:szCs w:val="24"/>
              </w:rPr>
              <w:t>2. Благоустройство общественных территорий</w:t>
            </w:r>
          </w:p>
          <w:p w14:paraId="5CCF056C" w14:textId="77777777" w:rsidR="00894269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 Ремонт и реконструкция сети уличного освещения</w:t>
            </w:r>
          </w:p>
          <w:p w14:paraId="0D0FF188" w14:textId="77777777" w:rsidR="00894269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 Уборка и содержание мест захоронений</w:t>
            </w:r>
          </w:p>
          <w:p w14:paraId="37B19419" w14:textId="77777777" w:rsidR="00894269" w:rsidRPr="007918D0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 Другое</w:t>
            </w:r>
          </w:p>
        </w:tc>
      </w:tr>
      <w:tr w:rsidR="00894269" w:rsidRPr="007918D0" w14:paraId="2A209A50" w14:textId="77777777" w:rsidTr="0089426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26570" w14:textId="77777777" w:rsidR="00894269" w:rsidRPr="007918D0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A4FB4" w14:textId="77777777" w:rsidR="00894269" w:rsidRPr="007918D0" w:rsidRDefault="00894269" w:rsidP="0089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к</w:t>
            </w:r>
            <w:r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омфортн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 условий проживания и отдыха населения на территории муниципального образования</w:t>
            </w:r>
          </w:p>
        </w:tc>
      </w:tr>
      <w:tr w:rsidR="00894269" w:rsidRPr="007918D0" w14:paraId="50731D59" w14:textId="77777777" w:rsidTr="0089426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CB472" w14:textId="77777777" w:rsidR="00894269" w:rsidRPr="007918D0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муниципальной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5AE6" w14:textId="77777777" w:rsidR="00894269" w:rsidRDefault="00894269" w:rsidP="0089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Улучшение комфорта дворовых и общественных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территорий</w:t>
            </w:r>
          </w:p>
          <w:p w14:paraId="6C32E917" w14:textId="77777777" w:rsidR="00894269" w:rsidRPr="007A4E89" w:rsidRDefault="00894269" w:rsidP="00894269">
            <w:pPr>
              <w:pStyle w:val="ConsPlusNormal"/>
              <w:tabs>
                <w:tab w:val="left" w:pos="0"/>
                <w:tab w:val="left" w:pos="201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2.У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величение количества благоустроенных дворовых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территорий на территории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Подгорнского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сельского поселения</w:t>
            </w:r>
          </w:p>
          <w:p w14:paraId="782518C1" w14:textId="77777777" w:rsidR="00894269" w:rsidRPr="007A4E89" w:rsidRDefault="00894269" w:rsidP="0089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Увеличение количества благоустроенных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общественных территорий 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t>Подгорнского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</w:p>
          <w:p w14:paraId="423398A1" w14:textId="77777777" w:rsidR="00894269" w:rsidRPr="007918D0" w:rsidRDefault="00894269" w:rsidP="0089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Повышение уровня вовлеченности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заинтересованных граждан, организаций в реализацию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мероприятий по благоустройству территории сельского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A4E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поселения.</w:t>
            </w:r>
          </w:p>
        </w:tc>
      </w:tr>
      <w:tr w:rsidR="00894269" w:rsidRPr="007918D0" w14:paraId="1A355768" w14:textId="77777777" w:rsidTr="0089426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9B665" w14:textId="77777777" w:rsidR="00894269" w:rsidRPr="007918D0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Основные индикаторы реализации (целевые задания)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74372" w14:textId="77777777" w:rsidR="00894269" w:rsidRPr="007A4E89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 Увеличение доли благоустроенных дворовых территорий</w:t>
            </w:r>
          </w:p>
          <w:p w14:paraId="37831E8B" w14:textId="77777777" w:rsidR="00894269" w:rsidRPr="007A4E89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сельском поселении;</w:t>
            </w:r>
          </w:p>
          <w:p w14:paraId="3C3781D4" w14:textId="77777777" w:rsidR="00894269" w:rsidRPr="007A4E89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A4E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2. Увеличение доли благоустроенных общественных</w:t>
            </w:r>
          </w:p>
          <w:p w14:paraId="387C78DC" w14:textId="77777777" w:rsidR="00894269" w:rsidRPr="007918D0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территорий сельского поселения</w:t>
            </w:r>
          </w:p>
        </w:tc>
      </w:tr>
      <w:tr w:rsidR="00894269" w:rsidRPr="007918D0" w14:paraId="0BC1E399" w14:textId="77777777" w:rsidTr="0089426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6EF33" w14:textId="77777777" w:rsidR="00894269" w:rsidRPr="007918D0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Сроки и этапы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реализации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муниципальной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336C5" w14:textId="77777777" w:rsidR="00894269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 годы</w:t>
            </w:r>
          </w:p>
          <w:p w14:paraId="3B88E2BB" w14:textId="77777777" w:rsidR="00894269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0D6EFE7F" w14:textId="77777777" w:rsidR="00894269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76260A73" w14:textId="77777777" w:rsidR="00894269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2C6BE673" w14:textId="77777777" w:rsidR="00894269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4274893E" w14:textId="77777777" w:rsidR="00894269" w:rsidRPr="007918D0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94269" w:rsidRPr="007918D0" w14:paraId="45A4B836" w14:textId="77777777" w:rsidTr="0089426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106B" w14:textId="77777777" w:rsidR="00894269" w:rsidRPr="007918D0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Прогнозируемые объемы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источники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финансирования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51A86" w14:textId="77777777" w:rsidR="00894269" w:rsidRPr="00894269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42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объем финансирования программы составит 47 443,9 тыс. рублей.</w:t>
            </w:r>
          </w:p>
          <w:p w14:paraId="047739C9" w14:textId="77777777" w:rsidR="00894269" w:rsidRPr="00894269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42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объем финансирования программы в 2023 году</w:t>
            </w:r>
          </w:p>
          <w:p w14:paraId="6CF082D9" w14:textId="77777777" w:rsidR="00894269" w:rsidRPr="00894269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42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составит 5 948,6 тыс. рублей в том числе:</w:t>
            </w:r>
          </w:p>
          <w:p w14:paraId="61D8ACD3" w14:textId="77777777" w:rsidR="00894269" w:rsidRPr="00894269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42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 –4 016,1 тыс. руб.</w:t>
            </w:r>
          </w:p>
          <w:p w14:paraId="506B0D5E" w14:textId="77777777" w:rsidR="00894269" w:rsidRPr="00894269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42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областной бюджет – 58,0 тыс. руб.</w:t>
            </w:r>
          </w:p>
          <w:p w14:paraId="35ECAC83" w14:textId="77777777" w:rsidR="00894269" w:rsidRPr="00894269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42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 – 1874,5 тыс. руб.</w:t>
            </w:r>
          </w:p>
          <w:p w14:paraId="53A2DD81" w14:textId="77777777" w:rsidR="00894269" w:rsidRPr="00894269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42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объем финансирования программы в 2024 году</w:t>
            </w:r>
          </w:p>
          <w:p w14:paraId="2A187562" w14:textId="77777777" w:rsidR="00894269" w:rsidRPr="00894269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42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составит 10 013,5 тыс. руб., в том числе:</w:t>
            </w:r>
          </w:p>
          <w:p w14:paraId="075BEA13" w14:textId="77777777" w:rsidR="00894269" w:rsidRPr="00894269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42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 – 4 990,1 тыс. руб.</w:t>
            </w:r>
          </w:p>
          <w:p w14:paraId="6C2F9A97" w14:textId="77777777" w:rsidR="00894269" w:rsidRPr="00894269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42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областной бюджет – 150,7 тыс. руб.</w:t>
            </w:r>
          </w:p>
          <w:p w14:paraId="794A7BD4" w14:textId="77777777" w:rsidR="00894269" w:rsidRPr="00894269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42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 – 4 872,7тыс. руб.</w:t>
            </w:r>
          </w:p>
          <w:p w14:paraId="397D604A" w14:textId="77777777" w:rsidR="00894269" w:rsidRPr="00894269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42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объем финансирования программы в 2025 году</w:t>
            </w:r>
          </w:p>
          <w:p w14:paraId="19E3BC7E" w14:textId="77777777" w:rsidR="00894269" w:rsidRPr="00894269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42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составит 10 915,0 тыс. рублей в том числе:</w:t>
            </w:r>
          </w:p>
          <w:p w14:paraId="50C2FDCC" w14:textId="77777777" w:rsidR="00894269" w:rsidRPr="00894269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42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 – 5 891,6 тыс. руб.</w:t>
            </w:r>
          </w:p>
          <w:p w14:paraId="638F54A6" w14:textId="77777777" w:rsidR="00894269" w:rsidRPr="00894269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42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областной бюджет – 150,7 тыс. руб.</w:t>
            </w:r>
          </w:p>
          <w:p w14:paraId="0CAF4078" w14:textId="77777777" w:rsidR="00894269" w:rsidRPr="00894269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42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 – 4 872,7 тыс. руб.</w:t>
            </w:r>
          </w:p>
          <w:p w14:paraId="3A48FF1B" w14:textId="77777777" w:rsidR="00894269" w:rsidRPr="00894269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42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объем финансирования программы в 2026 году</w:t>
            </w:r>
          </w:p>
          <w:p w14:paraId="1D6F7B8A" w14:textId="77777777" w:rsidR="00894269" w:rsidRPr="00894269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42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составит 10 283,4 тыс. рублей в том числе:</w:t>
            </w:r>
          </w:p>
          <w:p w14:paraId="58E3109B" w14:textId="77777777" w:rsidR="00894269" w:rsidRPr="00894269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42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 – 5 260,0 тыс. руб.</w:t>
            </w:r>
          </w:p>
          <w:p w14:paraId="1A010259" w14:textId="77777777" w:rsidR="00894269" w:rsidRPr="00894269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42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областной бюджет – 150,7 тыс. руб.</w:t>
            </w:r>
          </w:p>
          <w:p w14:paraId="33C3C35C" w14:textId="77777777" w:rsidR="00894269" w:rsidRPr="00894269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42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 – 4 872,7 тыс. руб.</w:t>
            </w:r>
          </w:p>
          <w:p w14:paraId="782A6EA5" w14:textId="77777777" w:rsidR="00894269" w:rsidRPr="00894269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42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Общий объем финансирования программы в 2027 году</w:t>
            </w:r>
          </w:p>
          <w:p w14:paraId="0EE3A20F" w14:textId="77777777" w:rsidR="00894269" w:rsidRPr="00894269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42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составит 10 283,4 тыс. рублей в том числе:</w:t>
            </w:r>
          </w:p>
          <w:p w14:paraId="4DCCE580" w14:textId="77777777" w:rsidR="00894269" w:rsidRPr="00894269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42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местный бюджет – 5 260,0 тыс. руб.</w:t>
            </w:r>
          </w:p>
          <w:p w14:paraId="488D475A" w14:textId="77777777" w:rsidR="00894269" w:rsidRPr="00894269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42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областной бюджет – 150,7 тыс. руб.</w:t>
            </w:r>
          </w:p>
          <w:p w14:paraId="73F2D365" w14:textId="6EF71817" w:rsidR="00894269" w:rsidRPr="007918D0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9426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бюджет – 4 872,7 тыс. руб.</w:t>
            </w:r>
          </w:p>
        </w:tc>
      </w:tr>
      <w:tr w:rsidR="00894269" w:rsidRPr="007918D0" w14:paraId="060FE116" w14:textId="77777777" w:rsidTr="00894269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BC675" w14:textId="77777777" w:rsidR="00894269" w:rsidRPr="007918D0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Ожидаемые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результаты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реализации</w:t>
            </w: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6804" w:type="dxa"/>
            <w:vAlign w:val="center"/>
            <w:hideMark/>
          </w:tcPr>
          <w:p w14:paraId="1F39645A" w14:textId="77777777" w:rsidR="00894269" w:rsidRPr="007918D0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918D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создание комфортных и безопасных условий проживания граждан;</w:t>
            </w:r>
          </w:p>
          <w:p w14:paraId="77CB8F1C" w14:textId="77777777" w:rsidR="00894269" w:rsidRPr="007918D0" w:rsidRDefault="00894269" w:rsidP="0089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обустройство дворовых территорий;</w:t>
            </w:r>
          </w:p>
          <w:p w14:paraId="573E0AC6" w14:textId="77777777" w:rsidR="00894269" w:rsidRPr="007918D0" w:rsidRDefault="00894269" w:rsidP="008942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8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создание условий для массового отдыха жителей поселения и организация обустройства мест массового пребывания населения;</w:t>
            </w:r>
          </w:p>
          <w:p w14:paraId="02303376" w14:textId="77777777" w:rsidR="00894269" w:rsidRPr="007918D0" w:rsidRDefault="00894269" w:rsidP="0089426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color w:val="000000"/>
                <w:sz w:val="24"/>
                <w:szCs w:val="24"/>
              </w:rPr>
              <w:t>- совершенствование архитектурно - художественного облика поселения, размещение и содержание малых архитектурных форм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0E32EE11" w14:textId="77777777" w:rsidR="00894269" w:rsidRDefault="00894269" w:rsidP="00894269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918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актуализация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правил</w:t>
            </w:r>
            <w:r w:rsidRPr="007918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266B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благоустройству территории муниципального образования «Подгорнское сельское поселение»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14:paraId="52E3BE7F" w14:textId="77777777" w:rsidR="00894269" w:rsidRPr="007918D0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- содержание территории Подгорнского поселения в надлежащем состоянии. </w:t>
            </w:r>
          </w:p>
        </w:tc>
      </w:tr>
    </w:tbl>
    <w:p w14:paraId="2A3ABF64" w14:textId="77777777" w:rsidR="00894269" w:rsidRPr="007918D0" w:rsidRDefault="00894269" w:rsidP="00894269">
      <w:p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14:paraId="2ACD3439" w14:textId="77777777" w:rsidR="00894269" w:rsidRPr="007918D0" w:rsidRDefault="00894269" w:rsidP="00894269">
      <w:pPr>
        <w:tabs>
          <w:tab w:val="left" w:pos="5812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1D5940D5" w14:textId="77777777" w:rsidR="00894269" w:rsidRPr="00D01C79" w:rsidRDefault="00894269" w:rsidP="00894269">
      <w:pPr>
        <w:pStyle w:val="a3"/>
        <w:numPr>
          <w:ilvl w:val="0"/>
          <w:numId w:val="44"/>
        </w:numPr>
        <w:tabs>
          <w:tab w:val="left" w:pos="581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1C79">
        <w:rPr>
          <w:rFonts w:ascii="Times New Roman" w:hAnsi="Times New Roman"/>
          <w:b/>
          <w:sz w:val="24"/>
          <w:szCs w:val="24"/>
        </w:rPr>
        <w:t xml:space="preserve">Характеристика текущего состояния сферы благоустройства </w:t>
      </w:r>
    </w:p>
    <w:p w14:paraId="0418E1DB" w14:textId="77777777" w:rsidR="00894269" w:rsidRPr="007918D0" w:rsidRDefault="00894269" w:rsidP="00894269">
      <w:pPr>
        <w:tabs>
          <w:tab w:val="left" w:pos="5812"/>
        </w:tabs>
        <w:spacing w:after="0" w:line="240" w:lineRule="auto"/>
        <w:ind w:left="720"/>
        <w:jc w:val="center"/>
        <w:rPr>
          <w:rFonts w:ascii="Times New Roman" w:hAnsi="Times New Roman"/>
          <w:sz w:val="24"/>
          <w:szCs w:val="24"/>
        </w:rPr>
      </w:pPr>
    </w:p>
    <w:p w14:paraId="499D440F" w14:textId="77777777" w:rsidR="00894269" w:rsidRPr="007918D0" w:rsidRDefault="00894269" w:rsidP="00894269">
      <w:pPr>
        <w:tabs>
          <w:tab w:val="left" w:pos="5812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071F">
        <w:rPr>
          <w:rFonts w:ascii="Times New Roman" w:hAnsi="Times New Roman"/>
          <w:sz w:val="24"/>
          <w:szCs w:val="24"/>
        </w:rPr>
        <w:t xml:space="preserve">Важнейшей задачей органов местного самоуправления муниципального образования </w:t>
      </w:r>
      <w:r>
        <w:rPr>
          <w:rFonts w:ascii="Times New Roman" w:hAnsi="Times New Roman"/>
          <w:sz w:val="24"/>
          <w:szCs w:val="24"/>
        </w:rPr>
        <w:t>Подгорнское</w:t>
      </w:r>
      <w:r w:rsidRPr="00FB071F">
        <w:rPr>
          <w:rFonts w:ascii="Times New Roman" w:hAnsi="Times New Roman"/>
          <w:sz w:val="24"/>
          <w:szCs w:val="24"/>
        </w:rPr>
        <w:t xml:space="preserve"> сельское поселение является формирование и обеспечение среды, комфортной и благоприятной для проживания населения, в том числе благоустройство и надлежащее содержание дворовых территорий, наличие современных спортивно-досуговых и культурно-</w:t>
      </w:r>
      <w:r w:rsidRPr="00FB071F">
        <w:rPr>
          <w:rFonts w:ascii="Times New Roman" w:hAnsi="Times New Roman"/>
          <w:sz w:val="24"/>
          <w:szCs w:val="24"/>
        </w:rPr>
        <w:lastRenderedPageBreak/>
        <w:t>развлекательных общественных территорий, способных обеспечить необходимые условия для жизнедеятельности, отдыха и занятий физической культурой и спортом населения.</w:t>
      </w:r>
    </w:p>
    <w:p w14:paraId="3148C173" w14:textId="77777777" w:rsidR="00894269" w:rsidRPr="007918D0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Текущее состояние большинства дворовых территорий </w:t>
      </w:r>
      <w:r w:rsidRPr="007918D0">
        <w:rPr>
          <w:rFonts w:ascii="Times New Roman" w:hAnsi="Times New Roman" w:cs="Times New Roman"/>
          <w:sz w:val="24"/>
          <w:szCs w:val="24"/>
        </w:rPr>
        <w:t xml:space="preserve">не соответствует современным требованиям к местам проживания граждан, обусловленным нормами Градостроительного и Жилищного кодексов Российской Федерации, а именно: некоторая часть асфальтобетонного покрытия дворовых проездов имеет высокую степень износа, так как срок службы дорожных покрытий с момента </w:t>
      </w:r>
      <w:r>
        <w:rPr>
          <w:rFonts w:ascii="Times New Roman" w:hAnsi="Times New Roman" w:cs="Times New Roman"/>
          <w:sz w:val="24"/>
          <w:szCs w:val="24"/>
        </w:rPr>
        <w:t>постройки</w:t>
      </w:r>
      <w:r w:rsidRPr="007918D0">
        <w:rPr>
          <w:rFonts w:ascii="Times New Roman" w:hAnsi="Times New Roman" w:cs="Times New Roman"/>
          <w:sz w:val="24"/>
          <w:szCs w:val="24"/>
        </w:rPr>
        <w:t xml:space="preserve"> многоквартирны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7918D0">
        <w:rPr>
          <w:rFonts w:ascii="Times New Roman" w:hAnsi="Times New Roman" w:cs="Times New Roman"/>
          <w:sz w:val="24"/>
          <w:szCs w:val="24"/>
        </w:rPr>
        <w:t xml:space="preserve"> дом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7918D0">
        <w:rPr>
          <w:rFonts w:ascii="Times New Roman" w:hAnsi="Times New Roman" w:cs="Times New Roman"/>
          <w:sz w:val="24"/>
          <w:szCs w:val="24"/>
        </w:rPr>
        <w:t xml:space="preserve"> истек, практически не производятся работы по озеленению дворовых территорий, малое количество парковок для временного хранения автомобилей, недостаточно оборудованных детских и спортивных площадок.</w:t>
      </w:r>
    </w:p>
    <w:p w14:paraId="4F3235FD" w14:textId="77777777" w:rsidR="00894269" w:rsidRPr="00CC7F0A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F0A">
        <w:rPr>
          <w:rFonts w:ascii="Times New Roman" w:hAnsi="Times New Roman" w:cs="Times New Roman"/>
          <w:sz w:val="24"/>
          <w:szCs w:val="24"/>
        </w:rPr>
        <w:t xml:space="preserve">Все это требует комплексного подхода к благоустройству в жилых микрорайонах, проведению ремонта проездов к многоквартирным домам, обустройству тротуаров, восстановлению существующих детских игровых площадок и строительства новых, с установкой малых архитектурных форм. </w:t>
      </w:r>
    </w:p>
    <w:p w14:paraId="544E0340" w14:textId="77777777" w:rsidR="00894269" w:rsidRPr="00CC7F0A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F0A">
        <w:rPr>
          <w:rFonts w:ascii="Times New Roman" w:hAnsi="Times New Roman" w:cs="Times New Roman"/>
          <w:sz w:val="24"/>
          <w:szCs w:val="24"/>
        </w:rPr>
        <w:t xml:space="preserve"> Характеристика текущего состояния, основные проблемы ремонта и благоустройства дворовых территорий, а также мест массового пребывания населения, анализ причин возникновения проблем и описание основных возможных рисков реализации муниципальной программы.</w:t>
      </w:r>
    </w:p>
    <w:p w14:paraId="4FDF8E02" w14:textId="77777777" w:rsidR="00894269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F0A">
        <w:rPr>
          <w:rFonts w:ascii="Times New Roman" w:hAnsi="Times New Roman" w:cs="Times New Roman"/>
          <w:sz w:val="24"/>
          <w:szCs w:val="24"/>
        </w:rPr>
        <w:t xml:space="preserve"> Дворовые территории являются важнейшей составной частью транспортной системы. От уровня транспортно-эксплуатационного состояния дворовых территорий многоквартирных домов и проездов к дворовым территориям во многом зависит качество жизни населения. Текущее состояние большинства дворовых территорий не соответствует современным требованиям к местам проживания граждан, обусловленным нормами Градостроительного и Жилищного кодексов Российской Федерации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57C1CF" w14:textId="77777777" w:rsidR="00894269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 году в рамках Федеральной программы «Формирование комфортной городской среды», была благоустроена центральная площадь села Подгорное.</w:t>
      </w:r>
    </w:p>
    <w:p w14:paraId="17B30F4C" w14:textId="77777777" w:rsidR="00894269" w:rsidRPr="00CC7F0A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2021-2022 годах в рамках Федеральной программы «Формирование комфортной городской среды» была реконструирована спортивная игровая площадка по адресу: с. Подгорное, ул. Соборная, 2.</w:t>
      </w:r>
    </w:p>
    <w:p w14:paraId="4B5E9C11" w14:textId="77777777" w:rsidR="00894269" w:rsidRPr="00CC7F0A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F0A">
        <w:rPr>
          <w:rFonts w:ascii="Times New Roman" w:hAnsi="Times New Roman" w:cs="Times New Roman"/>
          <w:sz w:val="24"/>
          <w:szCs w:val="24"/>
        </w:rPr>
        <w:t xml:space="preserve">Характеристика текущего </w:t>
      </w:r>
      <w:r>
        <w:rPr>
          <w:rFonts w:ascii="Times New Roman" w:hAnsi="Times New Roman" w:cs="Times New Roman"/>
          <w:sz w:val="24"/>
          <w:szCs w:val="24"/>
        </w:rPr>
        <w:t>состояния сферы благоустройств в муниципальном образовании.</w:t>
      </w:r>
    </w:p>
    <w:p w14:paraId="079620A1" w14:textId="77777777" w:rsidR="00894269" w:rsidRPr="00CC7F0A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F0A">
        <w:rPr>
          <w:rFonts w:ascii="Times New Roman" w:hAnsi="Times New Roman" w:cs="Times New Roman"/>
          <w:sz w:val="24"/>
          <w:szCs w:val="24"/>
        </w:rPr>
        <w:t>Количество полностью благоустроенных дворовых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F0A">
        <w:rPr>
          <w:rFonts w:ascii="Times New Roman" w:hAnsi="Times New Roman" w:cs="Times New Roman"/>
          <w:sz w:val="24"/>
          <w:szCs w:val="24"/>
        </w:rPr>
        <w:t>– 11, общей площадью 2,711 тыс. кв.м.</w:t>
      </w:r>
    </w:p>
    <w:p w14:paraId="256E7BE9" w14:textId="77777777" w:rsidR="00894269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F0A">
        <w:rPr>
          <w:rFonts w:ascii="Times New Roman" w:hAnsi="Times New Roman" w:cs="Times New Roman"/>
          <w:sz w:val="24"/>
          <w:szCs w:val="24"/>
        </w:rPr>
        <w:t>Доля благоустроенных дворовых территорий многоквартирных домов от общего количества дворовых территорий многоквартирных домов:</w:t>
      </w:r>
      <w:r>
        <w:rPr>
          <w:rFonts w:ascii="Times New Roman" w:hAnsi="Times New Roman" w:cs="Times New Roman"/>
          <w:sz w:val="24"/>
          <w:szCs w:val="24"/>
        </w:rPr>
        <w:t xml:space="preserve"> 30</w:t>
      </w:r>
      <w:r w:rsidRPr="00CC7F0A">
        <w:rPr>
          <w:rFonts w:ascii="Times New Roman" w:hAnsi="Times New Roman" w:cs="Times New Roman"/>
          <w:sz w:val="24"/>
          <w:szCs w:val="24"/>
        </w:rPr>
        <w:t xml:space="preserve"> %. Вместе с тем, значительная часть таких территорий еще остается неблагоустроенной.</w:t>
      </w:r>
    </w:p>
    <w:p w14:paraId="1A944EB2" w14:textId="77777777" w:rsidR="00894269" w:rsidRPr="00CC7F0A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1234">
        <w:rPr>
          <w:rFonts w:ascii="Times New Roman" w:hAnsi="Times New Roman" w:cs="Times New Roman"/>
          <w:sz w:val="24"/>
          <w:szCs w:val="24"/>
        </w:rPr>
        <w:t>Охват населения</w:t>
      </w:r>
      <w:r w:rsidRPr="00CC7F0A">
        <w:rPr>
          <w:rFonts w:ascii="Times New Roman" w:hAnsi="Times New Roman" w:cs="Times New Roman"/>
          <w:sz w:val="24"/>
          <w:szCs w:val="24"/>
        </w:rPr>
        <w:t xml:space="preserve"> благоустроенными дворовыми территориями (доля населения, проживающего в жилом фонде с благоустроенными дворовыми территориями от общей численности населения муниципального образования) 322 человек, 2,7 %.</w:t>
      </w:r>
    </w:p>
    <w:p w14:paraId="469BCD38" w14:textId="77777777" w:rsidR="00894269" w:rsidRPr="00CC7F0A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F0A">
        <w:rPr>
          <w:rFonts w:ascii="Times New Roman" w:hAnsi="Times New Roman" w:cs="Times New Roman"/>
          <w:sz w:val="24"/>
          <w:szCs w:val="24"/>
        </w:rPr>
        <w:t xml:space="preserve">Существующее положение обусловлено рядом факторов: нарушение градостроительных норм при застройке сельских территорий, введение новых современных требований к благоустройству и содержанию территорий, недостаточное финансирование программных мероприятий в предыдущие годы, отсутствие комплексного подхода к решению проблемы формирования и обеспечения среды, комфортной и благоприятной для проживания населения. </w:t>
      </w:r>
    </w:p>
    <w:p w14:paraId="621CACEA" w14:textId="77777777" w:rsidR="00894269" w:rsidRPr="00CC7F0A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F0A">
        <w:rPr>
          <w:rFonts w:ascii="Times New Roman" w:hAnsi="Times New Roman" w:cs="Times New Roman"/>
          <w:sz w:val="24"/>
          <w:szCs w:val="24"/>
        </w:rPr>
        <w:t xml:space="preserve">До настоящего времени благоустройство дворовых территорий осуществлялось по отдельным видам работ, без взаимной увязки элементов благоустройства. Некоторые виды работ по благоустройству практически не производились: работы по содержанию зеленых зон дворовых территорий, организации новых дворовых площадок для отдыха детей разных возрастных групп, устройство парковочных карманов для временного хранения автомобилей. </w:t>
      </w:r>
    </w:p>
    <w:p w14:paraId="01228978" w14:textId="77777777" w:rsidR="00894269" w:rsidRPr="00CC7F0A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F0A">
        <w:rPr>
          <w:rFonts w:ascii="Times New Roman" w:hAnsi="Times New Roman" w:cs="Times New Roman"/>
          <w:sz w:val="24"/>
          <w:szCs w:val="24"/>
        </w:rPr>
        <w:t xml:space="preserve">Благоустройство дворовых территорий и мест массового пребывания населения невозможно осуществлять без комплексного подхода. При отсутствии проекта благоустройства получить многофункциональную адаптивную среду для проживания граждан не представляется возможным. При выполнении работ по благоустройству необходимо </w:t>
      </w:r>
      <w:r w:rsidRPr="00CC7F0A">
        <w:rPr>
          <w:rFonts w:ascii="Times New Roman" w:hAnsi="Times New Roman" w:cs="Times New Roman"/>
          <w:sz w:val="24"/>
          <w:szCs w:val="24"/>
        </w:rPr>
        <w:lastRenderedPageBreak/>
        <w:t xml:space="preserve">учитывать мнение жителей и сложившуюся инфраструктуру территорий дворов для определения функциональных зон, и выполнения других мероприятий. </w:t>
      </w:r>
    </w:p>
    <w:p w14:paraId="250068C2" w14:textId="77777777" w:rsidR="00894269" w:rsidRPr="00CC7F0A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F0A">
        <w:rPr>
          <w:rFonts w:ascii="Times New Roman" w:hAnsi="Times New Roman" w:cs="Times New Roman"/>
          <w:sz w:val="24"/>
          <w:szCs w:val="24"/>
        </w:rPr>
        <w:t xml:space="preserve">Комплексный подход позволяет наиболее полно и в то же время детально охватить весь объем проблем, решение которых может обеспечить комфортные условия проживания всего населения. К этим условиям относятся чистые улицы, благоустроенные районы, дворы и дома, зеленые насаждения, необходимый уровень освещенности дворов в темное время суток. </w:t>
      </w:r>
    </w:p>
    <w:p w14:paraId="1BBF9BBE" w14:textId="77777777" w:rsidR="00894269" w:rsidRPr="00CC7F0A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F0A">
        <w:rPr>
          <w:rFonts w:ascii="Times New Roman" w:hAnsi="Times New Roman" w:cs="Times New Roman"/>
          <w:sz w:val="24"/>
          <w:szCs w:val="24"/>
        </w:rPr>
        <w:t xml:space="preserve">Для поддержания дворовых территорий и мест массового пребывания населения в технически исправном состоянии и приведения их в соответствие с современными требованиями комфортности разработана муниципальная программа «Благоустройство территории </w:t>
      </w:r>
      <w:r>
        <w:rPr>
          <w:rFonts w:ascii="Times New Roman" w:hAnsi="Times New Roman" w:cs="Times New Roman"/>
          <w:sz w:val="24"/>
          <w:szCs w:val="24"/>
        </w:rPr>
        <w:t>Подгорнского сельского поселения</w:t>
      </w:r>
      <w:r w:rsidRPr="00CC7F0A">
        <w:rPr>
          <w:rFonts w:ascii="Times New Roman" w:hAnsi="Times New Roman" w:cs="Times New Roman"/>
          <w:sz w:val="24"/>
          <w:szCs w:val="24"/>
        </w:rPr>
        <w:t xml:space="preserve"> на 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CC7F0A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C7F0A">
        <w:rPr>
          <w:rFonts w:ascii="Times New Roman" w:hAnsi="Times New Roman" w:cs="Times New Roman"/>
          <w:sz w:val="24"/>
          <w:szCs w:val="24"/>
        </w:rPr>
        <w:t xml:space="preserve"> годы» (далее–муниципальная программа), которой предусматривается целенаправленная работа по следующим направлениям:</w:t>
      </w:r>
    </w:p>
    <w:p w14:paraId="20C68F05" w14:textId="77777777" w:rsidR="00894269" w:rsidRPr="00CC7F0A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F0A">
        <w:rPr>
          <w:rFonts w:ascii="Times New Roman" w:hAnsi="Times New Roman" w:cs="Times New Roman"/>
          <w:sz w:val="24"/>
          <w:szCs w:val="24"/>
        </w:rPr>
        <w:t>- ремонт асфальтобетонного покрытия дворовых территорий, в том числе места парковочных карманов автотранспортных средств, тротуаров и автомобильных дорог, образующие проезды к территориям, прилегающим к многоквартирным домам, проездов к ним;</w:t>
      </w:r>
    </w:p>
    <w:p w14:paraId="7C697D7B" w14:textId="77777777" w:rsidR="00894269" w:rsidRPr="00CC7F0A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F0A">
        <w:rPr>
          <w:rFonts w:ascii="Times New Roman" w:hAnsi="Times New Roman" w:cs="Times New Roman"/>
          <w:sz w:val="24"/>
          <w:szCs w:val="24"/>
        </w:rPr>
        <w:t xml:space="preserve">- максимальное сохранение существующих малых архитектурных форм, размещение игровых комплексов для детей и подростков разных возрастных групп, площадок для отдыха взрослых; </w:t>
      </w:r>
    </w:p>
    <w:p w14:paraId="75FFC4E3" w14:textId="77777777" w:rsidR="00894269" w:rsidRPr="00CC7F0A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F0A">
        <w:rPr>
          <w:rFonts w:ascii="Times New Roman" w:hAnsi="Times New Roman" w:cs="Times New Roman"/>
          <w:sz w:val="24"/>
          <w:szCs w:val="24"/>
        </w:rPr>
        <w:t xml:space="preserve">- ремонт конструктивных элементов, расположенных в дворовых территориях жилых домов; </w:t>
      </w:r>
    </w:p>
    <w:p w14:paraId="703141F5" w14:textId="77777777" w:rsidR="00894269" w:rsidRPr="00CC7F0A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F0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F0A">
        <w:rPr>
          <w:rFonts w:ascii="Times New Roman" w:hAnsi="Times New Roman" w:cs="Times New Roman"/>
          <w:sz w:val="24"/>
          <w:szCs w:val="24"/>
        </w:rPr>
        <w:t xml:space="preserve">озеленение дворовых </w:t>
      </w:r>
      <w:r>
        <w:rPr>
          <w:rFonts w:ascii="Times New Roman" w:hAnsi="Times New Roman" w:cs="Times New Roman"/>
          <w:sz w:val="24"/>
          <w:szCs w:val="24"/>
        </w:rPr>
        <w:t>и общественных территорий</w:t>
      </w:r>
      <w:r w:rsidRPr="00CC7F0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CBC39D5" w14:textId="77777777" w:rsidR="00894269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F0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F0A">
        <w:rPr>
          <w:rFonts w:ascii="Times New Roman" w:hAnsi="Times New Roman" w:cs="Times New Roman"/>
          <w:sz w:val="24"/>
          <w:szCs w:val="24"/>
        </w:rPr>
        <w:t>ремонт и восстановление дворового освещения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C037486" w14:textId="77777777" w:rsidR="00894269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ремонт, реконструкция существующих и создание новых общественных пространств;</w:t>
      </w:r>
    </w:p>
    <w:p w14:paraId="3B9A11D8" w14:textId="77777777" w:rsidR="00894269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ремонт, реконструкция существующих и создание новых детских игровых площадок;</w:t>
      </w:r>
    </w:p>
    <w:p w14:paraId="20AB6B28" w14:textId="77777777" w:rsidR="00894269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ремонт и реконструкция общедоступных спортивных объектов;</w:t>
      </w:r>
    </w:p>
    <w:p w14:paraId="6B3A8F48" w14:textId="77777777" w:rsidR="00894269" w:rsidRPr="00CC7F0A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обслуживание и реконструкция сетей уличного освещения.</w:t>
      </w:r>
      <w:r w:rsidRPr="00CC7F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97AE60" w14:textId="77777777" w:rsidR="00894269" w:rsidRPr="00CC7F0A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7F0A">
        <w:rPr>
          <w:rFonts w:ascii="Times New Roman" w:hAnsi="Times New Roman" w:cs="Times New Roman"/>
          <w:sz w:val="24"/>
          <w:szCs w:val="24"/>
        </w:rPr>
        <w:t xml:space="preserve">Комплексное благоустройство дворовых территорий и мест массового пребывания населения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территории, обеспечить здоровые условия отдыха и жизни жителей. </w:t>
      </w:r>
    </w:p>
    <w:p w14:paraId="16095E09" w14:textId="77777777" w:rsidR="00894269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8D0">
        <w:rPr>
          <w:rFonts w:ascii="Times New Roman" w:hAnsi="Times New Roman" w:cs="Times New Roman"/>
          <w:sz w:val="24"/>
          <w:szCs w:val="24"/>
        </w:rPr>
        <w:t xml:space="preserve">Состояние парков, скверов за последние годы на территории поселения ухудшилось вследствие растущих антропогенных и техногенных нагрузок, значительной части необходим постоянный уход. Часть зеленых насаждений достигла состояния естественного старения, что требует особого ухода либо замены новыми посадками. Зеленые насаждения содержатся недостаточно качественно и системно, не ведется санитарная очистка насаждений, имеется большая </w:t>
      </w:r>
      <w:r>
        <w:rPr>
          <w:rFonts w:ascii="Times New Roman" w:hAnsi="Times New Roman" w:cs="Times New Roman"/>
          <w:sz w:val="24"/>
          <w:szCs w:val="24"/>
        </w:rPr>
        <w:t>доля деревьев, требующих сноса.</w:t>
      </w:r>
    </w:p>
    <w:p w14:paraId="00694BDA" w14:textId="77777777" w:rsidR="00894269" w:rsidRPr="007918D0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8D0">
        <w:rPr>
          <w:rFonts w:ascii="Times New Roman" w:hAnsi="Times New Roman" w:cs="Times New Roman"/>
          <w:sz w:val="24"/>
          <w:szCs w:val="24"/>
        </w:rPr>
        <w:t xml:space="preserve">На сегодняшний день отсутствуют объекты благоустройства – тропиночная сеть, скамейки, урны, архитектурные элементы, </w:t>
      </w:r>
      <w:r w:rsidRPr="00FB071F">
        <w:rPr>
          <w:rFonts w:ascii="Times New Roman" w:hAnsi="Times New Roman" w:cs="Times New Roman"/>
          <w:sz w:val="24"/>
          <w:szCs w:val="24"/>
        </w:rPr>
        <w:t>спортивно-оздоровительные площадки</w:t>
      </w:r>
      <w:r w:rsidRPr="007918D0">
        <w:rPr>
          <w:rFonts w:ascii="Times New Roman" w:hAnsi="Times New Roman" w:cs="Times New Roman"/>
          <w:sz w:val="24"/>
          <w:szCs w:val="24"/>
        </w:rPr>
        <w:t>. То есть, первоначальное функциональное назначение использования данной территории утрачено.</w:t>
      </w:r>
    </w:p>
    <w:p w14:paraId="628F8FBC" w14:textId="77777777" w:rsidR="00894269" w:rsidRPr="007918D0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071F">
        <w:rPr>
          <w:rFonts w:ascii="Times New Roman" w:hAnsi="Times New Roman" w:cs="Times New Roman"/>
          <w:sz w:val="24"/>
          <w:szCs w:val="24"/>
        </w:rPr>
        <w:t xml:space="preserve">В настоящее время в </w:t>
      </w:r>
      <w:r>
        <w:rPr>
          <w:rFonts w:ascii="Times New Roman" w:hAnsi="Times New Roman"/>
          <w:sz w:val="24"/>
          <w:szCs w:val="24"/>
        </w:rPr>
        <w:t>Подгорнском</w:t>
      </w:r>
      <w:r w:rsidRPr="00FB071F">
        <w:rPr>
          <w:rFonts w:ascii="Times New Roman" w:hAnsi="Times New Roman" w:cs="Times New Roman"/>
          <w:sz w:val="24"/>
          <w:szCs w:val="24"/>
        </w:rPr>
        <w:t xml:space="preserve"> поселении существует потребность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71F">
        <w:rPr>
          <w:rFonts w:ascii="Times New Roman" w:hAnsi="Times New Roman" w:cs="Times New Roman"/>
          <w:sz w:val="24"/>
          <w:szCs w:val="24"/>
        </w:rPr>
        <w:t>современных спортивно-досуговых и культурно-развлекательных площадках, способных обеспечить необходимые условия для занятий физической культурой и спортом населению, и, в первую очередь, для малообеспеченных семей, детей, молодежи, студентов и инвалидов. Настоящая Программа позволит расширить материально-техническую базу муниципальных спортивных сооружений, обеспечить их качественное содержание, долгосрочность использования для всех групп населения.</w:t>
      </w:r>
    </w:p>
    <w:p w14:paraId="3889F937" w14:textId="77777777" w:rsidR="00894269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8D0">
        <w:rPr>
          <w:rFonts w:ascii="Times New Roman" w:hAnsi="Times New Roman" w:cs="Times New Roman"/>
          <w:sz w:val="24"/>
          <w:szCs w:val="24"/>
        </w:rPr>
        <w:t>Комплексное благоустройство дворовых территорий и общественных территорий позволит поддержать их в удовлетворительном состоянии, повысить уровень благоустройства, выполнить архитектурно-планировочную организацию территории, обеспечить здоровые у</w:t>
      </w:r>
      <w:r>
        <w:rPr>
          <w:rFonts w:ascii="Times New Roman" w:hAnsi="Times New Roman" w:cs="Times New Roman"/>
          <w:sz w:val="24"/>
          <w:szCs w:val="24"/>
        </w:rPr>
        <w:t xml:space="preserve">словия отдыха и жизни жителей. </w:t>
      </w:r>
    </w:p>
    <w:p w14:paraId="202A73A5" w14:textId="77777777" w:rsidR="00894269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7A3516B" w14:textId="77777777" w:rsidR="00894269" w:rsidRPr="00CC277E" w:rsidRDefault="00894269" w:rsidP="0089426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F772C7E" w14:textId="77777777" w:rsidR="00894269" w:rsidRDefault="00894269" w:rsidP="00894269">
      <w:pPr>
        <w:pStyle w:val="ConsPlusNormal"/>
        <w:widowControl/>
        <w:spacing w:after="36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E89">
        <w:rPr>
          <w:rFonts w:ascii="Times New Roman" w:hAnsi="Times New Roman" w:cs="Times New Roman"/>
          <w:b/>
          <w:sz w:val="24"/>
          <w:szCs w:val="24"/>
        </w:rPr>
        <w:t>2. Основные цели и задачи муниципальной программы</w:t>
      </w:r>
    </w:p>
    <w:p w14:paraId="49F2C792" w14:textId="77777777" w:rsidR="00894269" w:rsidRDefault="00894269" w:rsidP="00894269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7A4E89">
        <w:rPr>
          <w:rFonts w:ascii="Times New Roman" w:hAnsi="Times New Roman"/>
          <w:sz w:val="24"/>
          <w:szCs w:val="24"/>
        </w:rPr>
        <w:t xml:space="preserve">Целью реализации Программы является </w:t>
      </w:r>
      <w:r>
        <w:rPr>
          <w:rFonts w:ascii="Times New Roman" w:hAnsi="Times New Roman"/>
          <w:sz w:val="24"/>
          <w:szCs w:val="24"/>
        </w:rPr>
        <w:t>повышение уровня и качества жизни населения на всей</w:t>
      </w:r>
      <w:r w:rsidRPr="007A4E89">
        <w:rPr>
          <w:rFonts w:ascii="Times New Roman" w:hAnsi="Times New Roman"/>
          <w:sz w:val="24"/>
          <w:szCs w:val="24"/>
        </w:rPr>
        <w:t xml:space="preserve"> территории </w:t>
      </w:r>
      <w:r>
        <w:rPr>
          <w:rFonts w:ascii="Times New Roman" w:hAnsi="Times New Roman"/>
          <w:sz w:val="24"/>
          <w:szCs w:val="24"/>
        </w:rPr>
        <w:t>муниципального образования</w:t>
      </w:r>
      <w:r w:rsidRPr="007A4E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Подгорнское</w:t>
      </w:r>
      <w:r w:rsidRPr="007A4E89">
        <w:rPr>
          <w:rFonts w:ascii="Times New Roman" w:hAnsi="Times New Roman"/>
          <w:sz w:val="24"/>
          <w:szCs w:val="24"/>
        </w:rPr>
        <w:t xml:space="preserve"> сельское поселение</w:t>
      </w:r>
      <w:r>
        <w:rPr>
          <w:rFonts w:ascii="Times New Roman" w:hAnsi="Times New Roman"/>
          <w:sz w:val="24"/>
          <w:szCs w:val="24"/>
        </w:rPr>
        <w:t xml:space="preserve"> путем благоустройства дворовых и общественных территорий.</w:t>
      </w:r>
    </w:p>
    <w:p w14:paraId="01DF182A" w14:textId="77777777" w:rsidR="00894269" w:rsidRDefault="00894269" w:rsidP="00894269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 w:rsidRPr="007A4E89">
        <w:rPr>
          <w:rFonts w:ascii="Times New Roman" w:hAnsi="Times New Roman"/>
          <w:sz w:val="24"/>
          <w:szCs w:val="24"/>
        </w:rPr>
        <w:t xml:space="preserve">Дополнительным направлением является повышение уровня вовлеченности заинтересованных граждан, организаций в реализацию мероприятий по благоустройству территории сельского поселения, а также дополнительное оборудование для маломобильных групп и инвалидов. </w:t>
      </w:r>
    </w:p>
    <w:p w14:paraId="66AEBADA" w14:textId="77777777" w:rsidR="00894269" w:rsidRPr="005F0E70" w:rsidRDefault="00894269" w:rsidP="00894269">
      <w:pPr>
        <w:pStyle w:val="ConsPlusNormal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E89">
        <w:rPr>
          <w:rFonts w:ascii="Times New Roman" w:hAnsi="Times New Roman"/>
          <w:sz w:val="24"/>
          <w:szCs w:val="24"/>
        </w:rPr>
        <w:t>Важными задачам</w:t>
      </w:r>
      <w:r>
        <w:rPr>
          <w:rFonts w:ascii="Times New Roman" w:hAnsi="Times New Roman"/>
          <w:sz w:val="24"/>
          <w:szCs w:val="24"/>
        </w:rPr>
        <w:t>и реализации программы являются:</w:t>
      </w:r>
    </w:p>
    <w:p w14:paraId="584334DB" w14:textId="77777777" w:rsidR="00894269" w:rsidRDefault="00894269" w:rsidP="00894269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4E89">
        <w:rPr>
          <w:rFonts w:ascii="Times New Roman" w:eastAsia="Times New Roman" w:hAnsi="Times New Roman"/>
          <w:sz w:val="24"/>
          <w:szCs w:val="24"/>
          <w:lang w:eastAsia="ru-RU"/>
        </w:rPr>
        <w:t xml:space="preserve"> - создание общественной комиссии, с функциями контроля выполнения Программы, и участия в согласовании отчетов и приемке работ;</w:t>
      </w:r>
    </w:p>
    <w:p w14:paraId="254FA97A" w14:textId="77777777" w:rsidR="00894269" w:rsidRDefault="00894269" w:rsidP="00894269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4E89">
        <w:rPr>
          <w:rFonts w:ascii="Times New Roman" w:eastAsia="Times New Roman" w:hAnsi="Times New Roman"/>
          <w:sz w:val="24"/>
          <w:szCs w:val="24"/>
          <w:lang w:eastAsia="ru-RU"/>
        </w:rPr>
        <w:t xml:space="preserve"> - проведение общественных обсуждений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голосований,</w:t>
      </w:r>
      <w:r w:rsidRPr="007A4E89">
        <w:rPr>
          <w:rFonts w:ascii="Times New Roman" w:eastAsia="Times New Roman" w:hAnsi="Times New Roman"/>
          <w:sz w:val="24"/>
          <w:szCs w:val="24"/>
          <w:lang w:eastAsia="ru-RU"/>
        </w:rPr>
        <w:t xml:space="preserve"> утверждение Программы и дизайн-проектов объектов;</w:t>
      </w:r>
    </w:p>
    <w:p w14:paraId="7C2560B8" w14:textId="77777777" w:rsidR="00894269" w:rsidRDefault="00894269" w:rsidP="00894269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4E89">
        <w:rPr>
          <w:rFonts w:ascii="Times New Roman" w:eastAsia="Times New Roman" w:hAnsi="Times New Roman"/>
          <w:sz w:val="24"/>
          <w:szCs w:val="24"/>
          <w:lang w:eastAsia="ru-RU"/>
        </w:rPr>
        <w:t xml:space="preserve"> - свободное право предложения объектов для включения в программу;</w:t>
      </w:r>
    </w:p>
    <w:p w14:paraId="40FC63E9" w14:textId="77777777" w:rsidR="00894269" w:rsidRDefault="00894269" w:rsidP="00894269">
      <w:pPr>
        <w:tabs>
          <w:tab w:val="left" w:pos="0"/>
        </w:tabs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A4E89">
        <w:rPr>
          <w:rFonts w:ascii="Times New Roman" w:eastAsia="Times New Roman" w:hAnsi="Times New Roman"/>
          <w:sz w:val="24"/>
          <w:szCs w:val="24"/>
          <w:lang w:eastAsia="ru-RU"/>
        </w:rPr>
        <w:t xml:space="preserve"> - доступность городской среды для маломобильных групп населения.</w:t>
      </w:r>
    </w:p>
    <w:p w14:paraId="2D91BF3B" w14:textId="77777777" w:rsidR="00894269" w:rsidRPr="007918D0" w:rsidRDefault="00894269" w:rsidP="00894269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B620F41" w14:textId="77777777" w:rsidR="00894269" w:rsidRPr="0040073D" w:rsidRDefault="00894269" w:rsidP="00894269">
      <w:pPr>
        <w:pStyle w:val="fn2r"/>
        <w:spacing w:after="0"/>
        <w:ind w:firstLine="567"/>
        <w:jc w:val="center"/>
        <w:rPr>
          <w:rFonts w:eastAsia="Calibri"/>
          <w:b/>
          <w:lang w:eastAsia="en-US"/>
        </w:rPr>
      </w:pPr>
      <w:r w:rsidRPr="0040073D">
        <w:rPr>
          <w:rFonts w:eastAsia="Calibri"/>
          <w:b/>
          <w:lang w:eastAsia="en-US"/>
        </w:rPr>
        <w:t xml:space="preserve">3. Сроки реализации </w:t>
      </w:r>
      <w:r>
        <w:rPr>
          <w:rFonts w:eastAsia="Calibri"/>
          <w:b/>
          <w:lang w:eastAsia="en-US"/>
        </w:rPr>
        <w:t xml:space="preserve">муниципальной </w:t>
      </w:r>
      <w:r w:rsidRPr="0040073D">
        <w:rPr>
          <w:rFonts w:eastAsia="Calibri"/>
          <w:b/>
          <w:lang w:eastAsia="en-US"/>
        </w:rPr>
        <w:t>программы</w:t>
      </w:r>
    </w:p>
    <w:p w14:paraId="0BEFFBC5" w14:textId="77777777" w:rsidR="00894269" w:rsidRDefault="00894269" w:rsidP="00894269">
      <w:pPr>
        <w:pStyle w:val="fn2r"/>
        <w:spacing w:before="0" w:beforeAutospacing="0" w:after="0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Мероприятия программы будут реализовываться с 2023 по 2027 годы.</w:t>
      </w:r>
    </w:p>
    <w:p w14:paraId="109A6F2A" w14:textId="77777777" w:rsidR="00894269" w:rsidRPr="00126E3F" w:rsidRDefault="00894269" w:rsidP="00894269">
      <w:pPr>
        <w:pStyle w:val="fn2r"/>
        <w:spacing w:before="0" w:beforeAutospacing="0" w:after="0"/>
        <w:ind w:firstLine="567"/>
        <w:jc w:val="center"/>
        <w:rPr>
          <w:rFonts w:eastAsia="Calibri"/>
          <w:b/>
          <w:lang w:eastAsia="en-US"/>
        </w:rPr>
      </w:pPr>
      <w:r w:rsidRPr="00BF28E7">
        <w:rPr>
          <w:rFonts w:eastAsia="Calibri"/>
          <w:b/>
          <w:lang w:eastAsia="en-US"/>
        </w:rPr>
        <w:t>4</w:t>
      </w:r>
      <w:r w:rsidRPr="00126E3F">
        <w:rPr>
          <w:rFonts w:eastAsia="Calibri"/>
          <w:b/>
          <w:lang w:eastAsia="en-US"/>
        </w:rPr>
        <w:t>. Мероприятия муниципальной программы</w:t>
      </w:r>
    </w:p>
    <w:p w14:paraId="0FA75363" w14:textId="77777777" w:rsidR="00894269" w:rsidRDefault="00894269" w:rsidP="00894269">
      <w:pPr>
        <w:pStyle w:val="fn2r"/>
        <w:spacing w:before="0" w:beforeAutospacing="0" w:after="0" w:afterAutospacing="0"/>
        <w:ind w:firstLine="567"/>
        <w:jc w:val="both"/>
      </w:pPr>
      <w:r>
        <w:rPr>
          <w:color w:val="000000"/>
        </w:rPr>
        <w:t>4.</w:t>
      </w:r>
      <w:r w:rsidRPr="00C368EE">
        <w:rPr>
          <w:color w:val="000000"/>
        </w:rPr>
        <w:t>1.</w:t>
      </w:r>
      <w:r>
        <w:rPr>
          <w:color w:val="000000"/>
        </w:rPr>
        <w:t xml:space="preserve"> </w:t>
      </w:r>
      <w:r w:rsidRPr="00C368EE">
        <w:t>Благоустройство дворовых территорий</w:t>
      </w:r>
      <w:r>
        <w:t>.</w:t>
      </w:r>
    </w:p>
    <w:p w14:paraId="2136A820" w14:textId="77777777" w:rsidR="00894269" w:rsidRDefault="00894269" w:rsidP="0089426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E75C2">
        <w:rPr>
          <w:rFonts w:ascii="Times New Roman" w:hAnsi="Times New Roman"/>
          <w:bCs/>
          <w:sz w:val="24"/>
          <w:szCs w:val="24"/>
        </w:rPr>
        <w:t>Благоустройство дворовых территорий</w:t>
      </w:r>
      <w:r>
        <w:rPr>
          <w:rFonts w:ascii="Times New Roman" w:hAnsi="Times New Roman"/>
          <w:bCs/>
          <w:sz w:val="24"/>
          <w:szCs w:val="24"/>
        </w:rPr>
        <w:t xml:space="preserve"> состоит из:</w:t>
      </w:r>
    </w:p>
    <w:tbl>
      <w:tblPr>
        <w:tblStyle w:val="a8"/>
        <w:tblW w:w="9776" w:type="dxa"/>
        <w:tblLook w:val="04A0" w:firstRow="1" w:lastRow="0" w:firstColumn="1" w:lastColumn="0" w:noHBand="0" w:noVBand="1"/>
      </w:tblPr>
      <w:tblGrid>
        <w:gridCol w:w="4869"/>
        <w:gridCol w:w="4907"/>
      </w:tblGrid>
      <w:tr w:rsidR="00894269" w:rsidRPr="00126E3F" w14:paraId="01232F4E" w14:textId="77777777" w:rsidTr="00894269">
        <w:tc>
          <w:tcPr>
            <w:tcW w:w="4869" w:type="dxa"/>
          </w:tcPr>
          <w:p w14:paraId="48DC9F14" w14:textId="77777777" w:rsidR="00894269" w:rsidRPr="008E75C2" w:rsidRDefault="00894269" w:rsidP="00894269">
            <w:pPr>
              <w:pStyle w:val="ConsPlusNormal"/>
              <w:widowControl/>
              <w:tabs>
                <w:tab w:val="left" w:pos="284"/>
              </w:tabs>
              <w:ind w:firstLine="567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  <w:r w:rsidRPr="008E75C2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Минимальн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ого</w:t>
            </w:r>
            <w:r w:rsidRPr="008E75C2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 xml:space="preserve"> переч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ня</w:t>
            </w:r>
          </w:p>
        </w:tc>
        <w:tc>
          <w:tcPr>
            <w:tcW w:w="4907" w:type="dxa"/>
          </w:tcPr>
          <w:p w14:paraId="52CF98BB" w14:textId="77777777" w:rsidR="00894269" w:rsidRPr="008E75C2" w:rsidRDefault="00894269" w:rsidP="00894269">
            <w:pPr>
              <w:pStyle w:val="ConsPlusNormal"/>
              <w:widowControl/>
              <w:tabs>
                <w:tab w:val="left" w:pos="284"/>
              </w:tabs>
              <w:ind w:firstLine="567"/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</w:pPr>
            <w:r w:rsidRPr="008E75C2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Дополнительн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ого</w:t>
            </w:r>
            <w:r w:rsidRPr="008E75C2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 xml:space="preserve"> переч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</w:rPr>
              <w:t>ня</w:t>
            </w:r>
          </w:p>
        </w:tc>
      </w:tr>
      <w:tr w:rsidR="00894269" w:rsidRPr="00126E3F" w14:paraId="323BCD9A" w14:textId="77777777" w:rsidTr="00894269">
        <w:tc>
          <w:tcPr>
            <w:tcW w:w="4869" w:type="dxa"/>
          </w:tcPr>
          <w:p w14:paraId="3DDA6FFE" w14:textId="77777777" w:rsidR="00894269" w:rsidRPr="008E75C2" w:rsidRDefault="00894269" w:rsidP="00894269">
            <w:pPr>
              <w:pStyle w:val="ConsPlusNormal"/>
              <w:widowControl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75C2">
              <w:rPr>
                <w:rFonts w:ascii="Times New Roman" w:hAnsi="Times New Roman" w:cs="Times New Roman"/>
                <w:bCs/>
                <w:sz w:val="24"/>
                <w:szCs w:val="24"/>
              </w:rPr>
              <w:t>1.Ремонт внутридворовых проездов</w:t>
            </w:r>
          </w:p>
        </w:tc>
        <w:tc>
          <w:tcPr>
            <w:tcW w:w="4907" w:type="dxa"/>
          </w:tcPr>
          <w:p w14:paraId="00074702" w14:textId="77777777" w:rsidR="00894269" w:rsidRPr="008E75C2" w:rsidRDefault="00894269" w:rsidP="00894269">
            <w:pPr>
              <w:pStyle w:val="ConsPlusNormal"/>
              <w:widowControl/>
              <w:tabs>
                <w:tab w:val="left" w:pos="-18"/>
              </w:tabs>
              <w:ind w:left="-18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75C2">
              <w:rPr>
                <w:rFonts w:ascii="Times New Roman" w:hAnsi="Times New Roman" w:cs="Times New Roman"/>
                <w:bCs/>
                <w:sz w:val="24"/>
                <w:szCs w:val="24"/>
              </w:rPr>
              <w:t>1. Озеленение территорий</w:t>
            </w:r>
          </w:p>
        </w:tc>
      </w:tr>
      <w:tr w:rsidR="00894269" w:rsidRPr="00126E3F" w14:paraId="5F8A0291" w14:textId="77777777" w:rsidTr="00894269">
        <w:tc>
          <w:tcPr>
            <w:tcW w:w="4869" w:type="dxa"/>
          </w:tcPr>
          <w:p w14:paraId="3B4B576D" w14:textId="77777777" w:rsidR="00894269" w:rsidRPr="008E75C2" w:rsidRDefault="00894269" w:rsidP="00894269">
            <w:pPr>
              <w:pStyle w:val="ConsPlusNormal"/>
              <w:widowControl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75C2">
              <w:rPr>
                <w:rFonts w:ascii="Times New Roman" w:hAnsi="Times New Roman" w:cs="Times New Roman"/>
                <w:bCs/>
                <w:sz w:val="24"/>
                <w:szCs w:val="24"/>
              </w:rPr>
              <w:t>2.Обеспечение освещения дворовых территорий</w:t>
            </w:r>
          </w:p>
        </w:tc>
        <w:tc>
          <w:tcPr>
            <w:tcW w:w="4907" w:type="dxa"/>
          </w:tcPr>
          <w:p w14:paraId="5465C6D7" w14:textId="77777777" w:rsidR="00894269" w:rsidRPr="008E75C2" w:rsidRDefault="00894269" w:rsidP="00894269">
            <w:pPr>
              <w:pStyle w:val="ConsPlusNormal"/>
              <w:widowControl/>
              <w:tabs>
                <w:tab w:val="left" w:pos="0"/>
              </w:tabs>
              <w:ind w:left="-18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75C2">
              <w:rPr>
                <w:rFonts w:ascii="Times New Roman" w:hAnsi="Times New Roman" w:cs="Times New Roman"/>
                <w:bCs/>
                <w:sz w:val="24"/>
                <w:szCs w:val="24"/>
              </w:rPr>
              <w:t>2. Обустройство автомобильных парковок</w:t>
            </w:r>
          </w:p>
        </w:tc>
      </w:tr>
      <w:tr w:rsidR="00894269" w:rsidRPr="00126E3F" w14:paraId="43B9426C" w14:textId="77777777" w:rsidTr="00894269">
        <w:tc>
          <w:tcPr>
            <w:tcW w:w="4869" w:type="dxa"/>
          </w:tcPr>
          <w:p w14:paraId="4C91540F" w14:textId="77777777" w:rsidR="00894269" w:rsidRPr="00126E3F" w:rsidRDefault="00894269" w:rsidP="00894269">
            <w:pPr>
              <w:pStyle w:val="ConsPlusNormal"/>
              <w:widowControl/>
              <w:tabs>
                <w:tab w:val="left" w:pos="284"/>
              </w:tabs>
              <w:ind w:left="720" w:hanging="68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6E3F">
              <w:rPr>
                <w:rFonts w:ascii="Times New Roman" w:hAnsi="Times New Roman" w:cs="Times New Roman"/>
                <w:bCs/>
                <w:sz w:val="24"/>
                <w:szCs w:val="24"/>
              </w:rPr>
              <w:t>3.Установка скамеек</w:t>
            </w:r>
          </w:p>
        </w:tc>
        <w:tc>
          <w:tcPr>
            <w:tcW w:w="4907" w:type="dxa"/>
          </w:tcPr>
          <w:p w14:paraId="7E52A60D" w14:textId="77777777" w:rsidR="00894269" w:rsidRPr="00126E3F" w:rsidRDefault="00894269" w:rsidP="00894269">
            <w:pPr>
              <w:pStyle w:val="ConsPlusNormal"/>
              <w:widowControl/>
              <w:tabs>
                <w:tab w:val="left" w:pos="284"/>
              </w:tabs>
              <w:ind w:left="360" w:hanging="37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6E3F">
              <w:rPr>
                <w:rFonts w:ascii="Times New Roman" w:hAnsi="Times New Roman" w:cs="Times New Roman"/>
                <w:bCs/>
                <w:sz w:val="24"/>
                <w:szCs w:val="24"/>
              </w:rPr>
              <w:t>3. Оборудование детских площадок</w:t>
            </w:r>
          </w:p>
        </w:tc>
      </w:tr>
      <w:tr w:rsidR="00894269" w:rsidRPr="00126E3F" w14:paraId="3318562D" w14:textId="77777777" w:rsidTr="00894269">
        <w:tc>
          <w:tcPr>
            <w:tcW w:w="4869" w:type="dxa"/>
          </w:tcPr>
          <w:p w14:paraId="35361342" w14:textId="77777777" w:rsidR="00894269" w:rsidRPr="00126E3F" w:rsidRDefault="00894269" w:rsidP="00894269">
            <w:pPr>
              <w:pStyle w:val="ConsPlusNormal"/>
              <w:widowControl/>
              <w:tabs>
                <w:tab w:val="left" w:pos="284"/>
              </w:tabs>
              <w:ind w:left="720" w:hanging="68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6E3F">
              <w:rPr>
                <w:rFonts w:ascii="Times New Roman" w:hAnsi="Times New Roman" w:cs="Times New Roman"/>
                <w:bCs/>
                <w:sz w:val="24"/>
                <w:szCs w:val="24"/>
              </w:rPr>
              <w:t>4.Установка урн</w:t>
            </w:r>
          </w:p>
        </w:tc>
        <w:tc>
          <w:tcPr>
            <w:tcW w:w="4907" w:type="dxa"/>
          </w:tcPr>
          <w:p w14:paraId="768DA5A3" w14:textId="77777777" w:rsidR="00894269" w:rsidRPr="00126E3F" w:rsidRDefault="00894269" w:rsidP="00894269">
            <w:pPr>
              <w:pStyle w:val="ConsPlusNormal"/>
              <w:widowControl/>
              <w:tabs>
                <w:tab w:val="left" w:pos="0"/>
              </w:tabs>
              <w:ind w:hanging="1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6E3F">
              <w:rPr>
                <w:rFonts w:ascii="Times New Roman" w:hAnsi="Times New Roman" w:cs="Times New Roman"/>
                <w:bCs/>
                <w:sz w:val="24"/>
                <w:szCs w:val="24"/>
              </w:rPr>
              <w:t>4. Другие виды работ</w:t>
            </w:r>
          </w:p>
        </w:tc>
      </w:tr>
      <w:tr w:rsidR="00894269" w:rsidRPr="00126E3F" w14:paraId="39179F47" w14:textId="77777777" w:rsidTr="00894269">
        <w:tc>
          <w:tcPr>
            <w:tcW w:w="4869" w:type="dxa"/>
          </w:tcPr>
          <w:p w14:paraId="47AECED8" w14:textId="77777777" w:rsidR="00894269" w:rsidRPr="00126E3F" w:rsidRDefault="00894269" w:rsidP="00894269">
            <w:pPr>
              <w:pStyle w:val="ConsPlusNormal"/>
              <w:widowControl/>
              <w:tabs>
                <w:tab w:val="left" w:pos="284"/>
              </w:tabs>
              <w:ind w:left="360" w:hanging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6E3F">
              <w:rPr>
                <w:rFonts w:ascii="Times New Roman" w:hAnsi="Times New Roman" w:cs="Times New Roman"/>
                <w:bCs/>
                <w:sz w:val="24"/>
                <w:szCs w:val="24"/>
              </w:rPr>
              <w:t>5.Тротуар</w:t>
            </w:r>
          </w:p>
        </w:tc>
        <w:tc>
          <w:tcPr>
            <w:tcW w:w="4907" w:type="dxa"/>
            <w:vMerge w:val="restart"/>
          </w:tcPr>
          <w:p w14:paraId="18420DC9" w14:textId="77777777" w:rsidR="00894269" w:rsidRPr="00126E3F" w:rsidRDefault="00894269" w:rsidP="00894269">
            <w:pPr>
              <w:pStyle w:val="ConsPlusNormal"/>
              <w:widowControl/>
              <w:tabs>
                <w:tab w:val="left" w:pos="284"/>
              </w:tabs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4269" w:rsidRPr="00126E3F" w14:paraId="2CFDE29D" w14:textId="77777777" w:rsidTr="00894269">
        <w:tc>
          <w:tcPr>
            <w:tcW w:w="4869" w:type="dxa"/>
          </w:tcPr>
          <w:p w14:paraId="5A4636AA" w14:textId="77777777" w:rsidR="00894269" w:rsidRPr="00126E3F" w:rsidRDefault="00894269" w:rsidP="00894269">
            <w:pPr>
              <w:pStyle w:val="ConsPlusNormal"/>
              <w:widowControl/>
              <w:tabs>
                <w:tab w:val="left" w:pos="284"/>
              </w:tabs>
              <w:ind w:left="360" w:hanging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 Строительство и содержание в надлежащем состоянии площадок для накопления ТБО</w:t>
            </w:r>
          </w:p>
        </w:tc>
        <w:tc>
          <w:tcPr>
            <w:tcW w:w="4907" w:type="dxa"/>
            <w:vMerge/>
          </w:tcPr>
          <w:p w14:paraId="52AC09B9" w14:textId="77777777" w:rsidR="00894269" w:rsidRPr="00126E3F" w:rsidRDefault="00894269" w:rsidP="00894269">
            <w:pPr>
              <w:pStyle w:val="ConsPlusNormal"/>
              <w:widowControl/>
              <w:tabs>
                <w:tab w:val="left" w:pos="284"/>
              </w:tabs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94269" w:rsidRPr="00126E3F" w14:paraId="7AD8006C" w14:textId="77777777" w:rsidTr="00894269">
        <w:tc>
          <w:tcPr>
            <w:tcW w:w="4869" w:type="dxa"/>
          </w:tcPr>
          <w:p w14:paraId="22EB63CC" w14:textId="77777777" w:rsidR="00894269" w:rsidRDefault="00894269" w:rsidP="00894269">
            <w:pPr>
              <w:pStyle w:val="ConsPlusNormal"/>
              <w:widowControl/>
              <w:numPr>
                <w:ilvl w:val="0"/>
                <w:numId w:val="44"/>
              </w:numPr>
              <w:tabs>
                <w:tab w:val="left" w:pos="284"/>
              </w:tabs>
              <w:ind w:left="-118" w:firstLine="7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в надлежащем состоянии мест захоронения</w:t>
            </w:r>
          </w:p>
        </w:tc>
        <w:tc>
          <w:tcPr>
            <w:tcW w:w="4907" w:type="dxa"/>
            <w:vMerge/>
          </w:tcPr>
          <w:p w14:paraId="3B605CE1" w14:textId="77777777" w:rsidR="00894269" w:rsidRPr="00126E3F" w:rsidRDefault="00894269" w:rsidP="00894269">
            <w:pPr>
              <w:pStyle w:val="ConsPlusNormal"/>
              <w:widowControl/>
              <w:tabs>
                <w:tab w:val="left" w:pos="284"/>
              </w:tabs>
              <w:ind w:firstLine="56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B952386" w14:textId="77777777" w:rsidR="00894269" w:rsidRDefault="00894269" w:rsidP="00894269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380A1EC" w14:textId="77777777" w:rsidR="00894269" w:rsidRPr="00E0488A" w:rsidRDefault="00894269" w:rsidP="00894269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0488A">
        <w:rPr>
          <w:rFonts w:ascii="Times New Roman" w:hAnsi="Times New Roman"/>
          <w:sz w:val="24"/>
          <w:szCs w:val="24"/>
        </w:rPr>
        <w:t>Участие заинтересованных лиц при выполнении работ по благоустройству дворовых территорий в рамках дополнительного перечня работ предусмотрено в форме привлечения заинтересованных лиц к проведению демонтажных и общестроительных работ, не требующих специализированных навыков и квалификации, а также мероприятий по уборке территории после завершения работ.</w:t>
      </w:r>
    </w:p>
    <w:p w14:paraId="68D0B732" w14:textId="77777777" w:rsidR="00894269" w:rsidRDefault="00894269" w:rsidP="008942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0488A">
        <w:rPr>
          <w:rFonts w:ascii="Times New Roman" w:hAnsi="Times New Roman"/>
          <w:sz w:val="24"/>
          <w:szCs w:val="24"/>
        </w:rPr>
        <w:t xml:space="preserve">Реализация мероприятий дополнительного перечня работ осуществляется при условии реализации всех мероприятий, предусмотренных в минимальном перечне работ. В случае отсутствия необходимости реализации одного и (или) нескольких мероприятий предусмотренных в минимальном перечне работ, в соответствии с техническим состоянием элементов, возможна реализация мероприятий, предусмотренных в дополнительном перечне </w:t>
      </w:r>
      <w:r w:rsidRPr="00E0488A">
        <w:rPr>
          <w:rFonts w:ascii="Times New Roman" w:hAnsi="Times New Roman"/>
          <w:sz w:val="24"/>
          <w:szCs w:val="24"/>
        </w:rPr>
        <w:lastRenderedPageBreak/>
        <w:t>работ, без необходимости реализации всех мероприятий, предусмотренных в минимальном перечне работ.</w:t>
      </w:r>
    </w:p>
    <w:p w14:paraId="2A10D88D" w14:textId="77777777" w:rsidR="00894269" w:rsidRPr="00217C50" w:rsidRDefault="00894269" w:rsidP="00894269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17C50">
        <w:rPr>
          <w:rFonts w:ascii="Times New Roman" w:hAnsi="Times New Roman"/>
          <w:color w:val="000000"/>
          <w:sz w:val="24"/>
          <w:szCs w:val="24"/>
        </w:rPr>
        <w:t>Основные направления</w:t>
      </w:r>
      <w:r w:rsidRPr="00C3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реализации</w:t>
      </w:r>
      <w:r w:rsidRPr="00217C50">
        <w:rPr>
          <w:rFonts w:ascii="Times New Roman" w:hAnsi="Times New Roman"/>
          <w:color w:val="000000"/>
          <w:sz w:val="24"/>
          <w:szCs w:val="24"/>
        </w:rPr>
        <w:t>:</w:t>
      </w:r>
      <w:r w:rsidRPr="00217C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63505577" w14:textId="77777777" w:rsidR="00894269" w:rsidRPr="00C368EE" w:rsidRDefault="00894269" w:rsidP="0089426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C3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ринятие необходимых нормативных правовых актов;</w:t>
      </w:r>
    </w:p>
    <w:p w14:paraId="1BEB9192" w14:textId="77777777" w:rsidR="00894269" w:rsidRDefault="00894269" w:rsidP="0089426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r w:rsidRPr="00C3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ормирование адресного перечня дворовых территорий; </w:t>
      </w:r>
    </w:p>
    <w:p w14:paraId="373C51A0" w14:textId="77777777" w:rsidR="00894269" w:rsidRPr="00C368EE" w:rsidRDefault="00894269" w:rsidP="0089426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C3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тверждение дизайн-проектов дворовых территорий; </w:t>
      </w:r>
    </w:p>
    <w:p w14:paraId="20143AD2" w14:textId="77777777" w:rsidR="00894269" w:rsidRDefault="00894269" w:rsidP="008942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C368EE">
        <w:rPr>
          <w:rFonts w:ascii="Times New Roman" w:eastAsia="Times New Roman" w:hAnsi="Times New Roman"/>
          <w:sz w:val="24"/>
          <w:szCs w:val="24"/>
          <w:lang w:eastAsia="ru-RU"/>
        </w:rPr>
        <w:t>онтроль за ходом выполнения мероприятий по благоустройству дворовых территорий;</w:t>
      </w:r>
    </w:p>
    <w:p w14:paraId="43216002" w14:textId="77777777" w:rsidR="00894269" w:rsidRDefault="00894269" w:rsidP="008942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C368EE">
        <w:rPr>
          <w:rFonts w:ascii="Times New Roman" w:eastAsia="Times New Roman" w:hAnsi="Times New Roman"/>
          <w:sz w:val="24"/>
          <w:szCs w:val="24"/>
          <w:lang w:eastAsia="ru-RU"/>
        </w:rPr>
        <w:t>риемка работ по благоустройству дворовой территории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26CFEC5" w14:textId="77777777" w:rsidR="00894269" w:rsidRDefault="00894269" w:rsidP="00894269">
      <w:pPr>
        <w:autoSpaceDE w:val="0"/>
        <w:autoSpaceDN w:val="0"/>
        <w:adjustRightInd w:val="0"/>
        <w:spacing w:after="0" w:line="240" w:lineRule="auto"/>
        <w:ind w:firstLine="567"/>
        <w:rPr>
          <w:color w:val="000000"/>
        </w:rPr>
      </w:pPr>
      <w:r w:rsidRPr="00C3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Ожидаемый непосредственный результат</w:t>
      </w:r>
      <w:r>
        <w:rPr>
          <w:color w:val="000000"/>
        </w:rPr>
        <w:t xml:space="preserve">:  </w:t>
      </w:r>
    </w:p>
    <w:p w14:paraId="5A76C7CC" w14:textId="77777777" w:rsidR="00894269" w:rsidRDefault="00894269" w:rsidP="008942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C3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величение количества благоус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троенных дворовых территорий до 31</w:t>
      </w:r>
      <w:r w:rsidRPr="00C3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</w:p>
    <w:p w14:paraId="19DBBD3F" w14:textId="77777777" w:rsidR="00894269" w:rsidRPr="00C368EE" w:rsidRDefault="00894269" w:rsidP="008942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C3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величение площади благоустроенных дворовых территорий до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7,64</w:t>
      </w:r>
      <w:r w:rsidRPr="00C3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тыс.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3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кв.м</w:t>
      </w:r>
      <w:proofErr w:type="gramEnd"/>
      <w:r w:rsidRPr="00C3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1DF7CF17" w14:textId="77777777" w:rsidR="00894269" w:rsidRPr="00C368EE" w:rsidRDefault="00894269" w:rsidP="0089426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C3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беспечение доли благоустроенных дворовых территорий от общего количества дворовых территорий до уровня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85</w:t>
      </w:r>
      <w:r w:rsidRPr="00C3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%;</w:t>
      </w:r>
    </w:p>
    <w:p w14:paraId="46D0577B" w14:textId="77777777" w:rsidR="00894269" w:rsidRDefault="00894269" w:rsidP="0089426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1B8F761" w14:textId="77777777" w:rsidR="00894269" w:rsidRDefault="00894269" w:rsidP="00894269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4.2. Благоустройство</w:t>
      </w:r>
      <w:r w:rsidRPr="00C368EE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общественных территорий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FF71B14" w14:textId="77777777" w:rsidR="00894269" w:rsidRDefault="00894269" w:rsidP="0089426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5D6BC1C" w14:textId="77777777" w:rsidR="00894269" w:rsidRDefault="00894269" w:rsidP="00894269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Благоустройство</w:t>
      </w:r>
      <w:r w:rsidRPr="00C368EE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общественных территорий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включает в себя благоустройство общественных мест для проведения культурно-массовых мероприятий, благоустройство скверов, площадей и т.д.</w:t>
      </w:r>
    </w:p>
    <w:p w14:paraId="49FB631A" w14:textId="77777777" w:rsidR="00894269" w:rsidRPr="00217C50" w:rsidRDefault="00894269" w:rsidP="00894269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17C50">
        <w:rPr>
          <w:rFonts w:ascii="Times New Roman" w:hAnsi="Times New Roman"/>
          <w:color w:val="000000"/>
          <w:sz w:val="24"/>
          <w:szCs w:val="24"/>
        </w:rPr>
        <w:t>Основные направления</w:t>
      </w:r>
      <w:r w:rsidRPr="00C3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реализации</w:t>
      </w:r>
      <w:r w:rsidRPr="00217C50">
        <w:rPr>
          <w:rFonts w:ascii="Times New Roman" w:hAnsi="Times New Roman"/>
          <w:color w:val="000000"/>
          <w:sz w:val="24"/>
          <w:szCs w:val="24"/>
        </w:rPr>
        <w:t>:</w:t>
      </w:r>
      <w:r w:rsidRPr="00217C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4C15A9B2" w14:textId="77777777" w:rsidR="00894269" w:rsidRPr="00C368EE" w:rsidRDefault="00894269" w:rsidP="0089426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Pr="00C3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ринятие необходимых нормативных правовых актов;</w:t>
      </w:r>
    </w:p>
    <w:p w14:paraId="761BF5EA" w14:textId="77777777" w:rsidR="00894269" w:rsidRPr="00C368EE" w:rsidRDefault="00894269" w:rsidP="0089426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</w:t>
      </w:r>
      <w:r w:rsidRPr="00C3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ормирование перечня общественных территорий; </w:t>
      </w:r>
    </w:p>
    <w:p w14:paraId="29B6138F" w14:textId="77777777" w:rsidR="00894269" w:rsidRPr="00C368EE" w:rsidRDefault="00894269" w:rsidP="0089426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C3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тверждение дизайн-проектов общественных территорий;</w:t>
      </w:r>
    </w:p>
    <w:p w14:paraId="49193109" w14:textId="77777777" w:rsidR="00894269" w:rsidRPr="00C368EE" w:rsidRDefault="00894269" w:rsidP="008942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C368EE">
        <w:rPr>
          <w:rFonts w:ascii="Times New Roman" w:eastAsia="Times New Roman" w:hAnsi="Times New Roman"/>
          <w:sz w:val="24"/>
          <w:szCs w:val="24"/>
          <w:lang w:eastAsia="ru-RU"/>
        </w:rPr>
        <w:t>тбор подрядчика для выполнения работ по благоустройству общественной территории;</w:t>
      </w:r>
    </w:p>
    <w:p w14:paraId="667B092C" w14:textId="77777777" w:rsidR="00894269" w:rsidRDefault="00894269" w:rsidP="0089426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C368EE">
        <w:rPr>
          <w:rFonts w:ascii="Times New Roman" w:eastAsia="Times New Roman" w:hAnsi="Times New Roman"/>
          <w:sz w:val="24"/>
          <w:szCs w:val="24"/>
          <w:lang w:eastAsia="ru-RU"/>
        </w:rPr>
        <w:t>онтроль за ходом выполнения мероприятий по благоустройству общественных территор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ий. </w:t>
      </w:r>
    </w:p>
    <w:p w14:paraId="191BD433" w14:textId="77777777" w:rsidR="00894269" w:rsidRDefault="00894269" w:rsidP="0089426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C368EE">
        <w:rPr>
          <w:rFonts w:ascii="Times New Roman" w:eastAsia="Times New Roman" w:hAnsi="Times New Roman"/>
          <w:sz w:val="24"/>
          <w:szCs w:val="24"/>
          <w:lang w:eastAsia="ru-RU"/>
        </w:rPr>
        <w:t>риемка работ по благоустройству общественной территории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8E75C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5BA85BA1" w14:textId="77777777" w:rsidR="00894269" w:rsidRPr="00A91198" w:rsidRDefault="00894269" w:rsidP="0089426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Ожидаемый непосредственный результат</w:t>
      </w:r>
      <w:r>
        <w:rPr>
          <w:color w:val="000000"/>
        </w:rPr>
        <w:t xml:space="preserve">:  </w:t>
      </w:r>
    </w:p>
    <w:p w14:paraId="64D004AE" w14:textId="77777777" w:rsidR="00894269" w:rsidRPr="00C368EE" w:rsidRDefault="00894269" w:rsidP="00894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 w:rsidRPr="00C3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беспечение благоустройства общественных территорий в количестве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 </w:t>
      </w:r>
      <w:r w:rsidRPr="00C3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шт.;</w:t>
      </w:r>
    </w:p>
    <w:p w14:paraId="1B507535" w14:textId="77777777" w:rsidR="00894269" w:rsidRPr="00C368EE" w:rsidRDefault="00894269" w:rsidP="00894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C3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величение площади благоустроенных общественных территорий до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13,2</w:t>
      </w:r>
      <w:r w:rsidRPr="00C3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тыс. кв.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3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м;</w:t>
      </w:r>
    </w:p>
    <w:p w14:paraId="78AD3E9A" w14:textId="77777777" w:rsidR="00894269" w:rsidRPr="00C368EE" w:rsidRDefault="00894269" w:rsidP="008942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</w:t>
      </w:r>
      <w:r w:rsidRPr="00C3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величение доли площади благоустроенных общественных территорий к общей площади общественных территорий до уровня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25 </w:t>
      </w:r>
      <w:r w:rsidRPr="00C368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29479DAC" w14:textId="77777777" w:rsidR="00894269" w:rsidRPr="00E059C7" w:rsidRDefault="00894269" w:rsidP="008942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788F8C" w14:textId="77777777" w:rsidR="00894269" w:rsidRDefault="00894269" w:rsidP="00894269">
      <w:pPr>
        <w:pStyle w:val="a3"/>
        <w:numPr>
          <w:ilvl w:val="0"/>
          <w:numId w:val="41"/>
        </w:numPr>
        <w:tabs>
          <w:tab w:val="left" w:pos="0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91198">
        <w:rPr>
          <w:rFonts w:ascii="Times New Roman" w:hAnsi="Times New Roman"/>
          <w:b/>
          <w:sz w:val="24"/>
          <w:szCs w:val="24"/>
        </w:rPr>
        <w:t xml:space="preserve">Ожидаемые результаты реализации </w:t>
      </w:r>
    </w:p>
    <w:p w14:paraId="1B27D351" w14:textId="77777777" w:rsidR="00894269" w:rsidRPr="00A91198" w:rsidRDefault="00894269" w:rsidP="00894269">
      <w:pPr>
        <w:pStyle w:val="a3"/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91198">
        <w:rPr>
          <w:rFonts w:ascii="Times New Roman" w:hAnsi="Times New Roman"/>
          <w:b/>
          <w:sz w:val="24"/>
          <w:szCs w:val="24"/>
        </w:rPr>
        <w:t>муниципальной программы с указанием целевых индикаторов и показателей</w:t>
      </w:r>
    </w:p>
    <w:p w14:paraId="61E27BA7" w14:textId="77777777" w:rsidR="00894269" w:rsidRPr="00A91198" w:rsidRDefault="00894269" w:rsidP="00894269">
      <w:pPr>
        <w:pStyle w:val="a3"/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8AE9C78" w14:textId="77777777" w:rsidR="00894269" w:rsidRDefault="00894269" w:rsidP="00894269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>В результате реализации программы к 202</w:t>
      </w:r>
      <w:r>
        <w:rPr>
          <w:rFonts w:ascii="Times New Roman" w:hAnsi="Times New Roman"/>
          <w:sz w:val="24"/>
          <w:szCs w:val="24"/>
        </w:rPr>
        <w:t>7</w:t>
      </w:r>
      <w:r w:rsidRPr="005F0E70">
        <w:rPr>
          <w:rFonts w:ascii="Times New Roman" w:hAnsi="Times New Roman"/>
          <w:sz w:val="24"/>
          <w:szCs w:val="24"/>
        </w:rPr>
        <w:t xml:space="preserve"> году планируется обеспечить: </w:t>
      </w:r>
    </w:p>
    <w:p w14:paraId="6DB58986" w14:textId="77777777" w:rsidR="00894269" w:rsidRDefault="00894269" w:rsidP="00894269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 xml:space="preserve">1. Сформированы комфортные и безопасные условия проживания граждан; </w:t>
      </w:r>
    </w:p>
    <w:p w14:paraId="6869C307" w14:textId="77777777" w:rsidR="00894269" w:rsidRDefault="00894269" w:rsidP="00894269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 xml:space="preserve">2. Сохранены и улучшены места общего пользования и массового отдыха населения;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</w:p>
    <w:p w14:paraId="3C6BCC5E" w14:textId="77777777" w:rsidR="00894269" w:rsidRDefault="00894269" w:rsidP="00894269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 xml:space="preserve">3. Сформирован положительный имидж </w:t>
      </w:r>
      <w:r>
        <w:rPr>
          <w:rFonts w:ascii="Times New Roman" w:hAnsi="Times New Roman"/>
          <w:sz w:val="24"/>
          <w:szCs w:val="24"/>
        </w:rPr>
        <w:t>Подгорнского</w:t>
      </w:r>
      <w:r w:rsidRPr="005F0E70">
        <w:rPr>
          <w:rFonts w:ascii="Times New Roman" w:hAnsi="Times New Roman"/>
          <w:sz w:val="24"/>
          <w:szCs w:val="24"/>
        </w:rPr>
        <w:t xml:space="preserve"> сельско</w:t>
      </w:r>
      <w:r>
        <w:rPr>
          <w:rFonts w:ascii="Times New Roman" w:hAnsi="Times New Roman"/>
          <w:sz w:val="24"/>
          <w:szCs w:val="24"/>
        </w:rPr>
        <w:t>го</w:t>
      </w:r>
      <w:r w:rsidRPr="005F0E70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5F0E70">
        <w:rPr>
          <w:rFonts w:ascii="Times New Roman" w:hAnsi="Times New Roman"/>
          <w:sz w:val="24"/>
          <w:szCs w:val="24"/>
        </w:rPr>
        <w:t xml:space="preserve">. </w:t>
      </w:r>
    </w:p>
    <w:p w14:paraId="0E8C1069" w14:textId="77777777" w:rsidR="00894269" w:rsidRDefault="00894269" w:rsidP="00894269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 xml:space="preserve">4. Достижение на достаточном уровне духовного, нравственно-эстетического и физического развития жителей муниципального образования </w:t>
      </w:r>
      <w:r>
        <w:rPr>
          <w:rFonts w:ascii="Times New Roman" w:hAnsi="Times New Roman"/>
          <w:sz w:val="24"/>
          <w:szCs w:val="24"/>
        </w:rPr>
        <w:t>Подгорнское</w:t>
      </w:r>
      <w:r w:rsidRPr="005F0E70">
        <w:rPr>
          <w:rFonts w:ascii="Times New Roman" w:hAnsi="Times New Roman"/>
          <w:sz w:val="24"/>
          <w:szCs w:val="24"/>
        </w:rPr>
        <w:t xml:space="preserve"> сельское поселение. </w:t>
      </w:r>
    </w:p>
    <w:p w14:paraId="2E5E52F4" w14:textId="77777777" w:rsidR="00894269" w:rsidRDefault="00894269" w:rsidP="00894269">
      <w:pPr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3A12711" w14:textId="77777777" w:rsidR="00894269" w:rsidRPr="00871AB6" w:rsidRDefault="00894269" w:rsidP="00894269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71AB6">
        <w:rPr>
          <w:rFonts w:ascii="Times New Roman" w:eastAsia="Times New Roman" w:hAnsi="Times New Roman"/>
          <w:bCs/>
          <w:sz w:val="24"/>
          <w:szCs w:val="24"/>
          <w:lang w:eastAsia="ru-RU"/>
        </w:rPr>
        <w:t>Показатели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(индикаторы)</w:t>
      </w:r>
      <w:r w:rsidRPr="00871AB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муниципальной</w:t>
      </w:r>
      <w:r w:rsidRPr="00C368EE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</w:t>
      </w:r>
      <w:r w:rsidRPr="00871AB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8649B82" w14:textId="77777777" w:rsidR="00894269" w:rsidRPr="00C368EE" w:rsidRDefault="00894269" w:rsidP="00894269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A0" w:firstRow="1" w:lastRow="0" w:firstColumn="1" w:lastColumn="0" w:noHBand="0" w:noVBand="0"/>
      </w:tblPr>
      <w:tblGrid>
        <w:gridCol w:w="563"/>
        <w:gridCol w:w="3259"/>
        <w:gridCol w:w="807"/>
        <w:gridCol w:w="828"/>
        <w:gridCol w:w="824"/>
        <w:gridCol w:w="795"/>
        <w:gridCol w:w="797"/>
        <w:gridCol w:w="878"/>
        <w:gridCol w:w="878"/>
      </w:tblGrid>
      <w:tr w:rsidR="00894269" w:rsidRPr="00C368EE" w14:paraId="40DDA65A" w14:textId="77777777" w:rsidTr="00894269">
        <w:trPr>
          <w:trHeight w:val="20"/>
          <w:jc w:val="center"/>
        </w:trPr>
        <w:tc>
          <w:tcPr>
            <w:tcW w:w="292" w:type="pct"/>
            <w:vMerge w:val="restart"/>
            <w:vAlign w:val="center"/>
          </w:tcPr>
          <w:p w14:paraId="16AE8619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92" w:type="pct"/>
            <w:vMerge w:val="restart"/>
            <w:vAlign w:val="center"/>
          </w:tcPr>
          <w:p w14:paraId="405B2594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419" w:type="pct"/>
            <w:vMerge w:val="restart"/>
            <w:vAlign w:val="center"/>
          </w:tcPr>
          <w:p w14:paraId="03BD76F6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C36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0" w:type="pct"/>
            <w:vAlign w:val="center"/>
          </w:tcPr>
          <w:p w14:paraId="168966D4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Pr="00C36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428" w:type="pct"/>
            <w:vAlign w:val="center"/>
          </w:tcPr>
          <w:p w14:paraId="303A93FB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Pr="00C36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413" w:type="pct"/>
            <w:vAlign w:val="center"/>
          </w:tcPr>
          <w:p w14:paraId="524BCA2A" w14:textId="77777777" w:rsidR="00894269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  <w:p w14:paraId="4097A020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14" w:type="pct"/>
            <w:vAlign w:val="center"/>
          </w:tcPr>
          <w:p w14:paraId="13E6B090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C36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456" w:type="pct"/>
            <w:vAlign w:val="center"/>
          </w:tcPr>
          <w:p w14:paraId="14103BFD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C36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456" w:type="pct"/>
          </w:tcPr>
          <w:p w14:paraId="4DDA0AD0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2027 год</w:t>
            </w:r>
          </w:p>
        </w:tc>
      </w:tr>
      <w:tr w:rsidR="00894269" w:rsidRPr="00C368EE" w14:paraId="1B59AEC8" w14:textId="77777777" w:rsidTr="00894269">
        <w:trPr>
          <w:trHeight w:val="20"/>
          <w:jc w:val="center"/>
        </w:trPr>
        <w:tc>
          <w:tcPr>
            <w:tcW w:w="292" w:type="pct"/>
            <w:vMerge/>
            <w:vAlign w:val="center"/>
          </w:tcPr>
          <w:p w14:paraId="1243ADE7" w14:textId="77777777" w:rsidR="00894269" w:rsidRPr="00C368EE" w:rsidRDefault="00894269" w:rsidP="00894269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pct"/>
            <w:vMerge/>
            <w:vAlign w:val="center"/>
          </w:tcPr>
          <w:p w14:paraId="49733D46" w14:textId="77777777" w:rsidR="00894269" w:rsidRPr="00C368EE" w:rsidRDefault="00894269" w:rsidP="00894269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9" w:type="pct"/>
            <w:vMerge/>
            <w:vAlign w:val="center"/>
          </w:tcPr>
          <w:p w14:paraId="650295C5" w14:textId="77777777" w:rsidR="00894269" w:rsidRPr="00C368EE" w:rsidRDefault="00894269" w:rsidP="00894269">
            <w:pPr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Align w:val="center"/>
          </w:tcPr>
          <w:p w14:paraId="2F38A3A0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428" w:type="pct"/>
            <w:vAlign w:val="center"/>
          </w:tcPr>
          <w:p w14:paraId="2AE9EAAC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прогноз</w:t>
            </w:r>
          </w:p>
        </w:tc>
        <w:tc>
          <w:tcPr>
            <w:tcW w:w="413" w:type="pct"/>
            <w:vAlign w:val="center"/>
          </w:tcPr>
          <w:p w14:paraId="6ADC8F24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прогноз</w:t>
            </w:r>
          </w:p>
        </w:tc>
        <w:tc>
          <w:tcPr>
            <w:tcW w:w="414" w:type="pct"/>
            <w:vAlign w:val="center"/>
          </w:tcPr>
          <w:p w14:paraId="2A6C3CEF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прогноз</w:t>
            </w:r>
          </w:p>
        </w:tc>
        <w:tc>
          <w:tcPr>
            <w:tcW w:w="456" w:type="pct"/>
            <w:vAlign w:val="center"/>
          </w:tcPr>
          <w:p w14:paraId="156A632F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прогноз</w:t>
            </w:r>
          </w:p>
        </w:tc>
        <w:tc>
          <w:tcPr>
            <w:tcW w:w="456" w:type="pct"/>
          </w:tcPr>
          <w:p w14:paraId="2D6BCB0E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3A6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прогноз</w:t>
            </w:r>
          </w:p>
        </w:tc>
      </w:tr>
      <w:tr w:rsidR="00894269" w:rsidRPr="00C368EE" w14:paraId="68F77A47" w14:textId="77777777" w:rsidTr="00894269">
        <w:trPr>
          <w:trHeight w:val="20"/>
          <w:jc w:val="center"/>
        </w:trPr>
        <w:tc>
          <w:tcPr>
            <w:tcW w:w="292" w:type="pct"/>
            <w:vAlign w:val="center"/>
          </w:tcPr>
          <w:p w14:paraId="5A92E833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92" w:type="pct"/>
          </w:tcPr>
          <w:p w14:paraId="50E2D98C" w14:textId="77777777" w:rsidR="00894269" w:rsidRPr="00C368EE" w:rsidRDefault="00894269" w:rsidP="00894269">
            <w:pPr>
              <w:tabs>
                <w:tab w:val="left" w:pos="459"/>
              </w:tabs>
              <w:spacing w:before="60" w:after="6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Количество и площадь благоустроенных дворовых территорий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(нарастающим итогом)</w:t>
            </w:r>
          </w:p>
        </w:tc>
        <w:tc>
          <w:tcPr>
            <w:tcW w:w="419" w:type="pct"/>
            <w:vAlign w:val="center"/>
          </w:tcPr>
          <w:p w14:paraId="29C0B4B7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Ед.</w:t>
            </w:r>
          </w:p>
          <w:p w14:paraId="60E196B0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Align w:val="center"/>
          </w:tcPr>
          <w:p w14:paraId="495EBF58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8" w:type="pct"/>
            <w:vAlign w:val="center"/>
          </w:tcPr>
          <w:p w14:paraId="52DF71E7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3" w:type="pct"/>
            <w:vAlign w:val="center"/>
          </w:tcPr>
          <w:p w14:paraId="61218A13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4" w:type="pct"/>
            <w:vAlign w:val="center"/>
          </w:tcPr>
          <w:p w14:paraId="5EBAEEF7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6" w:type="pct"/>
            <w:vAlign w:val="center"/>
          </w:tcPr>
          <w:p w14:paraId="446E616E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6" w:type="pct"/>
            <w:vAlign w:val="center"/>
          </w:tcPr>
          <w:p w14:paraId="599CA1C9" w14:textId="77777777" w:rsidR="00894269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</w:tr>
      <w:tr w:rsidR="00894269" w:rsidRPr="00C368EE" w14:paraId="1716FCDD" w14:textId="77777777" w:rsidTr="00894269">
        <w:trPr>
          <w:trHeight w:val="20"/>
          <w:jc w:val="center"/>
        </w:trPr>
        <w:tc>
          <w:tcPr>
            <w:tcW w:w="292" w:type="pct"/>
            <w:vAlign w:val="center"/>
          </w:tcPr>
          <w:p w14:paraId="791AE2F6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692" w:type="pct"/>
          </w:tcPr>
          <w:p w14:paraId="1781EA29" w14:textId="77777777" w:rsidR="00894269" w:rsidRPr="00C368EE" w:rsidRDefault="00894269" w:rsidP="00894269">
            <w:pPr>
              <w:tabs>
                <w:tab w:val="left" w:pos="459"/>
              </w:tabs>
              <w:spacing w:before="60" w:after="60" w:line="240" w:lineRule="auto"/>
              <w:ind w:left="3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Pr="00C368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лощадь благоустроенных дворовых территорий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(нарастающим итогом)</w:t>
            </w:r>
          </w:p>
        </w:tc>
        <w:tc>
          <w:tcPr>
            <w:tcW w:w="419" w:type="pct"/>
            <w:vAlign w:val="center"/>
          </w:tcPr>
          <w:p w14:paraId="6E00E4DC" w14:textId="77777777" w:rsidR="00894269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тыс.</w:t>
            </w:r>
          </w:p>
          <w:p w14:paraId="3358AE14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кв.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368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430" w:type="pct"/>
            <w:vAlign w:val="center"/>
          </w:tcPr>
          <w:p w14:paraId="6C1B0D4E" w14:textId="77777777" w:rsidR="00894269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2,71</w:t>
            </w:r>
          </w:p>
        </w:tc>
        <w:tc>
          <w:tcPr>
            <w:tcW w:w="428" w:type="pct"/>
            <w:vAlign w:val="center"/>
          </w:tcPr>
          <w:p w14:paraId="64DA5395" w14:textId="77777777" w:rsidR="00894269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3,66</w:t>
            </w:r>
          </w:p>
        </w:tc>
        <w:tc>
          <w:tcPr>
            <w:tcW w:w="413" w:type="pct"/>
            <w:vAlign w:val="center"/>
          </w:tcPr>
          <w:p w14:paraId="26C56AD9" w14:textId="77777777" w:rsidR="00894269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4,68</w:t>
            </w:r>
          </w:p>
        </w:tc>
        <w:tc>
          <w:tcPr>
            <w:tcW w:w="414" w:type="pct"/>
            <w:vAlign w:val="center"/>
          </w:tcPr>
          <w:p w14:paraId="7EA0DA00" w14:textId="77777777" w:rsidR="00894269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5,67</w:t>
            </w:r>
          </w:p>
        </w:tc>
        <w:tc>
          <w:tcPr>
            <w:tcW w:w="456" w:type="pct"/>
            <w:vAlign w:val="center"/>
          </w:tcPr>
          <w:p w14:paraId="7BD823AA" w14:textId="77777777" w:rsidR="00894269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5,65</w:t>
            </w:r>
          </w:p>
        </w:tc>
        <w:tc>
          <w:tcPr>
            <w:tcW w:w="456" w:type="pct"/>
            <w:vAlign w:val="center"/>
          </w:tcPr>
          <w:p w14:paraId="2DDD1FBA" w14:textId="77777777" w:rsidR="00894269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7,64</w:t>
            </w:r>
          </w:p>
        </w:tc>
      </w:tr>
      <w:tr w:rsidR="00894269" w:rsidRPr="00C368EE" w14:paraId="7F3492F0" w14:textId="77777777" w:rsidTr="00894269">
        <w:trPr>
          <w:trHeight w:val="20"/>
          <w:jc w:val="center"/>
        </w:trPr>
        <w:tc>
          <w:tcPr>
            <w:tcW w:w="292" w:type="pct"/>
            <w:vAlign w:val="center"/>
          </w:tcPr>
          <w:p w14:paraId="67EF590A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692" w:type="pct"/>
          </w:tcPr>
          <w:p w14:paraId="6437BBA8" w14:textId="77777777" w:rsidR="00894269" w:rsidRPr="00C368EE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Доля благоустроенных дворовых территорий от общего количества и площади дворовых территорий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(нарастающим итогом)</w:t>
            </w:r>
          </w:p>
        </w:tc>
        <w:tc>
          <w:tcPr>
            <w:tcW w:w="419" w:type="pct"/>
            <w:vAlign w:val="center"/>
          </w:tcPr>
          <w:p w14:paraId="492712DE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30" w:type="pct"/>
            <w:vAlign w:val="center"/>
          </w:tcPr>
          <w:p w14:paraId="7B0BABA2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8" w:type="pct"/>
            <w:vAlign w:val="center"/>
          </w:tcPr>
          <w:p w14:paraId="09C44FA7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13" w:type="pct"/>
            <w:vAlign w:val="center"/>
          </w:tcPr>
          <w:p w14:paraId="4B307F6D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14" w:type="pct"/>
            <w:vAlign w:val="center"/>
          </w:tcPr>
          <w:p w14:paraId="1E95568F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56" w:type="pct"/>
            <w:vAlign w:val="center"/>
          </w:tcPr>
          <w:p w14:paraId="62267D3F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56" w:type="pct"/>
            <w:vAlign w:val="center"/>
          </w:tcPr>
          <w:p w14:paraId="799FB6CB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</w:p>
        </w:tc>
      </w:tr>
      <w:tr w:rsidR="00894269" w:rsidRPr="00C368EE" w14:paraId="6A1A366B" w14:textId="77777777" w:rsidTr="00894269">
        <w:trPr>
          <w:trHeight w:val="20"/>
          <w:jc w:val="center"/>
        </w:trPr>
        <w:tc>
          <w:tcPr>
            <w:tcW w:w="292" w:type="pct"/>
            <w:vAlign w:val="center"/>
          </w:tcPr>
          <w:p w14:paraId="1EF5F182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2" w:type="pct"/>
          </w:tcPr>
          <w:p w14:paraId="5C3EC67E" w14:textId="77777777" w:rsidR="00894269" w:rsidRPr="00C368EE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Количество благоустроенных общественных территорий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9" w:type="pct"/>
            <w:vAlign w:val="center"/>
          </w:tcPr>
          <w:p w14:paraId="6F51A770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430" w:type="pct"/>
            <w:vAlign w:val="center"/>
          </w:tcPr>
          <w:p w14:paraId="2A916176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" w:type="pct"/>
            <w:vAlign w:val="center"/>
          </w:tcPr>
          <w:p w14:paraId="2654A364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Align w:val="center"/>
          </w:tcPr>
          <w:p w14:paraId="180CFDA9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4" w:type="pct"/>
            <w:vAlign w:val="center"/>
          </w:tcPr>
          <w:p w14:paraId="456BF710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6" w:type="pct"/>
            <w:vAlign w:val="center"/>
          </w:tcPr>
          <w:p w14:paraId="59F20344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6" w:type="pct"/>
            <w:vAlign w:val="center"/>
          </w:tcPr>
          <w:p w14:paraId="34743B78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894269" w:rsidRPr="00C368EE" w14:paraId="20B52E45" w14:textId="77777777" w:rsidTr="00894269">
        <w:trPr>
          <w:trHeight w:val="20"/>
          <w:jc w:val="center"/>
        </w:trPr>
        <w:tc>
          <w:tcPr>
            <w:tcW w:w="292" w:type="pct"/>
            <w:vAlign w:val="center"/>
          </w:tcPr>
          <w:p w14:paraId="0AA6A02F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692" w:type="pct"/>
          </w:tcPr>
          <w:p w14:paraId="355BE179" w14:textId="77777777" w:rsidR="00894269" w:rsidRPr="00C368EE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Площадь благоустроенных общественных территорий</w:t>
            </w:r>
          </w:p>
        </w:tc>
        <w:tc>
          <w:tcPr>
            <w:tcW w:w="419" w:type="pct"/>
            <w:vAlign w:val="center"/>
          </w:tcPr>
          <w:p w14:paraId="20E5B3DA" w14:textId="77777777" w:rsidR="00894269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тыс.</w:t>
            </w:r>
          </w:p>
          <w:p w14:paraId="27318452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кв.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368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м.</w:t>
            </w:r>
          </w:p>
        </w:tc>
        <w:tc>
          <w:tcPr>
            <w:tcW w:w="430" w:type="pct"/>
            <w:vAlign w:val="center"/>
          </w:tcPr>
          <w:p w14:paraId="31ADF443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1,84</w:t>
            </w:r>
          </w:p>
        </w:tc>
        <w:tc>
          <w:tcPr>
            <w:tcW w:w="428" w:type="pct"/>
            <w:vAlign w:val="center"/>
          </w:tcPr>
          <w:p w14:paraId="79808A33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Align w:val="center"/>
          </w:tcPr>
          <w:p w14:paraId="5342BAE4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4" w:type="pct"/>
            <w:vAlign w:val="center"/>
          </w:tcPr>
          <w:p w14:paraId="42089A1D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456" w:type="pct"/>
            <w:vAlign w:val="center"/>
          </w:tcPr>
          <w:p w14:paraId="5F0D29D8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6" w:type="pct"/>
            <w:vAlign w:val="center"/>
          </w:tcPr>
          <w:p w14:paraId="170B1F1C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2,3</w:t>
            </w:r>
          </w:p>
        </w:tc>
      </w:tr>
      <w:tr w:rsidR="00894269" w:rsidRPr="00C368EE" w14:paraId="75793823" w14:textId="77777777" w:rsidTr="00894269">
        <w:trPr>
          <w:trHeight w:val="20"/>
          <w:jc w:val="center"/>
        </w:trPr>
        <w:tc>
          <w:tcPr>
            <w:tcW w:w="292" w:type="pct"/>
            <w:vAlign w:val="center"/>
          </w:tcPr>
          <w:p w14:paraId="61BCD046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692" w:type="pct"/>
          </w:tcPr>
          <w:p w14:paraId="238F0B03" w14:textId="77777777" w:rsidR="00894269" w:rsidRPr="00C368EE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Доля площади благоустроенных общественных территорий к общей площади общественных территорий, площадь благоустроенных общественных территорий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(нарастающим итогом)</w:t>
            </w:r>
          </w:p>
        </w:tc>
        <w:tc>
          <w:tcPr>
            <w:tcW w:w="419" w:type="pct"/>
            <w:vAlign w:val="center"/>
          </w:tcPr>
          <w:p w14:paraId="41A6360D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</w:t>
            </w:r>
          </w:p>
          <w:p w14:paraId="207460E6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Align w:val="center"/>
          </w:tcPr>
          <w:p w14:paraId="2BB618AB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428" w:type="pct"/>
            <w:vAlign w:val="center"/>
          </w:tcPr>
          <w:p w14:paraId="03DD2C0B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3" w:type="pct"/>
            <w:vAlign w:val="center"/>
          </w:tcPr>
          <w:p w14:paraId="56EF6641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14" w:type="pct"/>
            <w:vAlign w:val="center"/>
          </w:tcPr>
          <w:p w14:paraId="3932B7A9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20,6</w:t>
            </w:r>
          </w:p>
        </w:tc>
        <w:tc>
          <w:tcPr>
            <w:tcW w:w="456" w:type="pct"/>
            <w:vAlign w:val="center"/>
          </w:tcPr>
          <w:p w14:paraId="69BCA562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6" w:type="pct"/>
            <w:vAlign w:val="center"/>
          </w:tcPr>
          <w:p w14:paraId="05219C63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</w:tr>
      <w:tr w:rsidR="00894269" w:rsidRPr="00C368EE" w14:paraId="4F1EC900" w14:textId="77777777" w:rsidTr="00894269">
        <w:trPr>
          <w:trHeight w:val="20"/>
          <w:jc w:val="center"/>
        </w:trPr>
        <w:tc>
          <w:tcPr>
            <w:tcW w:w="292" w:type="pct"/>
            <w:vAlign w:val="center"/>
          </w:tcPr>
          <w:p w14:paraId="466B7D11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2" w:type="pct"/>
          </w:tcPr>
          <w:p w14:paraId="24A9D3D0" w14:textId="77777777" w:rsidR="00894269" w:rsidRPr="00C368EE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Доля и размер финансового участия заинтересованных лиц в выполнении дополнительного перечня работ по благоустройству дворовых территорий от общей стоимости работ дополнительного перечня, включенных в программу</w:t>
            </w:r>
          </w:p>
        </w:tc>
        <w:tc>
          <w:tcPr>
            <w:tcW w:w="419" w:type="pct"/>
            <w:vAlign w:val="center"/>
          </w:tcPr>
          <w:p w14:paraId="222F95DA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%, тыс. рубли</w:t>
            </w:r>
          </w:p>
        </w:tc>
        <w:tc>
          <w:tcPr>
            <w:tcW w:w="430" w:type="pct"/>
            <w:vAlign w:val="center"/>
          </w:tcPr>
          <w:p w14:paraId="16948405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pct"/>
            <w:vAlign w:val="center"/>
          </w:tcPr>
          <w:p w14:paraId="5A9973A7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Align w:val="center"/>
          </w:tcPr>
          <w:p w14:paraId="4BF6C494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4" w:type="pct"/>
            <w:vAlign w:val="center"/>
          </w:tcPr>
          <w:p w14:paraId="54E045B8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vAlign w:val="center"/>
          </w:tcPr>
          <w:p w14:paraId="3ADF8986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vAlign w:val="center"/>
          </w:tcPr>
          <w:p w14:paraId="2CAB9FD0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94269" w:rsidRPr="00C368EE" w14:paraId="199620F3" w14:textId="77777777" w:rsidTr="00894269">
        <w:trPr>
          <w:trHeight w:val="20"/>
          <w:jc w:val="center"/>
        </w:trPr>
        <w:tc>
          <w:tcPr>
            <w:tcW w:w="292" w:type="pct"/>
            <w:vAlign w:val="center"/>
          </w:tcPr>
          <w:p w14:paraId="6B11E80E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2" w:type="pct"/>
          </w:tcPr>
          <w:p w14:paraId="29003FDF" w14:textId="77777777" w:rsidR="00894269" w:rsidRPr="00C368EE" w:rsidRDefault="00894269" w:rsidP="00894269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Объем трудового участия заинтересованных лиц в выполнении дополнительного перечня работ по благоустройству дворовых территорий</w:t>
            </w:r>
          </w:p>
        </w:tc>
        <w:tc>
          <w:tcPr>
            <w:tcW w:w="419" w:type="pct"/>
            <w:vAlign w:val="center"/>
          </w:tcPr>
          <w:p w14:paraId="099F1F50" w14:textId="77777777" w:rsidR="00894269" w:rsidRPr="00C368EE" w:rsidRDefault="00894269" w:rsidP="00894269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68E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Чел./часы</w:t>
            </w:r>
          </w:p>
        </w:tc>
        <w:tc>
          <w:tcPr>
            <w:tcW w:w="430" w:type="pct"/>
            <w:vAlign w:val="center"/>
          </w:tcPr>
          <w:p w14:paraId="3880F69C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8" w:type="pct"/>
            <w:vAlign w:val="center"/>
          </w:tcPr>
          <w:p w14:paraId="4681A181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Align w:val="center"/>
          </w:tcPr>
          <w:p w14:paraId="761D9BBD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4" w:type="pct"/>
            <w:vAlign w:val="center"/>
          </w:tcPr>
          <w:p w14:paraId="68ECA59B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  <w:vAlign w:val="center"/>
          </w:tcPr>
          <w:p w14:paraId="599A2690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6" w:type="pct"/>
          </w:tcPr>
          <w:p w14:paraId="09C65ACD" w14:textId="77777777" w:rsidR="00894269" w:rsidRPr="00C368EE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F7ABFC7" w14:textId="77777777" w:rsidR="00894269" w:rsidRDefault="00894269" w:rsidP="0089426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1C034C" w14:textId="77777777" w:rsidR="00894269" w:rsidRDefault="00894269" w:rsidP="0089426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B73175" w14:textId="77777777" w:rsidR="00894269" w:rsidRDefault="00894269" w:rsidP="00894269">
      <w:pPr>
        <w:tabs>
          <w:tab w:val="left" w:pos="0"/>
        </w:tabs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345CA">
        <w:rPr>
          <w:rFonts w:ascii="Times New Roman" w:hAnsi="Times New Roman"/>
          <w:b/>
          <w:sz w:val="24"/>
          <w:szCs w:val="24"/>
        </w:rPr>
        <w:t>6. Механизм реализации муниципальной программы</w:t>
      </w:r>
    </w:p>
    <w:p w14:paraId="72F12DD7" w14:textId="77777777" w:rsidR="00894269" w:rsidRPr="00A345CA" w:rsidRDefault="00894269" w:rsidP="00894269">
      <w:pPr>
        <w:tabs>
          <w:tab w:val="left" w:pos="0"/>
        </w:tabs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2978973B" w14:textId="77777777" w:rsidR="00894269" w:rsidRDefault="00894269" w:rsidP="00894269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 xml:space="preserve">Включение предложений заинтересованных лиц о включении территории общего пользования или дворовой территории многоквартирного дома (группы многоквартирных домов) в программу осуществляется путем реализации следующих этапов: </w:t>
      </w:r>
    </w:p>
    <w:p w14:paraId="124E6B4F" w14:textId="77777777" w:rsidR="00894269" w:rsidRDefault="00894269" w:rsidP="00894269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lastRenderedPageBreak/>
        <w:t>1) Проведение общественного обсуждения проекта муниципальной программы «</w:t>
      </w:r>
      <w:r>
        <w:rPr>
          <w:rFonts w:ascii="Times New Roman" w:hAnsi="Times New Roman"/>
          <w:sz w:val="24"/>
          <w:szCs w:val="24"/>
        </w:rPr>
        <w:t>Благоустройство территории Подгорнского сельского поселения на 2023-2027 годы»;</w:t>
      </w:r>
    </w:p>
    <w:p w14:paraId="65776401" w14:textId="77777777" w:rsidR="00894269" w:rsidRDefault="00894269" w:rsidP="00894269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>2) Рассмотрение и оценки предложений заинтересованных лиц на включение в адресный перечень дворовых территорий многоквартирных домов, расположенных</w:t>
      </w:r>
      <w:r>
        <w:rPr>
          <w:rFonts w:ascii="Times New Roman" w:hAnsi="Times New Roman"/>
          <w:sz w:val="24"/>
          <w:szCs w:val="24"/>
        </w:rPr>
        <w:t xml:space="preserve"> на </w:t>
      </w:r>
      <w:r w:rsidRPr="005F0E70">
        <w:rPr>
          <w:rFonts w:ascii="Times New Roman" w:hAnsi="Times New Roman"/>
          <w:sz w:val="24"/>
          <w:szCs w:val="24"/>
        </w:rPr>
        <w:t>территории сельского поселения, на которых планируется благоустройство</w:t>
      </w:r>
      <w:r>
        <w:rPr>
          <w:rFonts w:ascii="Times New Roman" w:hAnsi="Times New Roman"/>
          <w:sz w:val="24"/>
          <w:szCs w:val="24"/>
        </w:rPr>
        <w:t xml:space="preserve">, если проект реализуется также в рамках реализации программы  «Формирование комфортной городской среды», то предусмотрено голосование (выбор проекта) на платформе: </w:t>
      </w:r>
      <w:r w:rsidRPr="00760EEE">
        <w:rPr>
          <w:rFonts w:ascii="Times New Roman" w:hAnsi="Times New Roman"/>
          <w:sz w:val="24"/>
          <w:szCs w:val="24"/>
        </w:rPr>
        <w:t>https://70.gorodsreda.ru/</w:t>
      </w:r>
      <w:r>
        <w:rPr>
          <w:rFonts w:ascii="Times New Roman" w:hAnsi="Times New Roman"/>
          <w:sz w:val="24"/>
          <w:szCs w:val="24"/>
        </w:rPr>
        <w:t>;</w:t>
      </w:r>
      <w:r w:rsidRPr="005F0E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0445DF2" w14:textId="77777777" w:rsidR="00894269" w:rsidRDefault="00894269" w:rsidP="00894269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>3) Подготовка и утверждение дизайн-проектов благоустройства территорий</w:t>
      </w:r>
      <w:r>
        <w:rPr>
          <w:rFonts w:ascii="Times New Roman" w:hAnsi="Times New Roman"/>
          <w:sz w:val="24"/>
          <w:szCs w:val="24"/>
        </w:rPr>
        <w:t>;</w:t>
      </w:r>
      <w:r w:rsidRPr="005F0E70">
        <w:rPr>
          <w:rFonts w:ascii="Times New Roman" w:hAnsi="Times New Roman"/>
          <w:sz w:val="24"/>
          <w:szCs w:val="24"/>
        </w:rPr>
        <w:t xml:space="preserve"> </w:t>
      </w:r>
    </w:p>
    <w:p w14:paraId="49D4CFC0" w14:textId="77777777" w:rsidR="00894269" w:rsidRDefault="00894269" w:rsidP="00894269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F0E70">
        <w:rPr>
          <w:rFonts w:ascii="Times New Roman" w:hAnsi="Times New Roman"/>
          <w:sz w:val="24"/>
          <w:szCs w:val="24"/>
        </w:rPr>
        <w:t>4) Подготовка и утверждение дизайн-проектов благоустройства общественных территорий.</w:t>
      </w:r>
    </w:p>
    <w:p w14:paraId="0432D37E" w14:textId="77777777" w:rsidR="00894269" w:rsidRDefault="00894269" w:rsidP="00894269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Разработка проектно-сметной документации.</w:t>
      </w:r>
    </w:p>
    <w:p w14:paraId="2CE83AFA" w14:textId="77777777" w:rsidR="00894269" w:rsidRDefault="00894269" w:rsidP="00894269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Физическая реализация проекта.</w:t>
      </w:r>
    </w:p>
    <w:p w14:paraId="642B571E" w14:textId="77777777" w:rsidR="00894269" w:rsidRDefault="00894269" w:rsidP="00894269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6DBA12FB" w14:textId="77777777" w:rsidR="00894269" w:rsidRPr="006B5B90" w:rsidRDefault="00894269" w:rsidP="00894269">
      <w:pPr>
        <w:pStyle w:val="a3"/>
        <w:numPr>
          <w:ilvl w:val="0"/>
          <w:numId w:val="15"/>
        </w:numPr>
        <w:tabs>
          <w:tab w:val="left" w:pos="0"/>
        </w:tabs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B5B90">
        <w:rPr>
          <w:rFonts w:ascii="Times New Roman" w:hAnsi="Times New Roman"/>
          <w:b/>
          <w:sz w:val="24"/>
          <w:szCs w:val="24"/>
        </w:rPr>
        <w:t>Расходы на реализацию муниципальной программы*</w:t>
      </w:r>
    </w:p>
    <w:p w14:paraId="16771568" w14:textId="77777777" w:rsidR="00894269" w:rsidRDefault="00894269" w:rsidP="00894269">
      <w:pPr>
        <w:tabs>
          <w:tab w:val="left" w:pos="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102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90"/>
        <w:gridCol w:w="19"/>
        <w:gridCol w:w="2864"/>
        <w:gridCol w:w="1559"/>
        <w:gridCol w:w="993"/>
        <w:gridCol w:w="992"/>
        <w:gridCol w:w="992"/>
        <w:gridCol w:w="992"/>
        <w:gridCol w:w="1134"/>
      </w:tblGrid>
      <w:tr w:rsidR="00894269" w:rsidRPr="004D2FF3" w14:paraId="52891C1F" w14:textId="77777777" w:rsidTr="00894269">
        <w:tc>
          <w:tcPr>
            <w:tcW w:w="709" w:type="dxa"/>
            <w:gridSpan w:val="2"/>
            <w:vMerge w:val="restart"/>
          </w:tcPr>
          <w:p w14:paraId="275B89AF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№ строки</w:t>
            </w:r>
          </w:p>
        </w:tc>
        <w:tc>
          <w:tcPr>
            <w:tcW w:w="2864" w:type="dxa"/>
            <w:vMerge w:val="restart"/>
          </w:tcPr>
          <w:p w14:paraId="7DBDC920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Источники финансирования</w:t>
            </w:r>
          </w:p>
        </w:tc>
        <w:tc>
          <w:tcPr>
            <w:tcW w:w="1559" w:type="dxa"/>
            <w:vMerge w:val="restart"/>
          </w:tcPr>
          <w:p w14:paraId="74D9C68F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Всего (тыс. руб.)</w:t>
            </w:r>
          </w:p>
        </w:tc>
        <w:tc>
          <w:tcPr>
            <w:tcW w:w="5103" w:type="dxa"/>
            <w:gridSpan w:val="5"/>
          </w:tcPr>
          <w:p w14:paraId="61A3588E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В том числе</w:t>
            </w:r>
          </w:p>
        </w:tc>
      </w:tr>
      <w:tr w:rsidR="00894269" w:rsidRPr="00894269" w14:paraId="1F00FAD1" w14:textId="77777777" w:rsidTr="00894269">
        <w:tc>
          <w:tcPr>
            <w:tcW w:w="709" w:type="dxa"/>
            <w:gridSpan w:val="2"/>
            <w:vMerge/>
          </w:tcPr>
          <w:p w14:paraId="7108B79C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64" w:type="dxa"/>
            <w:vMerge/>
          </w:tcPr>
          <w:p w14:paraId="7678E084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14:paraId="164A2A1B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363E14EB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2023г.</w:t>
            </w:r>
          </w:p>
        </w:tc>
        <w:tc>
          <w:tcPr>
            <w:tcW w:w="992" w:type="dxa"/>
          </w:tcPr>
          <w:p w14:paraId="06B53D50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2024г.</w:t>
            </w:r>
          </w:p>
        </w:tc>
        <w:tc>
          <w:tcPr>
            <w:tcW w:w="992" w:type="dxa"/>
          </w:tcPr>
          <w:p w14:paraId="71FDD38B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2025г.</w:t>
            </w:r>
          </w:p>
        </w:tc>
        <w:tc>
          <w:tcPr>
            <w:tcW w:w="992" w:type="dxa"/>
          </w:tcPr>
          <w:p w14:paraId="31A95F27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2026г.</w:t>
            </w:r>
          </w:p>
        </w:tc>
        <w:tc>
          <w:tcPr>
            <w:tcW w:w="1134" w:type="dxa"/>
          </w:tcPr>
          <w:p w14:paraId="49B4251F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2027г.</w:t>
            </w:r>
          </w:p>
        </w:tc>
      </w:tr>
      <w:tr w:rsidR="00894269" w:rsidRPr="00894269" w14:paraId="1688395C" w14:textId="77777777" w:rsidTr="00894269">
        <w:tc>
          <w:tcPr>
            <w:tcW w:w="709" w:type="dxa"/>
            <w:gridSpan w:val="2"/>
          </w:tcPr>
          <w:p w14:paraId="03A2F4A1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1</w:t>
            </w:r>
          </w:p>
        </w:tc>
        <w:tc>
          <w:tcPr>
            <w:tcW w:w="2864" w:type="dxa"/>
          </w:tcPr>
          <w:p w14:paraId="1D8F69A8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14:paraId="21D5091B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</w:tcPr>
          <w:p w14:paraId="04CB17B2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</w:tcPr>
          <w:p w14:paraId="7E58B4B1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5</w:t>
            </w:r>
          </w:p>
        </w:tc>
        <w:tc>
          <w:tcPr>
            <w:tcW w:w="992" w:type="dxa"/>
          </w:tcPr>
          <w:p w14:paraId="2C18F0E0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6</w:t>
            </w:r>
          </w:p>
        </w:tc>
        <w:tc>
          <w:tcPr>
            <w:tcW w:w="992" w:type="dxa"/>
          </w:tcPr>
          <w:p w14:paraId="53DD7D8B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7</w:t>
            </w:r>
          </w:p>
        </w:tc>
        <w:tc>
          <w:tcPr>
            <w:tcW w:w="1134" w:type="dxa"/>
          </w:tcPr>
          <w:p w14:paraId="732611DD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8</w:t>
            </w:r>
          </w:p>
        </w:tc>
      </w:tr>
      <w:tr w:rsidR="00894269" w:rsidRPr="004D2FF3" w14:paraId="2B48E15A" w14:textId="77777777" w:rsidTr="00894269">
        <w:tc>
          <w:tcPr>
            <w:tcW w:w="10235" w:type="dxa"/>
            <w:gridSpan w:val="9"/>
          </w:tcPr>
          <w:p w14:paraId="030D2B75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ОБЩИЕ РАСХОДЫ НА РЕАЛИЗАЦИЮ МУНИЦИПАЛЬНОЙ ПРОГРАММЫ</w:t>
            </w:r>
          </w:p>
        </w:tc>
      </w:tr>
      <w:tr w:rsidR="00894269" w:rsidRPr="004D2FF3" w14:paraId="0BA22F62" w14:textId="77777777" w:rsidTr="00894269">
        <w:tc>
          <w:tcPr>
            <w:tcW w:w="690" w:type="dxa"/>
          </w:tcPr>
          <w:p w14:paraId="25F9F5DE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015A0AA9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Всего</w:t>
            </w:r>
          </w:p>
        </w:tc>
        <w:tc>
          <w:tcPr>
            <w:tcW w:w="1559" w:type="dxa"/>
            <w:vMerge w:val="restart"/>
          </w:tcPr>
          <w:p w14:paraId="7657B408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47 443,9</w:t>
            </w:r>
          </w:p>
        </w:tc>
        <w:tc>
          <w:tcPr>
            <w:tcW w:w="993" w:type="dxa"/>
            <w:vMerge w:val="restart"/>
          </w:tcPr>
          <w:p w14:paraId="1DA2916B" w14:textId="77777777" w:rsidR="00894269" w:rsidRPr="00894269" w:rsidRDefault="00894269" w:rsidP="00894269">
            <w:pPr>
              <w:tabs>
                <w:tab w:val="left" w:pos="0"/>
              </w:tabs>
              <w:ind w:left="-184" w:firstLine="184"/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5 948,6</w:t>
            </w:r>
          </w:p>
        </w:tc>
        <w:tc>
          <w:tcPr>
            <w:tcW w:w="992" w:type="dxa"/>
            <w:vMerge w:val="restart"/>
          </w:tcPr>
          <w:p w14:paraId="00B1744A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10013,5</w:t>
            </w:r>
          </w:p>
        </w:tc>
        <w:tc>
          <w:tcPr>
            <w:tcW w:w="992" w:type="dxa"/>
            <w:vMerge w:val="restart"/>
          </w:tcPr>
          <w:p w14:paraId="32C6FA20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10915,0</w:t>
            </w:r>
          </w:p>
        </w:tc>
        <w:tc>
          <w:tcPr>
            <w:tcW w:w="992" w:type="dxa"/>
            <w:vMerge w:val="restart"/>
          </w:tcPr>
          <w:p w14:paraId="16765CCB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10283,4</w:t>
            </w:r>
          </w:p>
        </w:tc>
        <w:tc>
          <w:tcPr>
            <w:tcW w:w="1134" w:type="dxa"/>
            <w:vMerge w:val="restart"/>
          </w:tcPr>
          <w:p w14:paraId="55D29B71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10283,4</w:t>
            </w:r>
          </w:p>
        </w:tc>
      </w:tr>
      <w:tr w:rsidR="00894269" w:rsidRPr="004D2FF3" w14:paraId="746202B4" w14:textId="77777777" w:rsidTr="00894269">
        <w:tc>
          <w:tcPr>
            <w:tcW w:w="690" w:type="dxa"/>
          </w:tcPr>
          <w:p w14:paraId="68007EFE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7614BF8B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в том числе за счет средств:</w:t>
            </w:r>
          </w:p>
        </w:tc>
        <w:tc>
          <w:tcPr>
            <w:tcW w:w="1559" w:type="dxa"/>
            <w:vMerge/>
          </w:tcPr>
          <w:p w14:paraId="15053F92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14:paraId="05647220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797ADDEF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79A10F62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32D822A8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28B64AD8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894269" w:rsidRPr="004D2FF3" w14:paraId="654869C9" w14:textId="77777777" w:rsidTr="00894269">
        <w:tc>
          <w:tcPr>
            <w:tcW w:w="690" w:type="dxa"/>
          </w:tcPr>
          <w:p w14:paraId="6F0EA31B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1F943C6B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 xml:space="preserve">федерального бюджета </w:t>
            </w:r>
          </w:p>
          <w:p w14:paraId="14DEA738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59" w:type="dxa"/>
          </w:tcPr>
          <w:p w14:paraId="3CC1DAB9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21 365,3</w:t>
            </w:r>
          </w:p>
        </w:tc>
        <w:tc>
          <w:tcPr>
            <w:tcW w:w="993" w:type="dxa"/>
          </w:tcPr>
          <w:p w14:paraId="73F0BAB4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1874,5</w:t>
            </w:r>
          </w:p>
        </w:tc>
        <w:tc>
          <w:tcPr>
            <w:tcW w:w="992" w:type="dxa"/>
          </w:tcPr>
          <w:p w14:paraId="753780E0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4872,7</w:t>
            </w:r>
          </w:p>
        </w:tc>
        <w:tc>
          <w:tcPr>
            <w:tcW w:w="992" w:type="dxa"/>
          </w:tcPr>
          <w:p w14:paraId="6D580A62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4872,7</w:t>
            </w:r>
          </w:p>
        </w:tc>
        <w:tc>
          <w:tcPr>
            <w:tcW w:w="992" w:type="dxa"/>
          </w:tcPr>
          <w:p w14:paraId="659338ED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4872,7</w:t>
            </w:r>
          </w:p>
        </w:tc>
        <w:tc>
          <w:tcPr>
            <w:tcW w:w="1134" w:type="dxa"/>
          </w:tcPr>
          <w:p w14:paraId="5BFBC884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4872,7</w:t>
            </w:r>
          </w:p>
        </w:tc>
      </w:tr>
      <w:tr w:rsidR="00894269" w:rsidRPr="004D2FF3" w14:paraId="5582B5CB" w14:textId="77777777" w:rsidTr="00894269">
        <w:tc>
          <w:tcPr>
            <w:tcW w:w="690" w:type="dxa"/>
          </w:tcPr>
          <w:p w14:paraId="260F2B33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2EF8FB93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 xml:space="preserve">областного бюджета </w:t>
            </w:r>
          </w:p>
          <w:p w14:paraId="20D80B26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59" w:type="dxa"/>
          </w:tcPr>
          <w:p w14:paraId="1B3074FE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660,8</w:t>
            </w:r>
          </w:p>
        </w:tc>
        <w:tc>
          <w:tcPr>
            <w:tcW w:w="993" w:type="dxa"/>
          </w:tcPr>
          <w:p w14:paraId="2D04F2FD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58,0</w:t>
            </w:r>
          </w:p>
        </w:tc>
        <w:tc>
          <w:tcPr>
            <w:tcW w:w="992" w:type="dxa"/>
          </w:tcPr>
          <w:p w14:paraId="31EAAF06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150,7</w:t>
            </w:r>
          </w:p>
        </w:tc>
        <w:tc>
          <w:tcPr>
            <w:tcW w:w="992" w:type="dxa"/>
          </w:tcPr>
          <w:p w14:paraId="13494E3A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150,7</w:t>
            </w:r>
          </w:p>
        </w:tc>
        <w:tc>
          <w:tcPr>
            <w:tcW w:w="992" w:type="dxa"/>
          </w:tcPr>
          <w:p w14:paraId="7E4AC0C3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150,7</w:t>
            </w:r>
          </w:p>
        </w:tc>
        <w:tc>
          <w:tcPr>
            <w:tcW w:w="1134" w:type="dxa"/>
          </w:tcPr>
          <w:p w14:paraId="14D1F3CD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150,7</w:t>
            </w:r>
          </w:p>
        </w:tc>
      </w:tr>
      <w:tr w:rsidR="00894269" w:rsidRPr="004D2FF3" w14:paraId="0E68D2A6" w14:textId="77777777" w:rsidTr="00894269">
        <w:tc>
          <w:tcPr>
            <w:tcW w:w="690" w:type="dxa"/>
          </w:tcPr>
          <w:p w14:paraId="1285210A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18512C84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 xml:space="preserve">местного бюджета </w:t>
            </w:r>
          </w:p>
          <w:p w14:paraId="7D257A0C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59" w:type="dxa"/>
          </w:tcPr>
          <w:p w14:paraId="21C8241C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25 417,8</w:t>
            </w:r>
          </w:p>
        </w:tc>
        <w:tc>
          <w:tcPr>
            <w:tcW w:w="993" w:type="dxa"/>
          </w:tcPr>
          <w:p w14:paraId="161E027E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4016,1</w:t>
            </w:r>
          </w:p>
        </w:tc>
        <w:tc>
          <w:tcPr>
            <w:tcW w:w="992" w:type="dxa"/>
          </w:tcPr>
          <w:p w14:paraId="185257B8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4990,1</w:t>
            </w:r>
          </w:p>
        </w:tc>
        <w:tc>
          <w:tcPr>
            <w:tcW w:w="992" w:type="dxa"/>
          </w:tcPr>
          <w:p w14:paraId="29FBED4F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5891,6</w:t>
            </w:r>
          </w:p>
        </w:tc>
        <w:tc>
          <w:tcPr>
            <w:tcW w:w="992" w:type="dxa"/>
          </w:tcPr>
          <w:p w14:paraId="40CBC3C5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5260,0</w:t>
            </w:r>
          </w:p>
        </w:tc>
        <w:tc>
          <w:tcPr>
            <w:tcW w:w="1134" w:type="dxa"/>
          </w:tcPr>
          <w:p w14:paraId="64222EC3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5260,0</w:t>
            </w:r>
          </w:p>
        </w:tc>
      </w:tr>
      <w:tr w:rsidR="00894269" w:rsidRPr="004D2FF3" w14:paraId="1FE5FE5D" w14:textId="77777777" w:rsidTr="00894269">
        <w:tc>
          <w:tcPr>
            <w:tcW w:w="690" w:type="dxa"/>
          </w:tcPr>
          <w:p w14:paraId="6665DBAE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6CA996F2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 xml:space="preserve">прочих источников </w:t>
            </w:r>
          </w:p>
          <w:p w14:paraId="4110C1F7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59" w:type="dxa"/>
          </w:tcPr>
          <w:p w14:paraId="3AEE0AE8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59252884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1903FAD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5E77CA8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CA60455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38012B46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</w:tr>
      <w:tr w:rsidR="00894269" w:rsidRPr="004D2FF3" w14:paraId="4463863E" w14:textId="77777777" w:rsidTr="00894269">
        <w:tc>
          <w:tcPr>
            <w:tcW w:w="10235" w:type="dxa"/>
            <w:gridSpan w:val="9"/>
          </w:tcPr>
          <w:p w14:paraId="555BF8C5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  <w:b/>
              </w:rPr>
            </w:pPr>
            <w:r w:rsidRPr="00894269">
              <w:rPr>
                <w:rFonts w:ascii="Times New Roman" w:hAnsi="Times New Roman"/>
                <w:b/>
              </w:rPr>
              <w:t>в том числе:</w:t>
            </w:r>
          </w:p>
        </w:tc>
      </w:tr>
      <w:tr w:rsidR="00894269" w:rsidRPr="004D2FF3" w14:paraId="6022FBE1" w14:textId="77777777" w:rsidTr="00894269">
        <w:tc>
          <w:tcPr>
            <w:tcW w:w="10235" w:type="dxa"/>
            <w:gridSpan w:val="9"/>
          </w:tcPr>
          <w:p w14:paraId="3921C8D9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</w:rPr>
            </w:pPr>
            <w:r w:rsidRPr="00894269">
              <w:rPr>
                <w:rFonts w:ascii="Times New Roman" w:hAnsi="Times New Roman"/>
                <w:b/>
              </w:rPr>
              <w:t>Благоустройство дворовых территорий</w:t>
            </w:r>
          </w:p>
        </w:tc>
      </w:tr>
      <w:tr w:rsidR="00894269" w:rsidRPr="004D2FF3" w14:paraId="55EFB233" w14:textId="77777777" w:rsidTr="00894269">
        <w:tc>
          <w:tcPr>
            <w:tcW w:w="690" w:type="dxa"/>
          </w:tcPr>
          <w:p w14:paraId="3925D8C8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7BFA35A9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Всего</w:t>
            </w:r>
          </w:p>
        </w:tc>
        <w:tc>
          <w:tcPr>
            <w:tcW w:w="1559" w:type="dxa"/>
            <w:vMerge w:val="restart"/>
          </w:tcPr>
          <w:p w14:paraId="48E99FC3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  <w:vMerge w:val="restart"/>
          </w:tcPr>
          <w:p w14:paraId="45A2CFFC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Merge w:val="restart"/>
          </w:tcPr>
          <w:p w14:paraId="1211CFB7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Merge w:val="restart"/>
          </w:tcPr>
          <w:p w14:paraId="505A58CD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  <w:vMerge w:val="restart"/>
          </w:tcPr>
          <w:p w14:paraId="350D8897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vMerge w:val="restart"/>
          </w:tcPr>
          <w:p w14:paraId="633DD3B5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</w:tr>
      <w:tr w:rsidR="00894269" w:rsidRPr="004D2FF3" w14:paraId="06C6B29F" w14:textId="77777777" w:rsidTr="00894269">
        <w:tc>
          <w:tcPr>
            <w:tcW w:w="690" w:type="dxa"/>
          </w:tcPr>
          <w:p w14:paraId="67943A7F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3C951086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в том числе за счет средств:</w:t>
            </w:r>
          </w:p>
        </w:tc>
        <w:tc>
          <w:tcPr>
            <w:tcW w:w="1559" w:type="dxa"/>
            <w:vMerge/>
          </w:tcPr>
          <w:p w14:paraId="3DA7BE38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14:paraId="67394681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1B52ACBD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4DB99B63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648AFECD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435DF682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894269" w:rsidRPr="004D2FF3" w14:paraId="240FBB35" w14:textId="77777777" w:rsidTr="00894269">
        <w:tc>
          <w:tcPr>
            <w:tcW w:w="690" w:type="dxa"/>
          </w:tcPr>
          <w:p w14:paraId="0FBF25A0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331336E1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 xml:space="preserve">федерального бюджета </w:t>
            </w:r>
          </w:p>
          <w:p w14:paraId="032D21B8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59" w:type="dxa"/>
          </w:tcPr>
          <w:p w14:paraId="75734A5C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62F8A64E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810EB0E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C16676E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28ABDCE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5FA04F51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</w:tr>
      <w:tr w:rsidR="00894269" w:rsidRPr="004D2FF3" w14:paraId="21357CF0" w14:textId="77777777" w:rsidTr="00894269">
        <w:tc>
          <w:tcPr>
            <w:tcW w:w="690" w:type="dxa"/>
          </w:tcPr>
          <w:p w14:paraId="0A8D9F7F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762C8A4C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 xml:space="preserve">областного бюджета </w:t>
            </w:r>
          </w:p>
          <w:p w14:paraId="25C28A89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59" w:type="dxa"/>
          </w:tcPr>
          <w:p w14:paraId="3349663D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21E3FC0B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248E938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227DE2B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E82BC69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0882E91C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</w:tr>
      <w:tr w:rsidR="00894269" w:rsidRPr="004D2FF3" w14:paraId="45101ACC" w14:textId="77777777" w:rsidTr="00894269">
        <w:tc>
          <w:tcPr>
            <w:tcW w:w="690" w:type="dxa"/>
          </w:tcPr>
          <w:p w14:paraId="1C06CBA5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4BBF4538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 xml:space="preserve">местного бюджета </w:t>
            </w:r>
          </w:p>
          <w:p w14:paraId="03CF4BBD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59" w:type="dxa"/>
          </w:tcPr>
          <w:p w14:paraId="429955B2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0F7964CF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F1D1631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59E92A18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6100C1D2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75186CBA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</w:tr>
      <w:tr w:rsidR="00894269" w:rsidRPr="004D2FF3" w14:paraId="23E94902" w14:textId="77777777" w:rsidTr="00894269">
        <w:tc>
          <w:tcPr>
            <w:tcW w:w="690" w:type="dxa"/>
          </w:tcPr>
          <w:p w14:paraId="15E0EE6F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7127E87F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 xml:space="preserve">прочих источников </w:t>
            </w:r>
          </w:p>
          <w:p w14:paraId="230F379D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59" w:type="dxa"/>
          </w:tcPr>
          <w:p w14:paraId="19D55608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28523C23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5D9CC46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3F7E9729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679D1F0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3A77E06B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</w:tr>
      <w:tr w:rsidR="00894269" w:rsidRPr="004D2FF3" w14:paraId="411F0A97" w14:textId="77777777" w:rsidTr="00894269">
        <w:tc>
          <w:tcPr>
            <w:tcW w:w="10235" w:type="dxa"/>
            <w:gridSpan w:val="9"/>
          </w:tcPr>
          <w:p w14:paraId="47A286ED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</w:rPr>
            </w:pPr>
            <w:r w:rsidRPr="00894269">
              <w:rPr>
                <w:rFonts w:ascii="Times New Roman" w:hAnsi="Times New Roman"/>
                <w:b/>
              </w:rPr>
              <w:t>Благоустройство общественных территорий</w:t>
            </w:r>
          </w:p>
        </w:tc>
      </w:tr>
      <w:tr w:rsidR="00894269" w:rsidRPr="004D2FF3" w14:paraId="4B39484E" w14:textId="77777777" w:rsidTr="00894269">
        <w:tc>
          <w:tcPr>
            <w:tcW w:w="690" w:type="dxa"/>
          </w:tcPr>
          <w:p w14:paraId="5EE60A30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3A21AA48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Всего</w:t>
            </w:r>
          </w:p>
        </w:tc>
        <w:tc>
          <w:tcPr>
            <w:tcW w:w="1559" w:type="dxa"/>
            <w:vMerge w:val="restart"/>
          </w:tcPr>
          <w:p w14:paraId="388E53A3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36 018,3</w:t>
            </w:r>
          </w:p>
        </w:tc>
        <w:tc>
          <w:tcPr>
            <w:tcW w:w="993" w:type="dxa"/>
            <w:vMerge w:val="restart"/>
          </w:tcPr>
          <w:p w14:paraId="472B78FE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9555,8</w:t>
            </w:r>
          </w:p>
        </w:tc>
        <w:tc>
          <w:tcPr>
            <w:tcW w:w="992" w:type="dxa"/>
            <w:vMerge w:val="restart"/>
          </w:tcPr>
          <w:p w14:paraId="69CD8DE0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7397,9</w:t>
            </w:r>
          </w:p>
        </w:tc>
        <w:tc>
          <w:tcPr>
            <w:tcW w:w="992" w:type="dxa"/>
            <w:vMerge w:val="restart"/>
          </w:tcPr>
          <w:p w14:paraId="0DC8AFE8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7549,9</w:t>
            </w:r>
          </w:p>
        </w:tc>
        <w:tc>
          <w:tcPr>
            <w:tcW w:w="992" w:type="dxa"/>
            <w:vMerge w:val="restart"/>
          </w:tcPr>
          <w:p w14:paraId="67110F7A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7549,9</w:t>
            </w:r>
          </w:p>
        </w:tc>
        <w:tc>
          <w:tcPr>
            <w:tcW w:w="1134" w:type="dxa"/>
            <w:vMerge w:val="restart"/>
          </w:tcPr>
          <w:p w14:paraId="148B9E01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7549,9</w:t>
            </w:r>
          </w:p>
        </w:tc>
      </w:tr>
      <w:tr w:rsidR="00894269" w:rsidRPr="004D2FF3" w14:paraId="2FA5EAB0" w14:textId="77777777" w:rsidTr="00894269">
        <w:tc>
          <w:tcPr>
            <w:tcW w:w="690" w:type="dxa"/>
          </w:tcPr>
          <w:p w14:paraId="6F97BE29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2B672554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в том числе за счет средств:</w:t>
            </w:r>
          </w:p>
        </w:tc>
        <w:tc>
          <w:tcPr>
            <w:tcW w:w="1559" w:type="dxa"/>
            <w:vMerge/>
          </w:tcPr>
          <w:p w14:paraId="2F0FD9DD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14:paraId="0E25BEAB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59104F41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61BD6619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3A02C618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1776479C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894269" w:rsidRPr="004D2FF3" w14:paraId="17F06E5F" w14:textId="77777777" w:rsidTr="00894269">
        <w:tc>
          <w:tcPr>
            <w:tcW w:w="690" w:type="dxa"/>
          </w:tcPr>
          <w:p w14:paraId="0B293290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468582DF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 xml:space="preserve">федерального бюджета </w:t>
            </w:r>
          </w:p>
          <w:p w14:paraId="0AFA8692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59" w:type="dxa"/>
          </w:tcPr>
          <w:p w14:paraId="4809558C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21 365,3</w:t>
            </w:r>
          </w:p>
        </w:tc>
        <w:tc>
          <w:tcPr>
            <w:tcW w:w="993" w:type="dxa"/>
          </w:tcPr>
          <w:p w14:paraId="2923B2C7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1874,5</w:t>
            </w:r>
          </w:p>
        </w:tc>
        <w:tc>
          <w:tcPr>
            <w:tcW w:w="992" w:type="dxa"/>
          </w:tcPr>
          <w:p w14:paraId="598E4ABE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4872,7</w:t>
            </w:r>
          </w:p>
        </w:tc>
        <w:tc>
          <w:tcPr>
            <w:tcW w:w="992" w:type="dxa"/>
          </w:tcPr>
          <w:p w14:paraId="42D63BAE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4872,7</w:t>
            </w:r>
          </w:p>
        </w:tc>
        <w:tc>
          <w:tcPr>
            <w:tcW w:w="992" w:type="dxa"/>
          </w:tcPr>
          <w:p w14:paraId="2FBC6831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4872,7</w:t>
            </w:r>
          </w:p>
        </w:tc>
        <w:tc>
          <w:tcPr>
            <w:tcW w:w="1134" w:type="dxa"/>
          </w:tcPr>
          <w:p w14:paraId="69F5DB71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4872,7</w:t>
            </w:r>
          </w:p>
        </w:tc>
      </w:tr>
      <w:tr w:rsidR="00894269" w:rsidRPr="004D2FF3" w14:paraId="4233A56E" w14:textId="77777777" w:rsidTr="00894269">
        <w:tc>
          <w:tcPr>
            <w:tcW w:w="690" w:type="dxa"/>
          </w:tcPr>
          <w:p w14:paraId="7DC6F0B3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540CFA16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 xml:space="preserve">областного бюджета </w:t>
            </w:r>
          </w:p>
          <w:p w14:paraId="10E30FF6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59" w:type="dxa"/>
          </w:tcPr>
          <w:p w14:paraId="71E80E68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660,8</w:t>
            </w:r>
          </w:p>
        </w:tc>
        <w:tc>
          <w:tcPr>
            <w:tcW w:w="993" w:type="dxa"/>
          </w:tcPr>
          <w:p w14:paraId="6E7D94E7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58,0</w:t>
            </w:r>
          </w:p>
        </w:tc>
        <w:tc>
          <w:tcPr>
            <w:tcW w:w="992" w:type="dxa"/>
          </w:tcPr>
          <w:p w14:paraId="62C65C20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150,7</w:t>
            </w:r>
          </w:p>
        </w:tc>
        <w:tc>
          <w:tcPr>
            <w:tcW w:w="992" w:type="dxa"/>
          </w:tcPr>
          <w:p w14:paraId="6EC91B5A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150,7</w:t>
            </w:r>
          </w:p>
        </w:tc>
        <w:tc>
          <w:tcPr>
            <w:tcW w:w="992" w:type="dxa"/>
          </w:tcPr>
          <w:p w14:paraId="342B42D5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150,7</w:t>
            </w:r>
          </w:p>
        </w:tc>
        <w:tc>
          <w:tcPr>
            <w:tcW w:w="1134" w:type="dxa"/>
          </w:tcPr>
          <w:p w14:paraId="7AAFB806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150,7</w:t>
            </w:r>
          </w:p>
        </w:tc>
      </w:tr>
      <w:tr w:rsidR="00894269" w:rsidRPr="004D2FF3" w14:paraId="03B038F1" w14:textId="77777777" w:rsidTr="00894269">
        <w:tc>
          <w:tcPr>
            <w:tcW w:w="690" w:type="dxa"/>
          </w:tcPr>
          <w:p w14:paraId="525E527D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078F63F9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 xml:space="preserve">местного бюджета </w:t>
            </w:r>
          </w:p>
          <w:p w14:paraId="22FB03C7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59" w:type="dxa"/>
          </w:tcPr>
          <w:p w14:paraId="12CCA53D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13992,2</w:t>
            </w:r>
          </w:p>
        </w:tc>
        <w:tc>
          <w:tcPr>
            <w:tcW w:w="993" w:type="dxa"/>
          </w:tcPr>
          <w:p w14:paraId="4FEBD4A0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1980,0</w:t>
            </w:r>
          </w:p>
        </w:tc>
        <w:tc>
          <w:tcPr>
            <w:tcW w:w="992" w:type="dxa"/>
          </w:tcPr>
          <w:p w14:paraId="2548D232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2422,6</w:t>
            </w:r>
          </w:p>
        </w:tc>
        <w:tc>
          <w:tcPr>
            <w:tcW w:w="992" w:type="dxa"/>
          </w:tcPr>
          <w:p w14:paraId="75B49A5C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3538,0</w:t>
            </w:r>
          </w:p>
        </w:tc>
        <w:tc>
          <w:tcPr>
            <w:tcW w:w="992" w:type="dxa"/>
          </w:tcPr>
          <w:p w14:paraId="2C929F3A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3025,8</w:t>
            </w:r>
          </w:p>
        </w:tc>
        <w:tc>
          <w:tcPr>
            <w:tcW w:w="1134" w:type="dxa"/>
          </w:tcPr>
          <w:p w14:paraId="0FF34BD1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3025,8</w:t>
            </w:r>
          </w:p>
        </w:tc>
      </w:tr>
      <w:tr w:rsidR="00894269" w:rsidRPr="004D2FF3" w14:paraId="4991CB02" w14:textId="77777777" w:rsidTr="00894269">
        <w:tc>
          <w:tcPr>
            <w:tcW w:w="690" w:type="dxa"/>
          </w:tcPr>
          <w:p w14:paraId="1A8528E1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017E037A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 xml:space="preserve">прочих источников </w:t>
            </w:r>
          </w:p>
          <w:p w14:paraId="5A581A96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59" w:type="dxa"/>
          </w:tcPr>
          <w:p w14:paraId="0100E056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14:paraId="19AAFB24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F715AE3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4AB88E65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53B8545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</w:tcPr>
          <w:p w14:paraId="777473F7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0</w:t>
            </w:r>
          </w:p>
        </w:tc>
      </w:tr>
      <w:tr w:rsidR="00894269" w:rsidRPr="004D2FF3" w14:paraId="3DB6BF6B" w14:textId="77777777" w:rsidTr="00894269">
        <w:tc>
          <w:tcPr>
            <w:tcW w:w="10235" w:type="dxa"/>
            <w:gridSpan w:val="9"/>
          </w:tcPr>
          <w:p w14:paraId="7925E45D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</w:rPr>
            </w:pPr>
            <w:r w:rsidRPr="00894269">
              <w:rPr>
                <w:rFonts w:ascii="Times New Roman" w:hAnsi="Times New Roman"/>
                <w:b/>
              </w:rPr>
              <w:t>Уличное освещение</w:t>
            </w:r>
          </w:p>
        </w:tc>
      </w:tr>
      <w:tr w:rsidR="00894269" w:rsidRPr="004D2FF3" w14:paraId="15402597" w14:textId="77777777" w:rsidTr="00894269">
        <w:tc>
          <w:tcPr>
            <w:tcW w:w="690" w:type="dxa"/>
          </w:tcPr>
          <w:p w14:paraId="26DA3A9F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1D07BBEF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Всего</w:t>
            </w:r>
          </w:p>
        </w:tc>
        <w:tc>
          <w:tcPr>
            <w:tcW w:w="1559" w:type="dxa"/>
            <w:vMerge w:val="restart"/>
          </w:tcPr>
          <w:p w14:paraId="4CC16EF4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9533,2</w:t>
            </w:r>
          </w:p>
        </w:tc>
        <w:tc>
          <w:tcPr>
            <w:tcW w:w="993" w:type="dxa"/>
            <w:vMerge w:val="restart"/>
          </w:tcPr>
          <w:p w14:paraId="33CA6A25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1983,2</w:t>
            </w:r>
          </w:p>
        </w:tc>
        <w:tc>
          <w:tcPr>
            <w:tcW w:w="992" w:type="dxa"/>
            <w:vMerge w:val="restart"/>
          </w:tcPr>
          <w:p w14:paraId="7756EFAB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2295,2</w:t>
            </w:r>
          </w:p>
        </w:tc>
        <w:tc>
          <w:tcPr>
            <w:tcW w:w="992" w:type="dxa"/>
            <w:vMerge w:val="restart"/>
          </w:tcPr>
          <w:p w14:paraId="5D357858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1753,6</w:t>
            </w:r>
          </w:p>
        </w:tc>
        <w:tc>
          <w:tcPr>
            <w:tcW w:w="992" w:type="dxa"/>
            <w:vMerge w:val="restart"/>
          </w:tcPr>
          <w:p w14:paraId="6756A04F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1750,6</w:t>
            </w:r>
          </w:p>
        </w:tc>
        <w:tc>
          <w:tcPr>
            <w:tcW w:w="1134" w:type="dxa"/>
            <w:vMerge w:val="restart"/>
          </w:tcPr>
          <w:p w14:paraId="0150D676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1750,6</w:t>
            </w:r>
          </w:p>
        </w:tc>
      </w:tr>
      <w:tr w:rsidR="00894269" w:rsidRPr="004D2FF3" w14:paraId="2CF4D8B3" w14:textId="77777777" w:rsidTr="00894269">
        <w:tc>
          <w:tcPr>
            <w:tcW w:w="690" w:type="dxa"/>
          </w:tcPr>
          <w:p w14:paraId="58EED896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5DF7E9D0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в том числе за счет средств:</w:t>
            </w:r>
          </w:p>
        </w:tc>
        <w:tc>
          <w:tcPr>
            <w:tcW w:w="1559" w:type="dxa"/>
            <w:vMerge/>
          </w:tcPr>
          <w:p w14:paraId="0AD1C7B4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14:paraId="2CE6F086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32A61DFF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29D986E5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1918CF11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67CC8AC7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894269" w:rsidRPr="004D2FF3" w14:paraId="595EADAB" w14:textId="77777777" w:rsidTr="00894269">
        <w:tc>
          <w:tcPr>
            <w:tcW w:w="690" w:type="dxa"/>
          </w:tcPr>
          <w:p w14:paraId="482A0DCA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105FD228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 xml:space="preserve">федерального бюджета </w:t>
            </w:r>
          </w:p>
          <w:p w14:paraId="470DFEDB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59" w:type="dxa"/>
          </w:tcPr>
          <w:p w14:paraId="7EF6E57B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60CE9C4A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14E9F6B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046B238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3301357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662DA54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894269" w:rsidRPr="004D2FF3" w14:paraId="6AE1C316" w14:textId="77777777" w:rsidTr="00894269">
        <w:tc>
          <w:tcPr>
            <w:tcW w:w="690" w:type="dxa"/>
          </w:tcPr>
          <w:p w14:paraId="20395B34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536CAAD0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 xml:space="preserve">областного бюджета </w:t>
            </w:r>
          </w:p>
          <w:p w14:paraId="0AE1CE00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59" w:type="dxa"/>
          </w:tcPr>
          <w:p w14:paraId="13A880B6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425E8E20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07F2A75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98C9342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0FA3320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9883EE6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894269" w:rsidRPr="004D2FF3" w14:paraId="08D79C7A" w14:textId="77777777" w:rsidTr="00894269">
        <w:tc>
          <w:tcPr>
            <w:tcW w:w="690" w:type="dxa"/>
          </w:tcPr>
          <w:p w14:paraId="72061268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6DFD23E1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 xml:space="preserve">местного бюджета </w:t>
            </w:r>
          </w:p>
          <w:p w14:paraId="23565192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59" w:type="dxa"/>
          </w:tcPr>
          <w:p w14:paraId="418417FE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9533,2</w:t>
            </w:r>
          </w:p>
        </w:tc>
        <w:tc>
          <w:tcPr>
            <w:tcW w:w="993" w:type="dxa"/>
          </w:tcPr>
          <w:p w14:paraId="03994FD5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1983,2</w:t>
            </w:r>
          </w:p>
        </w:tc>
        <w:tc>
          <w:tcPr>
            <w:tcW w:w="992" w:type="dxa"/>
          </w:tcPr>
          <w:p w14:paraId="2B9848B7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2295,2</w:t>
            </w:r>
          </w:p>
        </w:tc>
        <w:tc>
          <w:tcPr>
            <w:tcW w:w="992" w:type="dxa"/>
          </w:tcPr>
          <w:p w14:paraId="0C2A6003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1753,6</w:t>
            </w:r>
          </w:p>
        </w:tc>
        <w:tc>
          <w:tcPr>
            <w:tcW w:w="992" w:type="dxa"/>
          </w:tcPr>
          <w:p w14:paraId="50B20A29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1750,6</w:t>
            </w:r>
          </w:p>
        </w:tc>
        <w:tc>
          <w:tcPr>
            <w:tcW w:w="1134" w:type="dxa"/>
          </w:tcPr>
          <w:p w14:paraId="593CB424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1750,6</w:t>
            </w:r>
          </w:p>
        </w:tc>
      </w:tr>
      <w:tr w:rsidR="00894269" w:rsidRPr="004D2FF3" w14:paraId="3D4EA649" w14:textId="77777777" w:rsidTr="00894269">
        <w:tc>
          <w:tcPr>
            <w:tcW w:w="690" w:type="dxa"/>
          </w:tcPr>
          <w:p w14:paraId="529AAE2A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131863CB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 xml:space="preserve">прочих источников </w:t>
            </w:r>
          </w:p>
          <w:p w14:paraId="29B910C1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59" w:type="dxa"/>
          </w:tcPr>
          <w:p w14:paraId="3BC483D2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7D01E29B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C5F53E9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022F860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89F2F79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DED226D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894269" w:rsidRPr="004D2FF3" w14:paraId="066B65B8" w14:textId="77777777" w:rsidTr="00894269">
        <w:tc>
          <w:tcPr>
            <w:tcW w:w="10235" w:type="dxa"/>
            <w:gridSpan w:val="9"/>
          </w:tcPr>
          <w:p w14:paraId="0D4E0D93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</w:rPr>
            </w:pPr>
            <w:r w:rsidRPr="00894269">
              <w:rPr>
                <w:rFonts w:ascii="Times New Roman" w:hAnsi="Times New Roman"/>
                <w:b/>
              </w:rPr>
              <w:t>Уборка и ремонт мест захоронений</w:t>
            </w:r>
          </w:p>
        </w:tc>
      </w:tr>
      <w:tr w:rsidR="00894269" w:rsidRPr="004D2FF3" w14:paraId="20888BB0" w14:textId="77777777" w:rsidTr="00894269">
        <w:tc>
          <w:tcPr>
            <w:tcW w:w="690" w:type="dxa"/>
          </w:tcPr>
          <w:p w14:paraId="612A08DA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24A27833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Всего</w:t>
            </w:r>
          </w:p>
        </w:tc>
        <w:tc>
          <w:tcPr>
            <w:tcW w:w="1559" w:type="dxa"/>
            <w:vMerge w:val="restart"/>
          </w:tcPr>
          <w:p w14:paraId="07EA10AD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1892,4</w:t>
            </w:r>
          </w:p>
        </w:tc>
        <w:tc>
          <w:tcPr>
            <w:tcW w:w="993" w:type="dxa"/>
            <w:vMerge w:val="restart"/>
          </w:tcPr>
          <w:p w14:paraId="398E6FA6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52,9</w:t>
            </w:r>
          </w:p>
        </w:tc>
        <w:tc>
          <w:tcPr>
            <w:tcW w:w="992" w:type="dxa"/>
            <w:vMerge w:val="restart"/>
          </w:tcPr>
          <w:p w14:paraId="285E12FD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272,3</w:t>
            </w:r>
          </w:p>
        </w:tc>
        <w:tc>
          <w:tcPr>
            <w:tcW w:w="992" w:type="dxa"/>
            <w:vMerge w:val="restart"/>
          </w:tcPr>
          <w:p w14:paraId="3C0B4C07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600,0</w:t>
            </w:r>
          </w:p>
        </w:tc>
        <w:tc>
          <w:tcPr>
            <w:tcW w:w="992" w:type="dxa"/>
            <w:vMerge w:val="restart"/>
          </w:tcPr>
          <w:p w14:paraId="18707366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483,6</w:t>
            </w:r>
          </w:p>
        </w:tc>
        <w:tc>
          <w:tcPr>
            <w:tcW w:w="1134" w:type="dxa"/>
            <w:vMerge w:val="restart"/>
          </w:tcPr>
          <w:p w14:paraId="2D07D524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483,6</w:t>
            </w:r>
          </w:p>
        </w:tc>
      </w:tr>
      <w:tr w:rsidR="00894269" w:rsidRPr="004D2FF3" w14:paraId="004F4A11" w14:textId="77777777" w:rsidTr="00894269">
        <w:tc>
          <w:tcPr>
            <w:tcW w:w="690" w:type="dxa"/>
          </w:tcPr>
          <w:p w14:paraId="3163AEF6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583BECE8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в том числе за счет средств:</w:t>
            </w:r>
          </w:p>
        </w:tc>
        <w:tc>
          <w:tcPr>
            <w:tcW w:w="1559" w:type="dxa"/>
            <w:vMerge/>
          </w:tcPr>
          <w:p w14:paraId="0DFC5C72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</w:tcPr>
          <w:p w14:paraId="257344ED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522804D3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644DEC7D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</w:tcPr>
          <w:p w14:paraId="1C766F73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14:paraId="069E41CF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894269" w:rsidRPr="004D2FF3" w14:paraId="59C55D3E" w14:textId="77777777" w:rsidTr="00894269">
        <w:tc>
          <w:tcPr>
            <w:tcW w:w="690" w:type="dxa"/>
          </w:tcPr>
          <w:p w14:paraId="7CD91390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2ED06DA8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 xml:space="preserve">федерального бюджета </w:t>
            </w:r>
          </w:p>
          <w:p w14:paraId="0D0B8EF1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59" w:type="dxa"/>
          </w:tcPr>
          <w:p w14:paraId="0F775CEA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71343AAC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BBBC521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6D866B83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58D7696A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AF3E5D7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894269" w:rsidRPr="004D2FF3" w14:paraId="6A2E7F3F" w14:textId="77777777" w:rsidTr="00894269">
        <w:tc>
          <w:tcPr>
            <w:tcW w:w="690" w:type="dxa"/>
          </w:tcPr>
          <w:p w14:paraId="03970232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533BF681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 xml:space="preserve">областного бюджета </w:t>
            </w:r>
          </w:p>
          <w:p w14:paraId="3E6C9180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59" w:type="dxa"/>
          </w:tcPr>
          <w:p w14:paraId="66169EC9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0CD66335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7A8A818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3C457144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F1721A8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45730FB5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894269" w:rsidRPr="004D2FF3" w14:paraId="3DF3AFB6" w14:textId="77777777" w:rsidTr="00894269">
        <w:tc>
          <w:tcPr>
            <w:tcW w:w="690" w:type="dxa"/>
          </w:tcPr>
          <w:p w14:paraId="14D494B1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3A5906FE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 xml:space="preserve">местного бюджета </w:t>
            </w:r>
          </w:p>
          <w:p w14:paraId="046E1D10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59" w:type="dxa"/>
          </w:tcPr>
          <w:p w14:paraId="0F5D99AD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1892,4</w:t>
            </w:r>
          </w:p>
        </w:tc>
        <w:tc>
          <w:tcPr>
            <w:tcW w:w="993" w:type="dxa"/>
          </w:tcPr>
          <w:p w14:paraId="14DD316E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52,9</w:t>
            </w:r>
          </w:p>
        </w:tc>
        <w:tc>
          <w:tcPr>
            <w:tcW w:w="992" w:type="dxa"/>
          </w:tcPr>
          <w:p w14:paraId="04BE098E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272,3</w:t>
            </w:r>
          </w:p>
        </w:tc>
        <w:tc>
          <w:tcPr>
            <w:tcW w:w="992" w:type="dxa"/>
          </w:tcPr>
          <w:p w14:paraId="09812FBB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600,0</w:t>
            </w:r>
          </w:p>
        </w:tc>
        <w:tc>
          <w:tcPr>
            <w:tcW w:w="992" w:type="dxa"/>
          </w:tcPr>
          <w:p w14:paraId="3C10D3AE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483,6</w:t>
            </w:r>
          </w:p>
        </w:tc>
        <w:tc>
          <w:tcPr>
            <w:tcW w:w="1134" w:type="dxa"/>
          </w:tcPr>
          <w:p w14:paraId="6C957D45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483,6</w:t>
            </w:r>
          </w:p>
        </w:tc>
      </w:tr>
      <w:tr w:rsidR="00894269" w14:paraId="0659816B" w14:textId="77777777" w:rsidTr="00894269">
        <w:tc>
          <w:tcPr>
            <w:tcW w:w="690" w:type="dxa"/>
          </w:tcPr>
          <w:p w14:paraId="48A8A578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2883" w:type="dxa"/>
            <w:gridSpan w:val="2"/>
          </w:tcPr>
          <w:p w14:paraId="08E0C9F5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 xml:space="preserve">прочих источников </w:t>
            </w:r>
          </w:p>
          <w:p w14:paraId="32B07BEB" w14:textId="77777777" w:rsidR="00894269" w:rsidRPr="00894269" w:rsidRDefault="00894269" w:rsidP="00894269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894269">
              <w:rPr>
                <w:rFonts w:ascii="Times New Roman" w:hAnsi="Times New Roman"/>
              </w:rPr>
              <w:t>(плановый объем)</w:t>
            </w:r>
          </w:p>
        </w:tc>
        <w:tc>
          <w:tcPr>
            <w:tcW w:w="1559" w:type="dxa"/>
          </w:tcPr>
          <w:p w14:paraId="378EBDE3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14:paraId="7A178D4B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749482A9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00657686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4F80A029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48D288E" w14:textId="77777777" w:rsidR="00894269" w:rsidRPr="00894269" w:rsidRDefault="00894269" w:rsidP="00894269">
            <w:pPr>
              <w:tabs>
                <w:tab w:val="left" w:pos="0"/>
              </w:tabs>
              <w:jc w:val="center"/>
              <w:rPr>
                <w:rFonts w:ascii="Times New Roman" w:hAnsi="Times New Roman"/>
              </w:rPr>
            </w:pPr>
          </w:p>
        </w:tc>
      </w:tr>
    </w:tbl>
    <w:p w14:paraId="602AB4DC" w14:textId="77777777" w:rsidR="00894269" w:rsidRPr="005B6C32" w:rsidRDefault="00894269" w:rsidP="00894269">
      <w:p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693A54" w14:textId="77777777" w:rsidR="00894269" w:rsidRDefault="00894269" w:rsidP="0089426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6111D">
        <w:rPr>
          <w:rFonts w:ascii="Times New Roman" w:hAnsi="Times New Roman"/>
          <w:sz w:val="24"/>
          <w:szCs w:val="24"/>
        </w:rPr>
        <w:t>*Расходы на реализацию муниципальной</w:t>
      </w:r>
      <w:r>
        <w:rPr>
          <w:rFonts w:ascii="Times New Roman" w:hAnsi="Times New Roman"/>
          <w:sz w:val="24"/>
          <w:szCs w:val="24"/>
        </w:rPr>
        <w:t xml:space="preserve"> программы будут сформированы в </w:t>
      </w:r>
      <w:r w:rsidRPr="00D6111D">
        <w:rPr>
          <w:rFonts w:ascii="Times New Roman" w:hAnsi="Times New Roman"/>
          <w:sz w:val="24"/>
          <w:szCs w:val="24"/>
        </w:rPr>
        <w:t>соответствии с формированием адресного перечня дворовых территорий и адресного перечня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111D">
        <w:rPr>
          <w:rFonts w:ascii="Times New Roman" w:hAnsi="Times New Roman"/>
          <w:sz w:val="24"/>
          <w:szCs w:val="24"/>
        </w:rPr>
        <w:t>общественных территорий в соответствии с Порядком представления, рассмотрения и оценки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111D">
        <w:rPr>
          <w:rFonts w:ascii="Times New Roman" w:hAnsi="Times New Roman"/>
          <w:sz w:val="24"/>
          <w:szCs w:val="24"/>
        </w:rPr>
        <w:t>предложений, заинтересованных лицо включении дворовой территории в муниципальную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111D">
        <w:rPr>
          <w:rFonts w:ascii="Times New Roman" w:hAnsi="Times New Roman"/>
          <w:sz w:val="24"/>
          <w:szCs w:val="24"/>
        </w:rPr>
        <w:t xml:space="preserve">программу </w:t>
      </w:r>
      <w:r>
        <w:rPr>
          <w:rFonts w:ascii="Times New Roman" w:hAnsi="Times New Roman"/>
          <w:sz w:val="24"/>
          <w:szCs w:val="24"/>
        </w:rPr>
        <w:t>«Благоустройство территории Подгорнского сельского поселения на 2023-2027 годы».</w:t>
      </w:r>
    </w:p>
    <w:p w14:paraId="1CEFA3A0" w14:textId="77777777" w:rsidR="00894269" w:rsidRDefault="00894269" w:rsidP="0089426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064F550" w14:textId="77777777" w:rsidR="00894269" w:rsidRDefault="00894269" w:rsidP="00894269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  <w:sectPr w:rsidR="00894269" w:rsidSect="00894269">
          <w:footerReference w:type="default" r:id="rId7"/>
          <w:pgSz w:w="11906" w:h="16838"/>
          <w:pgMar w:top="851" w:right="707" w:bottom="284" w:left="1560" w:header="709" w:footer="709" w:gutter="0"/>
          <w:cols w:space="708"/>
          <w:titlePg/>
          <w:docGrid w:linePitch="360"/>
        </w:sectPr>
      </w:pPr>
    </w:p>
    <w:p w14:paraId="2C23BCC7" w14:textId="77777777" w:rsidR="00894269" w:rsidRDefault="00894269" w:rsidP="0089426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720DF967" w14:textId="77777777" w:rsidR="00894269" w:rsidRDefault="00894269" w:rsidP="00894269">
      <w:pPr>
        <w:spacing w:after="0" w:line="240" w:lineRule="auto"/>
        <w:ind w:left="1134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1D25DFD4" w14:textId="77777777" w:rsidR="00894269" w:rsidRDefault="00894269" w:rsidP="00894269">
      <w:pPr>
        <w:spacing w:after="0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45A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Перечень </w:t>
      </w:r>
    </w:p>
    <w:p w14:paraId="510881C9" w14:textId="77777777" w:rsidR="00894269" w:rsidRPr="00945AB2" w:rsidRDefault="00894269" w:rsidP="0089426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объектов и территорий, включенных в </w:t>
      </w:r>
      <w:r w:rsidRPr="00945A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у</w:t>
      </w:r>
      <w:r w:rsidRPr="00945AB2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945AB2">
        <w:rPr>
          <w:rFonts w:ascii="Times New Roman" w:hAnsi="Times New Roman"/>
          <w:b/>
          <w:sz w:val="24"/>
          <w:szCs w:val="24"/>
        </w:rPr>
        <w:t>«Благоустройство территории Подгорнского сельского поселения на 2023-2027 годы»</w:t>
      </w:r>
    </w:p>
    <w:p w14:paraId="4E67D795" w14:textId="77777777" w:rsidR="00894269" w:rsidRPr="006B5B90" w:rsidRDefault="00894269" w:rsidP="00894269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3969"/>
        <w:gridCol w:w="4820"/>
      </w:tblGrid>
      <w:tr w:rsidR="00894269" w:rsidRPr="00AC693A" w14:paraId="4C18D042" w14:textId="77777777" w:rsidTr="00894269">
        <w:tc>
          <w:tcPr>
            <w:tcW w:w="567" w:type="dxa"/>
            <w:vAlign w:val="center"/>
          </w:tcPr>
          <w:p w14:paraId="00C647A0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№ п/п</w:t>
            </w:r>
          </w:p>
        </w:tc>
        <w:tc>
          <w:tcPr>
            <w:tcW w:w="3969" w:type="dxa"/>
            <w:vAlign w:val="center"/>
          </w:tcPr>
          <w:p w14:paraId="51B66618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Адрес дворовой территории многоквартирного дома, месторасположение общественной территории</w:t>
            </w:r>
          </w:p>
        </w:tc>
        <w:tc>
          <w:tcPr>
            <w:tcW w:w="4820" w:type="dxa"/>
            <w:vAlign w:val="center"/>
          </w:tcPr>
          <w:p w14:paraId="5D777D8F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Вид работ</w:t>
            </w:r>
          </w:p>
        </w:tc>
      </w:tr>
      <w:tr w:rsidR="00894269" w:rsidRPr="00AC693A" w14:paraId="347814C9" w14:textId="77777777" w:rsidTr="00894269">
        <w:tc>
          <w:tcPr>
            <w:tcW w:w="567" w:type="dxa"/>
          </w:tcPr>
          <w:p w14:paraId="6EFA50BC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789" w:type="dxa"/>
            <w:gridSpan w:val="2"/>
          </w:tcPr>
          <w:p w14:paraId="13F8378F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b/>
                <w:i/>
                <w:lang w:eastAsia="ru-RU"/>
              </w:rPr>
              <w:t>Подгорнское сельское поселение (дворовые территории)</w:t>
            </w:r>
          </w:p>
        </w:tc>
      </w:tr>
      <w:tr w:rsidR="00894269" w:rsidRPr="00AC693A" w14:paraId="21E06EEC" w14:textId="77777777" w:rsidTr="00894269">
        <w:tc>
          <w:tcPr>
            <w:tcW w:w="567" w:type="dxa"/>
          </w:tcPr>
          <w:p w14:paraId="7DC22075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969" w:type="dxa"/>
          </w:tcPr>
          <w:p w14:paraId="1B64269C" w14:textId="77777777" w:rsidR="00894269" w:rsidRPr="00AC693A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lang w:eastAsia="ru-RU"/>
              </w:rPr>
              <w:t>с. Подгорное ул. Подгорная, 15</w:t>
            </w:r>
          </w:p>
        </w:tc>
        <w:tc>
          <w:tcPr>
            <w:tcW w:w="4820" w:type="dxa"/>
          </w:tcPr>
          <w:p w14:paraId="6C29FD1F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оборудование площадок для сбора коммунальных отходов</w:t>
            </w:r>
          </w:p>
        </w:tc>
      </w:tr>
      <w:tr w:rsidR="00894269" w:rsidRPr="00AC693A" w14:paraId="7470F0FB" w14:textId="77777777" w:rsidTr="00894269">
        <w:tc>
          <w:tcPr>
            <w:tcW w:w="567" w:type="dxa"/>
          </w:tcPr>
          <w:p w14:paraId="3A0C1380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969" w:type="dxa"/>
          </w:tcPr>
          <w:p w14:paraId="7C54DF14" w14:textId="77777777" w:rsidR="00894269" w:rsidRPr="00AC693A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lang w:eastAsia="ru-RU"/>
              </w:rPr>
              <w:t>с. Подгорное ул. Коммунистическая, 26</w:t>
            </w:r>
          </w:p>
        </w:tc>
        <w:tc>
          <w:tcPr>
            <w:tcW w:w="4820" w:type="dxa"/>
          </w:tcPr>
          <w:p w14:paraId="5EFEEA57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ремонт дворовых тротуаров</w:t>
            </w:r>
          </w:p>
        </w:tc>
      </w:tr>
      <w:tr w:rsidR="00894269" w:rsidRPr="00AC693A" w14:paraId="30D20D98" w14:textId="77777777" w:rsidTr="00894269">
        <w:tc>
          <w:tcPr>
            <w:tcW w:w="567" w:type="dxa"/>
          </w:tcPr>
          <w:p w14:paraId="2BD9C42C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969" w:type="dxa"/>
          </w:tcPr>
          <w:p w14:paraId="5C47908B" w14:textId="77777777" w:rsidR="00894269" w:rsidRPr="00AC693A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lang w:eastAsia="ru-RU"/>
              </w:rPr>
              <w:t>с. Подгорное ул. Коммунистическая, 28</w:t>
            </w:r>
          </w:p>
        </w:tc>
        <w:tc>
          <w:tcPr>
            <w:tcW w:w="4820" w:type="dxa"/>
          </w:tcPr>
          <w:p w14:paraId="4081060E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ремонт дворовых тротуаров</w:t>
            </w:r>
          </w:p>
        </w:tc>
      </w:tr>
      <w:tr w:rsidR="00894269" w:rsidRPr="00AC693A" w14:paraId="25277DFD" w14:textId="77777777" w:rsidTr="00894269">
        <w:tc>
          <w:tcPr>
            <w:tcW w:w="567" w:type="dxa"/>
          </w:tcPr>
          <w:p w14:paraId="05605724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969" w:type="dxa"/>
          </w:tcPr>
          <w:p w14:paraId="5BFBA82A" w14:textId="77777777" w:rsidR="00894269" w:rsidRPr="00AC693A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lang w:eastAsia="ru-RU"/>
              </w:rPr>
              <w:t>с. Подгорное пер. Кооперативный, 2</w:t>
            </w:r>
          </w:p>
        </w:tc>
        <w:tc>
          <w:tcPr>
            <w:tcW w:w="4820" w:type="dxa"/>
          </w:tcPr>
          <w:p w14:paraId="606F33EA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ремонт дворовых тротуаров</w:t>
            </w:r>
          </w:p>
        </w:tc>
      </w:tr>
      <w:tr w:rsidR="00894269" w:rsidRPr="00AC693A" w14:paraId="05C1B983" w14:textId="77777777" w:rsidTr="00894269">
        <w:tc>
          <w:tcPr>
            <w:tcW w:w="567" w:type="dxa"/>
          </w:tcPr>
          <w:p w14:paraId="77190E8D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969" w:type="dxa"/>
          </w:tcPr>
          <w:p w14:paraId="1750278B" w14:textId="77777777" w:rsidR="00894269" w:rsidRPr="00AC693A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lang w:eastAsia="ru-RU"/>
              </w:rPr>
              <w:t>с. Подгорное пер. Кооперативный, 4</w:t>
            </w:r>
          </w:p>
        </w:tc>
        <w:tc>
          <w:tcPr>
            <w:tcW w:w="4820" w:type="dxa"/>
          </w:tcPr>
          <w:p w14:paraId="7909BDC2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ремонт дворовых тротуаров</w:t>
            </w:r>
          </w:p>
        </w:tc>
      </w:tr>
      <w:tr w:rsidR="00894269" w:rsidRPr="00AC693A" w14:paraId="29278433" w14:textId="77777777" w:rsidTr="00894269">
        <w:tc>
          <w:tcPr>
            <w:tcW w:w="567" w:type="dxa"/>
          </w:tcPr>
          <w:p w14:paraId="73F677C8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969" w:type="dxa"/>
          </w:tcPr>
          <w:p w14:paraId="515E1F67" w14:textId="77777777" w:rsidR="00894269" w:rsidRPr="00AC693A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lang w:eastAsia="ru-RU"/>
              </w:rPr>
              <w:t>с. Подгорное пер. Кооперативный, 8</w:t>
            </w:r>
          </w:p>
        </w:tc>
        <w:tc>
          <w:tcPr>
            <w:tcW w:w="4820" w:type="dxa"/>
          </w:tcPr>
          <w:p w14:paraId="22E7940D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ремонт дворовых тротуаров</w:t>
            </w:r>
          </w:p>
        </w:tc>
      </w:tr>
      <w:tr w:rsidR="00894269" w:rsidRPr="00AC693A" w14:paraId="39207474" w14:textId="77777777" w:rsidTr="00894269">
        <w:tc>
          <w:tcPr>
            <w:tcW w:w="567" w:type="dxa"/>
          </w:tcPr>
          <w:p w14:paraId="6C076B52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969" w:type="dxa"/>
          </w:tcPr>
          <w:p w14:paraId="73AD1DF9" w14:textId="77777777" w:rsidR="00894269" w:rsidRPr="00AC693A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lang w:eastAsia="ru-RU"/>
              </w:rPr>
              <w:t xml:space="preserve">с. Подгорное ул. Ленинская, 10 </w:t>
            </w:r>
          </w:p>
        </w:tc>
        <w:tc>
          <w:tcPr>
            <w:tcW w:w="4820" w:type="dxa"/>
          </w:tcPr>
          <w:p w14:paraId="5363DCF5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ремонт дворовых тротуаров</w:t>
            </w:r>
          </w:p>
        </w:tc>
      </w:tr>
      <w:tr w:rsidR="00894269" w:rsidRPr="00AC693A" w14:paraId="36B6E9B7" w14:textId="77777777" w:rsidTr="00894269">
        <w:tc>
          <w:tcPr>
            <w:tcW w:w="567" w:type="dxa"/>
          </w:tcPr>
          <w:p w14:paraId="2D204AA0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969" w:type="dxa"/>
          </w:tcPr>
          <w:p w14:paraId="4ADBB6B7" w14:textId="77777777" w:rsidR="00894269" w:rsidRPr="00AC693A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lang w:eastAsia="ru-RU"/>
              </w:rPr>
              <w:t>с. Подгорное ул. Ленинская, 16</w:t>
            </w:r>
          </w:p>
        </w:tc>
        <w:tc>
          <w:tcPr>
            <w:tcW w:w="4820" w:type="dxa"/>
          </w:tcPr>
          <w:p w14:paraId="69FD551B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ремонт дворовых тротуаров</w:t>
            </w:r>
          </w:p>
        </w:tc>
      </w:tr>
      <w:tr w:rsidR="00894269" w:rsidRPr="00AC693A" w14:paraId="2B42FEEA" w14:textId="77777777" w:rsidTr="00894269">
        <w:tc>
          <w:tcPr>
            <w:tcW w:w="567" w:type="dxa"/>
          </w:tcPr>
          <w:p w14:paraId="2230E374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969" w:type="dxa"/>
          </w:tcPr>
          <w:p w14:paraId="4892A80A" w14:textId="77777777" w:rsidR="00894269" w:rsidRPr="00AC693A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lang w:eastAsia="ru-RU"/>
              </w:rPr>
              <w:t>с. Подгорное ул. Ленинская, 43</w:t>
            </w:r>
          </w:p>
        </w:tc>
        <w:tc>
          <w:tcPr>
            <w:tcW w:w="4820" w:type="dxa"/>
          </w:tcPr>
          <w:p w14:paraId="3D456BBD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ремонт дворовых тротуаров</w:t>
            </w:r>
          </w:p>
        </w:tc>
      </w:tr>
      <w:tr w:rsidR="00894269" w:rsidRPr="00AC693A" w14:paraId="4223DC36" w14:textId="77777777" w:rsidTr="00894269">
        <w:tc>
          <w:tcPr>
            <w:tcW w:w="567" w:type="dxa"/>
          </w:tcPr>
          <w:p w14:paraId="443A14E6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969" w:type="dxa"/>
          </w:tcPr>
          <w:p w14:paraId="034096BF" w14:textId="77777777" w:rsidR="00894269" w:rsidRPr="00AC693A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lang w:eastAsia="ru-RU"/>
              </w:rPr>
              <w:t>с. Подгорное ул. Лесная, 4</w:t>
            </w:r>
          </w:p>
        </w:tc>
        <w:tc>
          <w:tcPr>
            <w:tcW w:w="4820" w:type="dxa"/>
          </w:tcPr>
          <w:p w14:paraId="5FE3D309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ремонт дворовых тротуаров</w:t>
            </w:r>
          </w:p>
        </w:tc>
      </w:tr>
      <w:tr w:rsidR="00894269" w:rsidRPr="00AC693A" w14:paraId="2BF66024" w14:textId="77777777" w:rsidTr="00894269">
        <w:tc>
          <w:tcPr>
            <w:tcW w:w="567" w:type="dxa"/>
          </w:tcPr>
          <w:p w14:paraId="74C3C939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969" w:type="dxa"/>
          </w:tcPr>
          <w:p w14:paraId="160B8619" w14:textId="77777777" w:rsidR="00894269" w:rsidRPr="00AC693A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lang w:eastAsia="ru-RU"/>
              </w:rPr>
              <w:t>с. Подгорное ул. Лесная, 6</w:t>
            </w:r>
          </w:p>
        </w:tc>
        <w:tc>
          <w:tcPr>
            <w:tcW w:w="4820" w:type="dxa"/>
          </w:tcPr>
          <w:p w14:paraId="53242042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ремонт дворовых тротуаров</w:t>
            </w:r>
          </w:p>
        </w:tc>
      </w:tr>
      <w:tr w:rsidR="00894269" w:rsidRPr="00AC693A" w14:paraId="2C5011C4" w14:textId="77777777" w:rsidTr="00894269">
        <w:tc>
          <w:tcPr>
            <w:tcW w:w="567" w:type="dxa"/>
          </w:tcPr>
          <w:p w14:paraId="25D30897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969" w:type="dxa"/>
          </w:tcPr>
          <w:p w14:paraId="2BFD5595" w14:textId="77777777" w:rsidR="00894269" w:rsidRPr="00AC693A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lang w:eastAsia="ru-RU"/>
              </w:rPr>
              <w:t>с. Подгорное ул. Пионерская, 3</w:t>
            </w:r>
          </w:p>
        </w:tc>
        <w:tc>
          <w:tcPr>
            <w:tcW w:w="4820" w:type="dxa"/>
          </w:tcPr>
          <w:p w14:paraId="30C90EF8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ремонт дворовых тротуаров</w:t>
            </w:r>
          </w:p>
        </w:tc>
      </w:tr>
      <w:tr w:rsidR="00894269" w:rsidRPr="00AC693A" w14:paraId="530CF099" w14:textId="77777777" w:rsidTr="00894269">
        <w:tc>
          <w:tcPr>
            <w:tcW w:w="567" w:type="dxa"/>
          </w:tcPr>
          <w:p w14:paraId="16C66598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3969" w:type="dxa"/>
          </w:tcPr>
          <w:p w14:paraId="54344671" w14:textId="77777777" w:rsidR="00894269" w:rsidRPr="00AC693A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lang w:eastAsia="ru-RU"/>
              </w:rPr>
              <w:t>с. Подгорное ул. Подгорная, 1</w:t>
            </w:r>
          </w:p>
        </w:tc>
        <w:tc>
          <w:tcPr>
            <w:tcW w:w="4820" w:type="dxa"/>
          </w:tcPr>
          <w:p w14:paraId="747F4F2A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ремонт дворовых тротуаров</w:t>
            </w:r>
          </w:p>
        </w:tc>
      </w:tr>
      <w:tr w:rsidR="00894269" w:rsidRPr="00AC693A" w14:paraId="7E6E842C" w14:textId="77777777" w:rsidTr="00894269">
        <w:tc>
          <w:tcPr>
            <w:tcW w:w="567" w:type="dxa"/>
          </w:tcPr>
          <w:p w14:paraId="3276FE9E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3969" w:type="dxa"/>
          </w:tcPr>
          <w:p w14:paraId="1A12AF7E" w14:textId="77777777" w:rsidR="00894269" w:rsidRPr="00AC693A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lang w:eastAsia="ru-RU"/>
              </w:rPr>
              <w:t>с. Подгорное ул. Подгорная, 15</w:t>
            </w:r>
          </w:p>
        </w:tc>
        <w:tc>
          <w:tcPr>
            <w:tcW w:w="4820" w:type="dxa"/>
          </w:tcPr>
          <w:p w14:paraId="59E3422C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ремонт дворовых тротуаров и проездов</w:t>
            </w:r>
          </w:p>
        </w:tc>
      </w:tr>
      <w:tr w:rsidR="00894269" w:rsidRPr="00AC693A" w14:paraId="4A36EFA5" w14:textId="77777777" w:rsidTr="00894269">
        <w:tc>
          <w:tcPr>
            <w:tcW w:w="567" w:type="dxa"/>
          </w:tcPr>
          <w:p w14:paraId="70D1854A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3969" w:type="dxa"/>
          </w:tcPr>
          <w:p w14:paraId="30F36B15" w14:textId="77777777" w:rsidR="00894269" w:rsidRPr="00AC693A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lang w:eastAsia="ru-RU"/>
              </w:rPr>
              <w:t>с. Подгорное ул. Советская, 28</w:t>
            </w:r>
          </w:p>
        </w:tc>
        <w:tc>
          <w:tcPr>
            <w:tcW w:w="4820" w:type="dxa"/>
          </w:tcPr>
          <w:p w14:paraId="055FE092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ремонт дворовых тротуаров и проездов</w:t>
            </w:r>
          </w:p>
        </w:tc>
      </w:tr>
      <w:tr w:rsidR="00894269" w:rsidRPr="00AC693A" w14:paraId="573C5B7A" w14:textId="77777777" w:rsidTr="00894269">
        <w:tc>
          <w:tcPr>
            <w:tcW w:w="567" w:type="dxa"/>
          </w:tcPr>
          <w:p w14:paraId="38946608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3969" w:type="dxa"/>
          </w:tcPr>
          <w:p w14:paraId="301B199F" w14:textId="77777777" w:rsidR="00894269" w:rsidRPr="00AC693A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lang w:eastAsia="ru-RU"/>
              </w:rPr>
              <w:t>с. Подгорное ул. Советская, 40</w:t>
            </w:r>
          </w:p>
        </w:tc>
        <w:tc>
          <w:tcPr>
            <w:tcW w:w="4820" w:type="dxa"/>
          </w:tcPr>
          <w:p w14:paraId="1AB2C500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ремонт дворовых тротуаров</w:t>
            </w:r>
          </w:p>
        </w:tc>
      </w:tr>
      <w:tr w:rsidR="00894269" w:rsidRPr="00AC693A" w14:paraId="47379295" w14:textId="77777777" w:rsidTr="00894269">
        <w:tc>
          <w:tcPr>
            <w:tcW w:w="567" w:type="dxa"/>
          </w:tcPr>
          <w:p w14:paraId="418E464A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3969" w:type="dxa"/>
          </w:tcPr>
          <w:p w14:paraId="0A2B5F1A" w14:textId="77777777" w:rsidR="00894269" w:rsidRPr="00AC693A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lang w:eastAsia="ru-RU"/>
              </w:rPr>
              <w:t>с. Подгорное ул. Трактовая, 1</w:t>
            </w:r>
          </w:p>
        </w:tc>
        <w:tc>
          <w:tcPr>
            <w:tcW w:w="4820" w:type="dxa"/>
          </w:tcPr>
          <w:p w14:paraId="3CEC103C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ремонт дворовых тротуаров и проездов</w:t>
            </w:r>
          </w:p>
        </w:tc>
      </w:tr>
      <w:tr w:rsidR="00894269" w:rsidRPr="00AC693A" w14:paraId="708A5915" w14:textId="77777777" w:rsidTr="00894269">
        <w:tc>
          <w:tcPr>
            <w:tcW w:w="567" w:type="dxa"/>
          </w:tcPr>
          <w:p w14:paraId="39FF2E3A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3969" w:type="dxa"/>
          </w:tcPr>
          <w:p w14:paraId="0D9D4795" w14:textId="77777777" w:rsidR="00894269" w:rsidRPr="00AC693A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lang w:eastAsia="ru-RU"/>
              </w:rPr>
              <w:t>с. Подгорное ул. Трактовая, 7</w:t>
            </w:r>
          </w:p>
        </w:tc>
        <w:tc>
          <w:tcPr>
            <w:tcW w:w="4820" w:type="dxa"/>
          </w:tcPr>
          <w:p w14:paraId="65CFD0CE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оборудование площадок для сбора коммунальных отходов</w:t>
            </w:r>
          </w:p>
        </w:tc>
      </w:tr>
      <w:tr w:rsidR="00894269" w:rsidRPr="00AC693A" w14:paraId="6275E6A3" w14:textId="77777777" w:rsidTr="00894269">
        <w:tc>
          <w:tcPr>
            <w:tcW w:w="567" w:type="dxa"/>
          </w:tcPr>
          <w:p w14:paraId="06886A33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3969" w:type="dxa"/>
          </w:tcPr>
          <w:p w14:paraId="3A5EEBD6" w14:textId="77777777" w:rsidR="00894269" w:rsidRPr="00AC693A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lang w:eastAsia="ru-RU"/>
              </w:rPr>
              <w:t>с. Подгорное ул. Школьная, 4</w:t>
            </w:r>
          </w:p>
        </w:tc>
        <w:tc>
          <w:tcPr>
            <w:tcW w:w="4820" w:type="dxa"/>
          </w:tcPr>
          <w:p w14:paraId="668A4B41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ремонт дворовых тротуаров и проездов</w:t>
            </w:r>
          </w:p>
        </w:tc>
      </w:tr>
      <w:tr w:rsidR="00894269" w:rsidRPr="00AC693A" w14:paraId="6C06C71A" w14:textId="77777777" w:rsidTr="00894269">
        <w:tc>
          <w:tcPr>
            <w:tcW w:w="567" w:type="dxa"/>
          </w:tcPr>
          <w:p w14:paraId="601DD5E0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3969" w:type="dxa"/>
          </w:tcPr>
          <w:p w14:paraId="73A2EA55" w14:textId="77777777" w:rsidR="00894269" w:rsidRPr="00AC693A" w:rsidRDefault="00894269" w:rsidP="00894269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lang w:eastAsia="ru-RU"/>
              </w:rPr>
              <w:t>с. Подгорное ул. Победы,15</w:t>
            </w:r>
          </w:p>
        </w:tc>
        <w:tc>
          <w:tcPr>
            <w:tcW w:w="4820" w:type="dxa"/>
          </w:tcPr>
          <w:p w14:paraId="4C04B7AA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ремонт дворовых тротуаров и проездов</w:t>
            </w:r>
          </w:p>
        </w:tc>
      </w:tr>
      <w:tr w:rsidR="00894269" w:rsidRPr="00AC693A" w14:paraId="6E08380D" w14:textId="77777777" w:rsidTr="00894269">
        <w:tc>
          <w:tcPr>
            <w:tcW w:w="567" w:type="dxa"/>
          </w:tcPr>
          <w:p w14:paraId="5B11222F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789" w:type="dxa"/>
            <w:gridSpan w:val="2"/>
          </w:tcPr>
          <w:p w14:paraId="3B595B16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Подгорнское сельское поселение (общественные территории)</w:t>
            </w:r>
          </w:p>
        </w:tc>
      </w:tr>
      <w:tr w:rsidR="00894269" w:rsidRPr="00AC693A" w14:paraId="70BCE25B" w14:textId="77777777" w:rsidTr="00894269">
        <w:tc>
          <w:tcPr>
            <w:tcW w:w="567" w:type="dxa"/>
          </w:tcPr>
          <w:p w14:paraId="4C5B3B7D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969" w:type="dxa"/>
          </w:tcPr>
          <w:p w14:paraId="6306127C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с. Подгорное, ул. Школьная, 12. </w:t>
            </w:r>
            <w:r w:rsidRPr="00AC693A">
              <w:rPr>
                <w:rFonts w:ascii="Times New Roman" w:hAnsi="Times New Roman"/>
              </w:rPr>
              <w:t>«</w:t>
            </w:r>
            <w:r w:rsidRPr="00AC693A">
              <w:rPr>
                <w:rFonts w:ascii="Times New Roman" w:hAnsi="Times New Roman"/>
                <w:color w:val="000000"/>
                <w:lang w:bidi="ru-RU"/>
              </w:rPr>
              <w:t>Благоустройство стадиона в с. Подгорное Чаинского района Томской области»</w:t>
            </w:r>
          </w:p>
        </w:tc>
        <w:tc>
          <w:tcPr>
            <w:tcW w:w="4820" w:type="dxa"/>
          </w:tcPr>
          <w:p w14:paraId="7B000459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замена полотна беговой дорожки;</w:t>
            </w:r>
          </w:p>
          <w:p w14:paraId="4AB3BA59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обшивка здания тира;</w:t>
            </w:r>
          </w:p>
          <w:p w14:paraId="6C00D773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установка трибун вдоль здания тира и навеса над ними;</w:t>
            </w:r>
          </w:p>
          <w:p w14:paraId="77563EED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установка доп. освещения (замена существующих источников света на современные);</w:t>
            </w:r>
          </w:p>
          <w:p w14:paraId="42B8F685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озеленение территории;</w:t>
            </w:r>
          </w:p>
          <w:p w14:paraId="4CD61FDC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обустройство площадки под толкание ядра;</w:t>
            </w:r>
          </w:p>
          <w:p w14:paraId="4D912911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обустройство дорожки для прыжков в длину;</w:t>
            </w:r>
          </w:p>
          <w:p w14:paraId="54E14B77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установка МАФ-</w:t>
            </w:r>
            <w:proofErr w:type="spellStart"/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ов</w:t>
            </w:r>
            <w:proofErr w:type="spellEnd"/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(уличные спорт снаряды, тренажеры, навес для них);</w:t>
            </w:r>
          </w:p>
          <w:p w14:paraId="6218E959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ремонт МАФ-а «Факел».</w:t>
            </w:r>
          </w:p>
        </w:tc>
      </w:tr>
      <w:tr w:rsidR="00894269" w:rsidRPr="00AC693A" w14:paraId="38CBF47E" w14:textId="77777777" w:rsidTr="00894269">
        <w:tc>
          <w:tcPr>
            <w:tcW w:w="567" w:type="dxa"/>
          </w:tcPr>
          <w:p w14:paraId="1944B3E6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969" w:type="dxa"/>
          </w:tcPr>
          <w:p w14:paraId="7BB63553" w14:textId="347563C5" w:rsidR="00894269" w:rsidRPr="00AC693A" w:rsidRDefault="00894269" w:rsidP="00894269">
            <w:pPr>
              <w:pStyle w:val="ac"/>
              <w:rPr>
                <w:rFonts w:ascii="Times New Roman" w:hAnsi="Times New Roman" w:cs="Times New Roman"/>
                <w:lang w:bidi="ru-RU"/>
              </w:rPr>
            </w:pPr>
            <w:r w:rsidRPr="00AC693A">
              <w:rPr>
                <w:rFonts w:ascii="Times New Roman" w:hAnsi="Times New Roman" w:cs="Times New Roman"/>
                <w:lang w:bidi="ru-RU"/>
              </w:rPr>
              <w:t>«Благоустройство пешеходной зоны ул. Трактовая в с. Подгорное Чаинского района Томской области»</w:t>
            </w:r>
          </w:p>
        </w:tc>
        <w:tc>
          <w:tcPr>
            <w:tcW w:w="4820" w:type="dxa"/>
          </w:tcPr>
          <w:p w14:paraId="1828A8E4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Непрерывную пешеходную зону во всю длину;</w:t>
            </w:r>
          </w:p>
          <w:p w14:paraId="6AE3F07E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Элементы благоустройства (лавочки, урны, декоративные фонари и др.);</w:t>
            </w:r>
          </w:p>
          <w:p w14:paraId="458DFE6B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Дополнительное освещение, иллюминация и подсветки (имеются растяжки над дорогой, на фото);</w:t>
            </w:r>
          </w:p>
          <w:p w14:paraId="73663765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Пешеходную лестницу от ул. Трактовая до ул. Горная с доп. освещением;</w:t>
            </w:r>
          </w:p>
          <w:p w14:paraId="33680671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color w:val="000000"/>
                <w:lang w:eastAsia="ru-RU"/>
              </w:rPr>
              <w:t>Информационные таблички, т.к. является въездом в центральную часть села.</w:t>
            </w:r>
          </w:p>
        </w:tc>
      </w:tr>
      <w:tr w:rsidR="00894269" w:rsidRPr="00AC693A" w14:paraId="773229A7" w14:textId="77777777" w:rsidTr="00894269">
        <w:tc>
          <w:tcPr>
            <w:tcW w:w="567" w:type="dxa"/>
          </w:tcPr>
          <w:p w14:paraId="3E633645" w14:textId="5A74EEF1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969" w:type="dxa"/>
          </w:tcPr>
          <w:p w14:paraId="7F25D81E" w14:textId="1F1806DD" w:rsidR="00894269" w:rsidRPr="00AC693A" w:rsidRDefault="00894269" w:rsidP="00894269">
            <w:pPr>
              <w:pStyle w:val="ac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 w:rsidRPr="00AC693A">
              <w:rPr>
                <w:rFonts w:ascii="Times New Roman" w:hAnsi="Times New Roman" w:cs="Times New Roman"/>
                <w:lang w:bidi="ru-RU"/>
              </w:rPr>
              <w:t xml:space="preserve">«Благоустройство пешеходной </w:t>
            </w:r>
            <w:r>
              <w:rPr>
                <w:rFonts w:ascii="Times New Roman" w:hAnsi="Times New Roman" w:cs="Times New Roman"/>
                <w:lang w:bidi="ru-RU"/>
              </w:rPr>
              <w:t xml:space="preserve">аллеи по </w:t>
            </w:r>
            <w:r w:rsidRPr="00AC693A">
              <w:rPr>
                <w:rFonts w:ascii="Times New Roman" w:hAnsi="Times New Roman" w:cs="Times New Roman"/>
                <w:lang w:bidi="ru-RU"/>
              </w:rPr>
              <w:t xml:space="preserve">ул. </w:t>
            </w:r>
            <w:r>
              <w:rPr>
                <w:rFonts w:ascii="Times New Roman" w:hAnsi="Times New Roman" w:cs="Times New Roman"/>
                <w:lang w:bidi="ru-RU"/>
              </w:rPr>
              <w:t>Ленинская</w:t>
            </w:r>
            <w:r w:rsidRPr="00AC693A">
              <w:rPr>
                <w:rFonts w:ascii="Times New Roman" w:hAnsi="Times New Roman" w:cs="Times New Roman"/>
                <w:lang w:bidi="ru-RU"/>
              </w:rPr>
              <w:t xml:space="preserve"> в с. Подгорное Чаинского района Томской области»</w:t>
            </w:r>
          </w:p>
        </w:tc>
        <w:tc>
          <w:tcPr>
            <w:tcW w:w="4820" w:type="dxa"/>
          </w:tcPr>
          <w:p w14:paraId="3009A4DD" w14:textId="77777777" w:rsidR="009C2D2B" w:rsidRPr="009C2D2B" w:rsidRDefault="009C2D2B" w:rsidP="009C2D2B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2D2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пешеходную (беговую) зону, во всю длину аллеи;</w:t>
            </w:r>
          </w:p>
          <w:p w14:paraId="43D39A06" w14:textId="33787ABE" w:rsidR="009C2D2B" w:rsidRPr="009C2D2B" w:rsidRDefault="009C2D2B" w:rsidP="009C2D2B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2D2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с элементами благоустройства (лавочки, урны и др.);</w:t>
            </w:r>
          </w:p>
          <w:p w14:paraId="27C8A1C3" w14:textId="0FBE7134" w:rsidR="009C2D2B" w:rsidRPr="009C2D2B" w:rsidRDefault="009C2D2B" w:rsidP="009C2D2B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2D2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 элементами озеленения (кустарники, газоны, клумбы);</w:t>
            </w:r>
          </w:p>
          <w:p w14:paraId="56F2778D" w14:textId="444DC320" w:rsidR="009C2D2B" w:rsidRPr="009C2D2B" w:rsidRDefault="009C2D2B" w:rsidP="009C2D2B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C2D2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дополнительное освещение, иллюминация и подсветка;</w:t>
            </w:r>
          </w:p>
          <w:p w14:paraId="69E0FC0B" w14:textId="48332F0E" w:rsidR="00894269" w:rsidRPr="00AC693A" w:rsidRDefault="009C2D2B" w:rsidP="009C2D2B">
            <w:pPr>
              <w:pStyle w:val="ac"/>
              <w:rPr>
                <w:rFonts w:eastAsia="Times New Roman"/>
                <w:color w:val="000000"/>
                <w:lang w:eastAsia="ru-RU"/>
              </w:rPr>
            </w:pPr>
            <w:r w:rsidRPr="009C2D2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МАФ-ы (уличные тренажеры, качели, беседки и др.).</w:t>
            </w:r>
          </w:p>
        </w:tc>
      </w:tr>
      <w:tr w:rsidR="00894269" w:rsidRPr="00AC693A" w14:paraId="628E7D63" w14:textId="77777777" w:rsidTr="00894269">
        <w:tc>
          <w:tcPr>
            <w:tcW w:w="9356" w:type="dxa"/>
            <w:gridSpan w:val="3"/>
          </w:tcPr>
          <w:p w14:paraId="036F5EA4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lastRenderedPageBreak/>
              <w:t>Подгорнское сельское поселение (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уличное освещение</w:t>
            </w:r>
            <w:r w:rsidRPr="00AC693A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)</w:t>
            </w:r>
          </w:p>
        </w:tc>
      </w:tr>
      <w:tr w:rsidR="00894269" w:rsidRPr="00AC693A" w14:paraId="02335F93" w14:textId="77777777" w:rsidTr="00894269">
        <w:tc>
          <w:tcPr>
            <w:tcW w:w="567" w:type="dxa"/>
          </w:tcPr>
          <w:p w14:paraId="0F6D2791" w14:textId="77777777" w:rsidR="00894269" w:rsidRPr="00AC693A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969" w:type="dxa"/>
          </w:tcPr>
          <w:p w14:paraId="6993AF07" w14:textId="77777777" w:rsidR="00894269" w:rsidRPr="00AC693A" w:rsidRDefault="00894269" w:rsidP="00894269">
            <w:pPr>
              <w:pStyle w:val="ac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с. Чемондаевка, с. Ермиловка, с. Сухой Лог, с. Мушкино, п. Черемушки, п. Трудовой, п. Элитное, д. Григорьевка, д. Минеевка, д. Кирпичное, с. Подгорное </w:t>
            </w:r>
            <w:r w:rsidRPr="00AC693A">
              <w:rPr>
                <w:rFonts w:ascii="Times New Roman" w:hAnsi="Times New Roman" w:cs="Times New Roman"/>
                <w:lang w:bidi="ru-RU"/>
              </w:rPr>
              <w:t>Чаинского района Томской области</w:t>
            </w:r>
          </w:p>
        </w:tc>
        <w:tc>
          <w:tcPr>
            <w:tcW w:w="4820" w:type="dxa"/>
          </w:tcPr>
          <w:p w14:paraId="61AE9913" w14:textId="77777777" w:rsidR="00894269" w:rsidRPr="00AC693A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Постоянное обслуживание сети уличного освещения с полной заменой всех ртутных ламп на светодиодные, во всех населенных пунктах Подгорнского сельского поселения. Перейти на </w:t>
            </w:r>
            <w:r w:rsidRPr="00092F9D">
              <w:rPr>
                <w:rFonts w:ascii="Times New Roman" w:eastAsia="Times New Roman" w:hAnsi="Times New Roman"/>
                <w:color w:val="000000"/>
                <w:lang w:eastAsia="ru-RU"/>
              </w:rPr>
              <w:t>системы умного уличного освещения.</w:t>
            </w:r>
          </w:p>
        </w:tc>
      </w:tr>
      <w:tr w:rsidR="00894269" w:rsidRPr="00AC693A" w14:paraId="2448B04A" w14:textId="77777777" w:rsidTr="00894269">
        <w:tc>
          <w:tcPr>
            <w:tcW w:w="9356" w:type="dxa"/>
            <w:gridSpan w:val="3"/>
          </w:tcPr>
          <w:p w14:paraId="07E62C93" w14:textId="77777777" w:rsidR="00894269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693A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Подгорнское сельское поселение (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места захоронения)</w:t>
            </w:r>
          </w:p>
        </w:tc>
      </w:tr>
      <w:tr w:rsidR="00894269" w:rsidRPr="00AC693A" w14:paraId="507F8C6A" w14:textId="77777777" w:rsidTr="00894269">
        <w:tc>
          <w:tcPr>
            <w:tcW w:w="567" w:type="dxa"/>
          </w:tcPr>
          <w:p w14:paraId="139FC9CA" w14:textId="77777777" w:rsidR="00894269" w:rsidRDefault="00894269" w:rsidP="00894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969" w:type="dxa"/>
          </w:tcPr>
          <w:p w14:paraId="740CF67A" w14:textId="77777777" w:rsidR="00894269" w:rsidRDefault="00894269" w:rsidP="00894269">
            <w:pPr>
              <w:pStyle w:val="ac"/>
              <w:rPr>
                <w:rFonts w:ascii="Times New Roman" w:eastAsia="Times New Roman" w:hAnsi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ru-RU"/>
              </w:rPr>
              <w:t xml:space="preserve">с. Чемондаевка, с. Ермиловка, с. Сухой Лог, с. Мушкино, с. Подгорное </w:t>
            </w:r>
            <w:r w:rsidRPr="00AC693A">
              <w:rPr>
                <w:rFonts w:ascii="Times New Roman" w:hAnsi="Times New Roman" w:cs="Times New Roman"/>
                <w:lang w:bidi="ru-RU"/>
              </w:rPr>
              <w:t>Чаинского района Томской области</w:t>
            </w:r>
          </w:p>
        </w:tc>
        <w:tc>
          <w:tcPr>
            <w:tcW w:w="4820" w:type="dxa"/>
          </w:tcPr>
          <w:p w14:paraId="30588F55" w14:textId="77777777" w:rsidR="00894269" w:rsidRDefault="00894269" w:rsidP="008942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Поддержание в нормативном состоянии мест захоронения.</w:t>
            </w:r>
          </w:p>
        </w:tc>
      </w:tr>
    </w:tbl>
    <w:p w14:paraId="483AA4DC" w14:textId="77777777" w:rsidR="00894269" w:rsidRDefault="00894269" w:rsidP="00894269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0CD36A69" w14:textId="77777777" w:rsidR="00894269" w:rsidRDefault="00894269" w:rsidP="00894269">
      <w:pPr>
        <w:tabs>
          <w:tab w:val="left" w:pos="0"/>
        </w:tabs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</w:p>
    <w:p w14:paraId="4B5FD999" w14:textId="77777777" w:rsidR="007776CD" w:rsidRDefault="007776CD" w:rsidP="00894269">
      <w:pPr>
        <w:tabs>
          <w:tab w:val="left" w:pos="5812"/>
        </w:tabs>
        <w:spacing w:after="0" w:line="240" w:lineRule="auto"/>
        <w:jc w:val="center"/>
      </w:pPr>
    </w:p>
    <w:sectPr w:rsidR="007776CD" w:rsidSect="00894269">
      <w:footerReference w:type="default" r:id="rId8"/>
      <w:pgSz w:w="11906" w:h="16838"/>
      <w:pgMar w:top="851" w:right="707" w:bottom="28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6054A8" w14:textId="77777777" w:rsidR="00DB39B2" w:rsidRDefault="00DB39B2">
      <w:pPr>
        <w:spacing w:after="0" w:line="240" w:lineRule="auto"/>
      </w:pPr>
      <w:r>
        <w:separator/>
      </w:r>
    </w:p>
  </w:endnote>
  <w:endnote w:type="continuationSeparator" w:id="0">
    <w:p w14:paraId="4C4F8F4F" w14:textId="77777777" w:rsidR="00DB39B2" w:rsidRDefault="00DB3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3260917"/>
      <w:docPartObj>
        <w:docPartGallery w:val="Page Numbers (Bottom of Page)"/>
        <w:docPartUnique/>
      </w:docPartObj>
    </w:sdtPr>
    <w:sdtEndPr/>
    <w:sdtContent>
      <w:p w14:paraId="0E02FCFC" w14:textId="7F4363AE" w:rsidR="00894269" w:rsidRDefault="0089426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563" w:rsidRPr="00FF1563">
          <w:rPr>
            <w:noProof/>
            <w:lang w:val="ru-RU"/>
          </w:rPr>
          <w:t>11</w:t>
        </w:r>
        <w:r>
          <w:fldChar w:fldCharType="end"/>
        </w:r>
      </w:p>
    </w:sdtContent>
  </w:sdt>
  <w:p w14:paraId="23B000C7" w14:textId="77777777" w:rsidR="00894269" w:rsidRDefault="00894269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9021138"/>
      <w:docPartObj>
        <w:docPartGallery w:val="Page Numbers (Bottom of Page)"/>
        <w:docPartUnique/>
      </w:docPartObj>
    </w:sdtPr>
    <w:sdtEndPr/>
    <w:sdtContent>
      <w:p w14:paraId="15BE8049" w14:textId="439E1C88" w:rsidR="00894269" w:rsidRDefault="0089426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1563" w:rsidRPr="00FF1563">
          <w:rPr>
            <w:noProof/>
            <w:lang w:val="ru-RU"/>
          </w:rPr>
          <w:t>13</w:t>
        </w:r>
        <w:r>
          <w:fldChar w:fldCharType="end"/>
        </w:r>
      </w:p>
    </w:sdtContent>
  </w:sdt>
  <w:p w14:paraId="484C2199" w14:textId="77777777" w:rsidR="00894269" w:rsidRDefault="00894269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2DEC1C" w14:textId="77777777" w:rsidR="00DB39B2" w:rsidRDefault="00DB39B2">
      <w:pPr>
        <w:spacing w:after="0" w:line="240" w:lineRule="auto"/>
      </w:pPr>
      <w:r>
        <w:separator/>
      </w:r>
    </w:p>
  </w:footnote>
  <w:footnote w:type="continuationSeparator" w:id="0">
    <w:p w14:paraId="6A9CAE75" w14:textId="77777777" w:rsidR="00DB39B2" w:rsidRDefault="00DB3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D3EAA"/>
    <w:multiLevelType w:val="hybridMultilevel"/>
    <w:tmpl w:val="9B5A7582"/>
    <w:lvl w:ilvl="0" w:tplc="57CCAB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F96213"/>
    <w:multiLevelType w:val="hybridMultilevel"/>
    <w:tmpl w:val="366E8268"/>
    <w:lvl w:ilvl="0" w:tplc="E83AC0C2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1B7215"/>
    <w:multiLevelType w:val="hybridMultilevel"/>
    <w:tmpl w:val="E7508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64693"/>
    <w:multiLevelType w:val="hybridMultilevel"/>
    <w:tmpl w:val="D934224C"/>
    <w:lvl w:ilvl="0" w:tplc="1DD24B64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3B6FEDA">
      <w:start w:val="7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CE150A8"/>
    <w:multiLevelType w:val="hybridMultilevel"/>
    <w:tmpl w:val="27D432E4"/>
    <w:lvl w:ilvl="0" w:tplc="0419000F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D72724"/>
    <w:multiLevelType w:val="hybridMultilevel"/>
    <w:tmpl w:val="460E0972"/>
    <w:lvl w:ilvl="0" w:tplc="AC92D58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63A72"/>
    <w:multiLevelType w:val="hybridMultilevel"/>
    <w:tmpl w:val="4CB4042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612E8"/>
    <w:multiLevelType w:val="hybridMultilevel"/>
    <w:tmpl w:val="FA8C5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91D1D"/>
    <w:multiLevelType w:val="hybridMultilevel"/>
    <w:tmpl w:val="810AD9FC"/>
    <w:lvl w:ilvl="0" w:tplc="4506703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7625C3"/>
    <w:multiLevelType w:val="hybridMultilevel"/>
    <w:tmpl w:val="AB80D99E"/>
    <w:lvl w:ilvl="0" w:tplc="C3FC4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8F1F99"/>
    <w:multiLevelType w:val="hybridMultilevel"/>
    <w:tmpl w:val="5AD63F24"/>
    <w:lvl w:ilvl="0" w:tplc="D76E123C">
      <w:start w:val="1"/>
      <w:numFmt w:val="decimal"/>
      <w:lvlText w:val="%1."/>
      <w:lvlJc w:val="left"/>
      <w:pPr>
        <w:ind w:left="643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21A56021"/>
    <w:multiLevelType w:val="hybridMultilevel"/>
    <w:tmpl w:val="331878E4"/>
    <w:lvl w:ilvl="0" w:tplc="4A8C40E0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25728"/>
    <w:multiLevelType w:val="hybridMultilevel"/>
    <w:tmpl w:val="C278F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893A89"/>
    <w:multiLevelType w:val="hybridMultilevel"/>
    <w:tmpl w:val="0DA8369A"/>
    <w:lvl w:ilvl="0" w:tplc="647C5EB4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B546647"/>
    <w:multiLevelType w:val="hybridMultilevel"/>
    <w:tmpl w:val="EC921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C011A"/>
    <w:multiLevelType w:val="multilevel"/>
    <w:tmpl w:val="E63C4E0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351221FC"/>
    <w:multiLevelType w:val="hybridMultilevel"/>
    <w:tmpl w:val="A2EE022C"/>
    <w:lvl w:ilvl="0" w:tplc="6D42E2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87515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E934ACB"/>
    <w:multiLevelType w:val="hybridMultilevel"/>
    <w:tmpl w:val="91585944"/>
    <w:lvl w:ilvl="0" w:tplc="B89008B6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5866DA4"/>
    <w:multiLevelType w:val="hybridMultilevel"/>
    <w:tmpl w:val="FB80FF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6142028"/>
    <w:multiLevelType w:val="hybridMultilevel"/>
    <w:tmpl w:val="FDA65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A14381"/>
    <w:multiLevelType w:val="hybridMultilevel"/>
    <w:tmpl w:val="C48CDD18"/>
    <w:lvl w:ilvl="0" w:tplc="C3FC4E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6245F1"/>
    <w:multiLevelType w:val="hybridMultilevel"/>
    <w:tmpl w:val="317E06EC"/>
    <w:lvl w:ilvl="0" w:tplc="F0186CE0">
      <w:start w:val="7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9D66A19"/>
    <w:multiLevelType w:val="hybridMultilevel"/>
    <w:tmpl w:val="F0A22B18"/>
    <w:lvl w:ilvl="0" w:tplc="C3FC4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901392"/>
    <w:multiLevelType w:val="hybridMultilevel"/>
    <w:tmpl w:val="F7227554"/>
    <w:lvl w:ilvl="0" w:tplc="76E0EC0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CCD16FA"/>
    <w:multiLevelType w:val="hybridMultilevel"/>
    <w:tmpl w:val="393400A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CC1066"/>
    <w:multiLevelType w:val="hybridMultilevel"/>
    <w:tmpl w:val="7B3AEC94"/>
    <w:lvl w:ilvl="0" w:tplc="C3FC4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3134D6"/>
    <w:multiLevelType w:val="hybridMultilevel"/>
    <w:tmpl w:val="9EB4EDD0"/>
    <w:lvl w:ilvl="0" w:tplc="D216559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56A8371C"/>
    <w:multiLevelType w:val="hybridMultilevel"/>
    <w:tmpl w:val="4508A082"/>
    <w:lvl w:ilvl="0" w:tplc="D27A3374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7800BB3"/>
    <w:multiLevelType w:val="hybridMultilevel"/>
    <w:tmpl w:val="D9C4E2C6"/>
    <w:lvl w:ilvl="0" w:tplc="802A581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763952"/>
    <w:multiLevelType w:val="hybridMultilevel"/>
    <w:tmpl w:val="5BECF7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0CB127A"/>
    <w:multiLevelType w:val="hybridMultilevel"/>
    <w:tmpl w:val="96802204"/>
    <w:lvl w:ilvl="0" w:tplc="660C767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8443BFC"/>
    <w:multiLevelType w:val="hybridMultilevel"/>
    <w:tmpl w:val="E1C861B2"/>
    <w:lvl w:ilvl="0" w:tplc="32D6A1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B5C6A76"/>
    <w:multiLevelType w:val="hybridMultilevel"/>
    <w:tmpl w:val="E9283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C430B97"/>
    <w:multiLevelType w:val="hybridMultilevel"/>
    <w:tmpl w:val="6B609DE4"/>
    <w:lvl w:ilvl="0" w:tplc="B51EE7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7D5208"/>
    <w:multiLevelType w:val="hybridMultilevel"/>
    <w:tmpl w:val="1AD81942"/>
    <w:lvl w:ilvl="0" w:tplc="46D27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0671C1"/>
    <w:multiLevelType w:val="multilevel"/>
    <w:tmpl w:val="75C6983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2184" w:hanging="1104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A46CC8"/>
    <w:multiLevelType w:val="hybridMultilevel"/>
    <w:tmpl w:val="37E2204A"/>
    <w:lvl w:ilvl="0" w:tplc="C8141E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47B7423"/>
    <w:multiLevelType w:val="hybridMultilevel"/>
    <w:tmpl w:val="EF7031C2"/>
    <w:lvl w:ilvl="0" w:tplc="99FE4A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8B4F13"/>
    <w:multiLevelType w:val="hybridMultilevel"/>
    <w:tmpl w:val="7BA4E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734EFE"/>
    <w:multiLevelType w:val="multilevel"/>
    <w:tmpl w:val="1D384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1" w15:restartNumberingAfterBreak="0">
    <w:nsid w:val="7A76626F"/>
    <w:multiLevelType w:val="hybridMultilevel"/>
    <w:tmpl w:val="39EA30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C5758BD"/>
    <w:multiLevelType w:val="hybridMultilevel"/>
    <w:tmpl w:val="D4821DB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DA2A75"/>
    <w:multiLevelType w:val="hybridMultilevel"/>
    <w:tmpl w:val="B0E24632"/>
    <w:lvl w:ilvl="0" w:tplc="85D0F7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8"/>
  </w:num>
  <w:num w:numId="2">
    <w:abstractNumId w:val="2"/>
  </w:num>
  <w:num w:numId="3">
    <w:abstractNumId w:val="39"/>
  </w:num>
  <w:num w:numId="4">
    <w:abstractNumId w:val="43"/>
  </w:num>
  <w:num w:numId="5">
    <w:abstractNumId w:val="32"/>
  </w:num>
  <w:num w:numId="6">
    <w:abstractNumId w:val="7"/>
  </w:num>
  <w:num w:numId="7">
    <w:abstractNumId w:val="17"/>
  </w:num>
  <w:num w:numId="8">
    <w:abstractNumId w:val="1"/>
  </w:num>
  <w:num w:numId="9">
    <w:abstractNumId w:val="20"/>
  </w:num>
  <w:num w:numId="10">
    <w:abstractNumId w:val="14"/>
  </w:num>
  <w:num w:numId="11">
    <w:abstractNumId w:val="28"/>
  </w:num>
  <w:num w:numId="12">
    <w:abstractNumId w:val="11"/>
  </w:num>
  <w:num w:numId="13">
    <w:abstractNumId w:val="10"/>
  </w:num>
  <w:num w:numId="14">
    <w:abstractNumId w:val="6"/>
  </w:num>
  <w:num w:numId="15">
    <w:abstractNumId w:val="22"/>
  </w:num>
  <w:num w:numId="16">
    <w:abstractNumId w:val="0"/>
  </w:num>
  <w:num w:numId="17">
    <w:abstractNumId w:val="15"/>
  </w:num>
  <w:num w:numId="18">
    <w:abstractNumId w:val="40"/>
  </w:num>
  <w:num w:numId="19">
    <w:abstractNumId w:val="24"/>
  </w:num>
  <w:num w:numId="20">
    <w:abstractNumId w:val="30"/>
  </w:num>
  <w:num w:numId="21">
    <w:abstractNumId w:val="25"/>
  </w:num>
  <w:num w:numId="22">
    <w:abstractNumId w:val="3"/>
  </w:num>
  <w:num w:numId="23">
    <w:abstractNumId w:val="41"/>
  </w:num>
  <w:num w:numId="24">
    <w:abstractNumId w:val="37"/>
  </w:num>
  <w:num w:numId="25">
    <w:abstractNumId w:val="35"/>
  </w:num>
  <w:num w:numId="26">
    <w:abstractNumId w:val="33"/>
  </w:num>
  <w:num w:numId="27">
    <w:abstractNumId w:val="23"/>
  </w:num>
  <w:num w:numId="28">
    <w:abstractNumId w:val="29"/>
  </w:num>
  <w:num w:numId="29">
    <w:abstractNumId w:val="26"/>
  </w:num>
  <w:num w:numId="30">
    <w:abstractNumId w:val="9"/>
  </w:num>
  <w:num w:numId="31">
    <w:abstractNumId w:val="21"/>
  </w:num>
  <w:num w:numId="32">
    <w:abstractNumId w:val="16"/>
  </w:num>
  <w:num w:numId="33">
    <w:abstractNumId w:val="36"/>
  </w:num>
  <w:num w:numId="34">
    <w:abstractNumId w:val="18"/>
  </w:num>
  <w:num w:numId="35">
    <w:abstractNumId w:val="34"/>
  </w:num>
  <w:num w:numId="36">
    <w:abstractNumId w:val="31"/>
  </w:num>
  <w:num w:numId="37">
    <w:abstractNumId w:val="4"/>
  </w:num>
  <w:num w:numId="38">
    <w:abstractNumId w:val="13"/>
  </w:num>
  <w:num w:numId="39">
    <w:abstractNumId w:val="5"/>
  </w:num>
  <w:num w:numId="40">
    <w:abstractNumId w:val="27"/>
  </w:num>
  <w:num w:numId="41">
    <w:abstractNumId w:val="42"/>
  </w:num>
  <w:num w:numId="42">
    <w:abstractNumId w:val="12"/>
  </w:num>
  <w:num w:numId="43">
    <w:abstractNumId w:val="19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32B"/>
    <w:rsid w:val="0005473C"/>
    <w:rsid w:val="0008032B"/>
    <w:rsid w:val="00143A36"/>
    <w:rsid w:val="004F7474"/>
    <w:rsid w:val="007776CD"/>
    <w:rsid w:val="00806A70"/>
    <w:rsid w:val="00894269"/>
    <w:rsid w:val="009C2D2B"/>
    <w:rsid w:val="00AD7AF4"/>
    <w:rsid w:val="00AE36A0"/>
    <w:rsid w:val="00B1115E"/>
    <w:rsid w:val="00D716FD"/>
    <w:rsid w:val="00DB39B2"/>
    <w:rsid w:val="00F44B6A"/>
    <w:rsid w:val="00F85C0A"/>
    <w:rsid w:val="00FF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7EBEE"/>
  <w15:chartTrackingRefBased/>
  <w15:docId w15:val="{588E40BF-AA13-46E6-8A5C-54CD79341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C0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9426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B6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942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01">
    <w:name w:val="fontstyle01"/>
    <w:rsid w:val="0089426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89426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0"/>
    <w:link w:val="a4"/>
    <w:uiPriority w:val="99"/>
    <w:rsid w:val="00894269"/>
    <w:rPr>
      <w:rFonts w:ascii="Calibri" w:eastAsia="Calibri" w:hAnsi="Calibri" w:cs="Times New Roman"/>
      <w:lang w:val="x-none"/>
    </w:rPr>
  </w:style>
  <w:style w:type="paragraph" w:styleId="a6">
    <w:name w:val="footer"/>
    <w:basedOn w:val="a"/>
    <w:link w:val="a7"/>
    <w:uiPriority w:val="99"/>
    <w:unhideWhenUsed/>
    <w:rsid w:val="00894269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basedOn w:val="a0"/>
    <w:link w:val="a6"/>
    <w:uiPriority w:val="99"/>
    <w:rsid w:val="00894269"/>
    <w:rPr>
      <w:rFonts w:ascii="Calibri" w:eastAsia="Calibri" w:hAnsi="Calibri" w:cs="Times New Roman"/>
      <w:lang w:val="x-none"/>
    </w:rPr>
  </w:style>
  <w:style w:type="paragraph" w:customStyle="1" w:styleId="ConsPlusTitle">
    <w:name w:val="ConsPlusTitle"/>
    <w:rsid w:val="0089426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8">
    <w:name w:val="Table Grid"/>
    <w:basedOn w:val="a1"/>
    <w:uiPriority w:val="59"/>
    <w:rsid w:val="00894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942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94269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basedOn w:val="a0"/>
    <w:link w:val="a9"/>
    <w:uiPriority w:val="99"/>
    <w:semiHidden/>
    <w:rsid w:val="00894269"/>
    <w:rPr>
      <w:rFonts w:ascii="Tahoma" w:eastAsia="Calibri" w:hAnsi="Tahoma" w:cs="Times New Roman"/>
      <w:sz w:val="16"/>
      <w:szCs w:val="16"/>
      <w:lang w:val="x-none"/>
    </w:rPr>
  </w:style>
  <w:style w:type="paragraph" w:customStyle="1" w:styleId="fn2r">
    <w:name w:val="fn2r"/>
    <w:basedOn w:val="a"/>
    <w:rsid w:val="008942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8942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894269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0pt">
    <w:name w:val="Основной текст (2) + 10 pt"/>
    <w:rsid w:val="008942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">
    <w:name w:val="Основной текст (2) + 9;5 pt;Полужирный"/>
    <w:rsid w:val="008942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94269"/>
    <w:pPr>
      <w:widowControl w:val="0"/>
      <w:shd w:val="clear" w:color="auto" w:fill="FFFFFF"/>
      <w:spacing w:before="120" w:after="0" w:line="322" w:lineRule="exact"/>
      <w:jc w:val="both"/>
    </w:pPr>
    <w:rPr>
      <w:rFonts w:ascii="Times New Roman" w:eastAsia="Times New Roman" w:hAnsi="Times New Roman" w:cstheme="minorBidi"/>
      <w:sz w:val="28"/>
      <w:szCs w:val="28"/>
    </w:rPr>
  </w:style>
  <w:style w:type="character" w:styleId="ab">
    <w:name w:val="Hyperlink"/>
    <w:uiPriority w:val="99"/>
    <w:rsid w:val="00894269"/>
    <w:rPr>
      <w:color w:val="0000FF"/>
      <w:u w:val="single"/>
    </w:rPr>
  </w:style>
  <w:style w:type="paragraph" w:styleId="ac">
    <w:name w:val="No Spacing"/>
    <w:link w:val="ad"/>
    <w:uiPriority w:val="1"/>
    <w:qFormat/>
    <w:rsid w:val="00894269"/>
    <w:pPr>
      <w:spacing w:after="0" w:line="240" w:lineRule="auto"/>
    </w:pPr>
    <w:rPr>
      <w:rFonts w:ascii="Calibri" w:eastAsia="Calibri" w:hAnsi="Calibri" w:cs="Calibri"/>
    </w:rPr>
  </w:style>
  <w:style w:type="character" w:styleId="ae">
    <w:name w:val="Placeholder Text"/>
    <w:basedOn w:val="a0"/>
    <w:uiPriority w:val="99"/>
    <w:semiHidden/>
    <w:rsid w:val="00894269"/>
    <w:rPr>
      <w:color w:val="808080"/>
    </w:rPr>
  </w:style>
  <w:style w:type="numbering" w:customStyle="1" w:styleId="11">
    <w:name w:val="Нет списка1"/>
    <w:next w:val="a2"/>
    <w:uiPriority w:val="99"/>
    <w:semiHidden/>
    <w:unhideWhenUsed/>
    <w:rsid w:val="00894269"/>
  </w:style>
  <w:style w:type="paragraph" w:styleId="af">
    <w:name w:val="footnote text"/>
    <w:basedOn w:val="a"/>
    <w:link w:val="af0"/>
    <w:uiPriority w:val="99"/>
    <w:unhideWhenUsed/>
    <w:rsid w:val="00894269"/>
    <w:pPr>
      <w:spacing w:after="0" w:line="240" w:lineRule="auto"/>
    </w:pPr>
    <w:rPr>
      <w:sz w:val="24"/>
      <w:szCs w:val="24"/>
      <w:lang w:val="x-none" w:eastAsia="x-none"/>
    </w:rPr>
  </w:style>
  <w:style w:type="character" w:customStyle="1" w:styleId="af0">
    <w:name w:val="Текст сноски Знак"/>
    <w:basedOn w:val="a0"/>
    <w:link w:val="af"/>
    <w:uiPriority w:val="99"/>
    <w:rsid w:val="00894269"/>
    <w:rPr>
      <w:rFonts w:ascii="Calibri" w:eastAsia="Calibri" w:hAnsi="Calibri" w:cs="Times New Roman"/>
      <w:sz w:val="24"/>
      <w:szCs w:val="24"/>
      <w:lang w:val="x-none" w:eastAsia="x-none"/>
    </w:rPr>
  </w:style>
  <w:style w:type="character" w:styleId="af1">
    <w:name w:val="footnote reference"/>
    <w:uiPriority w:val="99"/>
    <w:unhideWhenUsed/>
    <w:rsid w:val="00894269"/>
    <w:rPr>
      <w:vertAlign w:val="superscript"/>
    </w:rPr>
  </w:style>
  <w:style w:type="character" w:customStyle="1" w:styleId="af2">
    <w:name w:val="Текст концевой сноски Знак"/>
    <w:link w:val="af3"/>
    <w:uiPriority w:val="99"/>
    <w:semiHidden/>
    <w:rsid w:val="00894269"/>
  </w:style>
  <w:style w:type="paragraph" w:styleId="af3">
    <w:name w:val="endnote text"/>
    <w:basedOn w:val="a"/>
    <w:link w:val="af2"/>
    <w:uiPriority w:val="99"/>
    <w:semiHidden/>
    <w:unhideWhenUsed/>
    <w:rsid w:val="00894269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2">
    <w:name w:val="Текст концевой сноски Знак1"/>
    <w:basedOn w:val="a0"/>
    <w:uiPriority w:val="99"/>
    <w:semiHidden/>
    <w:rsid w:val="00894269"/>
    <w:rPr>
      <w:rFonts w:ascii="Calibri" w:eastAsia="Calibri" w:hAnsi="Calibri" w:cs="Times New Roman"/>
      <w:sz w:val="20"/>
      <w:szCs w:val="20"/>
    </w:rPr>
  </w:style>
  <w:style w:type="paragraph" w:customStyle="1" w:styleId="af4">
    <w:name w:val="Знак Знак Знак Знак Знак Знак Знак Знак Знак"/>
    <w:basedOn w:val="a"/>
    <w:rsid w:val="0089426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f5">
    <w:name w:val="Normal (Web)"/>
    <w:basedOn w:val="a"/>
    <w:uiPriority w:val="99"/>
    <w:unhideWhenUsed/>
    <w:rsid w:val="008942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8942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rsid w:val="00894269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customStyle="1" w:styleId="ConsPlusNonformat">
    <w:name w:val="ConsPlusNonformat"/>
    <w:rsid w:val="008942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6">
    <w:name w:val="page number"/>
    <w:basedOn w:val="a0"/>
    <w:rsid w:val="00894269"/>
  </w:style>
  <w:style w:type="character" w:customStyle="1" w:styleId="apple-style-span">
    <w:name w:val="apple-style-span"/>
    <w:basedOn w:val="a0"/>
    <w:rsid w:val="00894269"/>
  </w:style>
  <w:style w:type="character" w:customStyle="1" w:styleId="apple-converted-space">
    <w:name w:val="apple-converted-space"/>
    <w:basedOn w:val="a0"/>
    <w:rsid w:val="00894269"/>
  </w:style>
  <w:style w:type="table" w:customStyle="1" w:styleId="13">
    <w:name w:val="Сетка таблицы1"/>
    <w:basedOn w:val="a1"/>
    <w:next w:val="a8"/>
    <w:uiPriority w:val="59"/>
    <w:rsid w:val="0089426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Без интервала Знак"/>
    <w:link w:val="ac"/>
    <w:uiPriority w:val="1"/>
    <w:rsid w:val="00894269"/>
    <w:rPr>
      <w:rFonts w:ascii="Calibri" w:eastAsia="Calibri" w:hAnsi="Calibri" w:cs="Calibri"/>
    </w:rPr>
  </w:style>
  <w:style w:type="character" w:customStyle="1" w:styleId="ConsPlusNormal0">
    <w:name w:val="ConsPlusNormal Знак"/>
    <w:link w:val="ConsPlusNormal"/>
    <w:locked/>
    <w:rsid w:val="0089426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8942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3992</Words>
  <Characters>22758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3dmax</dc:creator>
  <cp:keywords/>
  <dc:description/>
  <cp:lastModifiedBy>Лаврова</cp:lastModifiedBy>
  <cp:revision>2</cp:revision>
  <cp:lastPrinted>2024-02-06T05:30:00Z</cp:lastPrinted>
  <dcterms:created xsi:type="dcterms:W3CDTF">2024-03-12T10:52:00Z</dcterms:created>
  <dcterms:modified xsi:type="dcterms:W3CDTF">2024-03-12T10:52:00Z</dcterms:modified>
</cp:coreProperties>
</file>