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F70A7" w:rsidRPr="00753E73" w:rsidRDefault="007F70A7" w:rsidP="007E5604">
      <w:pPr>
        <w:pStyle w:val="ConsPlusTitle"/>
        <w:ind w:firstLine="720"/>
        <w:jc w:val="center"/>
        <w:rPr>
          <w:rFonts w:ascii="Times New Roman" w:hAnsi="Times New Roman" w:cs="Times New Roman"/>
          <w:sz w:val="24"/>
          <w:szCs w:val="24"/>
        </w:rPr>
      </w:pPr>
      <w:r w:rsidRPr="00753E73">
        <w:rPr>
          <w:rFonts w:ascii="Times New Roman" w:hAnsi="Times New Roman" w:cs="Times New Roman"/>
          <w:sz w:val="24"/>
          <w:szCs w:val="24"/>
        </w:rPr>
        <w:t>АДМИНИСТРАЦИЯ ПОДГОРНСКОГО СЕЛЬСКОГО ПОСЕЛЕНИЯ</w:t>
      </w:r>
    </w:p>
    <w:p w:rsidR="007F70A7" w:rsidRPr="00753E73" w:rsidRDefault="007F70A7" w:rsidP="007E5604">
      <w:pPr>
        <w:pStyle w:val="ConsPlusTitle"/>
        <w:ind w:firstLine="720"/>
        <w:jc w:val="center"/>
        <w:rPr>
          <w:rFonts w:ascii="Times New Roman" w:hAnsi="Times New Roman" w:cs="Times New Roman"/>
          <w:sz w:val="24"/>
          <w:szCs w:val="24"/>
        </w:rPr>
      </w:pPr>
    </w:p>
    <w:p w:rsidR="007F70A7" w:rsidRDefault="007F70A7" w:rsidP="007E5604">
      <w:pPr>
        <w:pStyle w:val="ConsPlusTitle"/>
        <w:ind w:firstLine="720"/>
        <w:jc w:val="center"/>
        <w:rPr>
          <w:rFonts w:ascii="Times New Roman" w:hAnsi="Times New Roman" w:cs="Times New Roman"/>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r w:rsidRPr="00753E73">
        <w:rPr>
          <w:rFonts w:ascii="Times New Roman" w:hAnsi="Times New Roman" w:cs="Times New Roman"/>
          <w:sz w:val="24"/>
          <w:szCs w:val="24"/>
        </w:rPr>
        <w:t>ПОСТАНОВЛЕНИЕ</w:t>
      </w:r>
    </w:p>
    <w:p w:rsidR="007F70A7" w:rsidRDefault="007F70A7" w:rsidP="007E5604">
      <w:pPr>
        <w:pStyle w:val="ConsPlusTitle"/>
        <w:ind w:firstLine="720"/>
        <w:jc w:val="center"/>
        <w:rPr>
          <w:rFonts w:ascii="Times New Roman" w:hAnsi="Times New Roman" w:cs="Times New Roman"/>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p>
    <w:p w:rsidR="007F70A7" w:rsidRDefault="007F70A7" w:rsidP="007E5604">
      <w:pPr>
        <w:pStyle w:val="ConsPlusTitle"/>
        <w:jc w:val="both"/>
        <w:rPr>
          <w:rFonts w:ascii="Times New Roman" w:hAnsi="Times New Roman" w:cs="Times New Roman"/>
          <w:b w:val="0"/>
          <w:bCs w:val="0"/>
          <w:sz w:val="24"/>
          <w:szCs w:val="24"/>
        </w:rPr>
      </w:pPr>
      <w:r>
        <w:rPr>
          <w:rFonts w:ascii="Times New Roman" w:hAnsi="Times New Roman" w:cs="Times New Roman"/>
          <w:b w:val="0"/>
          <w:bCs w:val="0"/>
          <w:sz w:val="24"/>
          <w:szCs w:val="24"/>
        </w:rPr>
        <w:t>2</w:t>
      </w:r>
      <w:r w:rsidR="006E100E">
        <w:rPr>
          <w:rFonts w:ascii="Times New Roman" w:hAnsi="Times New Roman" w:cs="Times New Roman"/>
          <w:b w:val="0"/>
          <w:bCs w:val="0"/>
          <w:sz w:val="24"/>
          <w:szCs w:val="24"/>
        </w:rPr>
        <w:t>7</w:t>
      </w:r>
      <w:r w:rsidRPr="00753E73">
        <w:rPr>
          <w:rFonts w:ascii="Times New Roman" w:hAnsi="Times New Roman" w:cs="Times New Roman"/>
          <w:b w:val="0"/>
          <w:bCs w:val="0"/>
          <w:sz w:val="24"/>
          <w:szCs w:val="24"/>
        </w:rPr>
        <w:t>.</w:t>
      </w:r>
      <w:r>
        <w:rPr>
          <w:rFonts w:ascii="Times New Roman" w:hAnsi="Times New Roman" w:cs="Times New Roman"/>
          <w:b w:val="0"/>
          <w:bCs w:val="0"/>
          <w:sz w:val="24"/>
          <w:szCs w:val="24"/>
        </w:rPr>
        <w:t>04</w:t>
      </w:r>
      <w:r w:rsidRPr="00753E73">
        <w:rPr>
          <w:rFonts w:ascii="Times New Roman" w:hAnsi="Times New Roman" w:cs="Times New Roman"/>
          <w:b w:val="0"/>
          <w:bCs w:val="0"/>
          <w:sz w:val="24"/>
          <w:szCs w:val="24"/>
        </w:rPr>
        <w:t>.20</w:t>
      </w:r>
      <w:r>
        <w:rPr>
          <w:rFonts w:ascii="Times New Roman" w:hAnsi="Times New Roman" w:cs="Times New Roman"/>
          <w:b w:val="0"/>
          <w:bCs w:val="0"/>
          <w:sz w:val="24"/>
          <w:szCs w:val="24"/>
        </w:rPr>
        <w:t>22</w:t>
      </w:r>
      <w:r w:rsidRPr="00753E73">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753E73">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с</w:t>
      </w:r>
      <w:r w:rsidRPr="00753E73">
        <w:rPr>
          <w:rFonts w:ascii="Times New Roman" w:hAnsi="Times New Roman" w:cs="Times New Roman"/>
          <w:b w:val="0"/>
          <w:bCs w:val="0"/>
          <w:sz w:val="24"/>
          <w:szCs w:val="24"/>
        </w:rPr>
        <w:t>.</w:t>
      </w:r>
      <w:r>
        <w:rPr>
          <w:rFonts w:ascii="Times New Roman" w:hAnsi="Times New Roman" w:cs="Times New Roman"/>
          <w:b w:val="0"/>
          <w:bCs w:val="0"/>
          <w:sz w:val="24"/>
          <w:szCs w:val="24"/>
        </w:rPr>
        <w:t xml:space="preserve"> </w:t>
      </w:r>
      <w:r w:rsidRPr="00753E73">
        <w:rPr>
          <w:rFonts w:ascii="Times New Roman" w:hAnsi="Times New Roman" w:cs="Times New Roman"/>
          <w:b w:val="0"/>
          <w:bCs w:val="0"/>
          <w:sz w:val="24"/>
          <w:szCs w:val="24"/>
        </w:rPr>
        <w:t xml:space="preserve">Подгорное                        </w:t>
      </w:r>
      <w:r>
        <w:rPr>
          <w:rFonts w:ascii="Times New Roman" w:hAnsi="Times New Roman" w:cs="Times New Roman"/>
          <w:b w:val="0"/>
          <w:bCs w:val="0"/>
          <w:sz w:val="24"/>
          <w:szCs w:val="24"/>
        </w:rPr>
        <w:t xml:space="preserve">  </w:t>
      </w:r>
      <w:r w:rsidRPr="00753E73">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753E73">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Pr="00753E73">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 xml:space="preserve"> </w:t>
      </w:r>
      <w:r w:rsidR="006E100E">
        <w:rPr>
          <w:rFonts w:ascii="Times New Roman" w:hAnsi="Times New Roman" w:cs="Times New Roman"/>
          <w:b w:val="0"/>
          <w:bCs w:val="0"/>
          <w:sz w:val="24"/>
          <w:szCs w:val="24"/>
        </w:rPr>
        <w:t>78</w:t>
      </w:r>
    </w:p>
    <w:p w:rsidR="007F70A7" w:rsidRPr="00753E73" w:rsidRDefault="007F70A7" w:rsidP="007E5604">
      <w:pPr>
        <w:pStyle w:val="ConsPlusTitle"/>
        <w:ind w:firstLine="720"/>
        <w:jc w:val="both"/>
        <w:rPr>
          <w:rFonts w:ascii="Times New Roman" w:hAnsi="Times New Roman" w:cs="Times New Roman"/>
          <w:b w:val="0"/>
          <w:bCs w:val="0"/>
          <w:sz w:val="24"/>
          <w:szCs w:val="24"/>
        </w:rPr>
      </w:pPr>
    </w:p>
    <w:p w:rsidR="007F70A7" w:rsidRPr="00753E73" w:rsidRDefault="007F70A7" w:rsidP="007E5604">
      <w:pPr>
        <w:pStyle w:val="ConsPlusTitle"/>
        <w:ind w:firstLine="720"/>
        <w:jc w:val="center"/>
        <w:rPr>
          <w:rFonts w:ascii="Times New Roman" w:hAnsi="Times New Roman" w:cs="Times New Roman"/>
          <w:sz w:val="24"/>
          <w:szCs w:val="24"/>
        </w:rPr>
      </w:pPr>
    </w:p>
    <w:p w:rsidR="007F70A7" w:rsidRPr="003A543D" w:rsidRDefault="007F70A7" w:rsidP="007E5604">
      <w:pPr>
        <w:spacing w:after="0" w:line="240" w:lineRule="auto"/>
        <w:jc w:val="center"/>
        <w:rPr>
          <w:rFonts w:ascii="Times New Roman" w:hAnsi="Times New Roman" w:cs="Times New Roman"/>
          <w:i/>
          <w:sz w:val="24"/>
          <w:szCs w:val="24"/>
        </w:rPr>
      </w:pPr>
      <w:r w:rsidRPr="003A543D">
        <w:rPr>
          <w:rFonts w:ascii="Times New Roman" w:hAnsi="Times New Roman" w:cs="Times New Roman"/>
          <w:sz w:val="24"/>
          <w:szCs w:val="24"/>
        </w:rPr>
        <w:t>Об утверждении Административн</w:t>
      </w:r>
      <w:r>
        <w:rPr>
          <w:rFonts w:ascii="Times New Roman" w:hAnsi="Times New Roman" w:cs="Times New Roman"/>
          <w:sz w:val="24"/>
          <w:szCs w:val="24"/>
        </w:rPr>
        <w:t>ого</w:t>
      </w:r>
      <w:r w:rsidRPr="003A543D">
        <w:rPr>
          <w:rFonts w:ascii="Times New Roman" w:hAnsi="Times New Roman" w:cs="Times New Roman"/>
          <w:sz w:val="24"/>
          <w:szCs w:val="24"/>
        </w:rPr>
        <w:t xml:space="preserve"> регламент</w:t>
      </w:r>
      <w:r>
        <w:rPr>
          <w:rFonts w:ascii="Times New Roman" w:hAnsi="Times New Roman" w:cs="Times New Roman"/>
          <w:sz w:val="24"/>
          <w:szCs w:val="24"/>
        </w:rPr>
        <w:t>а</w:t>
      </w:r>
      <w:r w:rsidRPr="003A543D">
        <w:rPr>
          <w:rFonts w:ascii="Times New Roman" w:hAnsi="Times New Roman" w:cs="Times New Roman"/>
          <w:sz w:val="24"/>
          <w:szCs w:val="24"/>
        </w:rPr>
        <w:t xml:space="preserve"> предоставления муниципальной услуги</w:t>
      </w:r>
      <w:r>
        <w:rPr>
          <w:rFonts w:ascii="Times New Roman" w:hAnsi="Times New Roman" w:cs="Times New Roman"/>
          <w:sz w:val="24"/>
          <w:szCs w:val="24"/>
        </w:rPr>
        <w:t xml:space="preserve"> </w:t>
      </w:r>
      <w:r w:rsidR="007E5604">
        <w:rPr>
          <w:rFonts w:ascii="Times New Roman" w:hAnsi="Times New Roman" w:cs="Times New Roman"/>
          <w:i/>
          <w:sz w:val="24"/>
          <w:szCs w:val="24"/>
        </w:rPr>
        <w:t>«</w:t>
      </w:r>
      <w:r w:rsidRPr="003A543D">
        <w:rPr>
          <w:rFonts w:ascii="Times New Roman" w:hAnsi="Times New Roman" w:cs="Times New Roman"/>
          <w:sz w:val="24"/>
          <w:szCs w:val="24"/>
        </w:rPr>
        <w:t xml:space="preserve">Выдача разрешения на </w:t>
      </w:r>
      <w:r w:rsidR="0053454E">
        <w:rPr>
          <w:rFonts w:ascii="Times New Roman" w:hAnsi="Times New Roman" w:cs="Times New Roman"/>
          <w:sz w:val="24"/>
          <w:szCs w:val="24"/>
        </w:rPr>
        <w:t>ввод объекта в эксплуатацию</w:t>
      </w:r>
      <w:r w:rsidR="007E5604">
        <w:rPr>
          <w:rFonts w:ascii="Times New Roman" w:hAnsi="Times New Roman" w:cs="Times New Roman"/>
          <w:i/>
          <w:sz w:val="24"/>
          <w:szCs w:val="24"/>
        </w:rPr>
        <w:t>»</w:t>
      </w:r>
      <w:r w:rsidRPr="003A543D">
        <w:rPr>
          <w:rFonts w:ascii="Times New Roman" w:hAnsi="Times New Roman" w:cs="Times New Roman"/>
          <w:i/>
          <w:sz w:val="24"/>
          <w:szCs w:val="24"/>
        </w:rPr>
        <w:t xml:space="preserve"> </w:t>
      </w:r>
      <w:r w:rsidRPr="003A543D">
        <w:rPr>
          <w:rFonts w:ascii="Times New Roman" w:hAnsi="Times New Roman" w:cs="Times New Roman"/>
          <w:sz w:val="24"/>
          <w:szCs w:val="24"/>
        </w:rPr>
        <w:t>на территории Подгорнского сельского поселения</w:t>
      </w:r>
    </w:p>
    <w:p w:rsidR="007F70A7" w:rsidRPr="00753E73" w:rsidRDefault="007F70A7" w:rsidP="007E5604">
      <w:pPr>
        <w:spacing w:line="240" w:lineRule="auto"/>
        <w:jc w:val="center"/>
      </w:pPr>
    </w:p>
    <w:p w:rsidR="007F70A7" w:rsidRPr="00753E73" w:rsidRDefault="007F70A7" w:rsidP="007E5604">
      <w:pPr>
        <w:pStyle w:val="a3"/>
        <w:ind w:firstLine="567"/>
        <w:jc w:val="both"/>
      </w:pPr>
      <w:r w:rsidRPr="00307D73">
        <w:t>В соответствии с</w:t>
      </w:r>
      <w:r w:rsidR="0053454E">
        <w:t>о</w:t>
      </w:r>
      <w:r w:rsidRPr="00307D73">
        <w:t xml:space="preserve"> </w:t>
      </w:r>
      <w:r>
        <w:t>стат</w:t>
      </w:r>
      <w:r w:rsidR="0053454E">
        <w:t>ьей</w:t>
      </w:r>
      <w:r>
        <w:t xml:space="preserve"> 5</w:t>
      </w:r>
      <w:r w:rsidR="0053454E">
        <w:t>5</w:t>
      </w:r>
      <w:r>
        <w:t xml:space="preserve"> </w:t>
      </w:r>
      <w:r w:rsidRPr="00307D73">
        <w:t>Градостроительн</w:t>
      </w:r>
      <w:r>
        <w:t>ого</w:t>
      </w:r>
      <w:r w:rsidRPr="00307D73">
        <w:t xml:space="preserve"> кодекс</w:t>
      </w:r>
      <w:r>
        <w:t>а</w:t>
      </w:r>
      <w:r w:rsidRPr="00307D73">
        <w:t xml:space="preserve"> Российской Федерации от 29.12.2004 </w:t>
      </w:r>
      <w:r>
        <w:t>№</w:t>
      </w:r>
      <w:r w:rsidRPr="00307D73">
        <w:t xml:space="preserve"> 190-ФЗ</w:t>
      </w:r>
      <w:r>
        <w:t xml:space="preserve">, </w:t>
      </w:r>
      <w:r w:rsidRPr="007A7D3C">
        <w:t xml:space="preserve">Федеральным законом от 27.07.2010 № 210-ФЗ </w:t>
      </w:r>
      <w:r w:rsidR="007E5604">
        <w:t>«</w:t>
      </w:r>
      <w:r w:rsidRPr="007A7D3C">
        <w:t>Об организации предоставления государственных и муниципальных услуг</w:t>
      </w:r>
      <w:r w:rsidR="007E5604">
        <w:t>»</w:t>
      </w:r>
      <w:r w:rsidRPr="007A7D3C">
        <w:t xml:space="preserve">, на основании распоряжения Администрации Подгорнского сельского поселения  от 29.06.2012 № 105 </w:t>
      </w:r>
      <w:r w:rsidR="007E5604">
        <w:t>«</w:t>
      </w:r>
      <w:r w:rsidRPr="007A7D3C">
        <w:t xml:space="preserve">Об утверждении порядка разработки и утверждения административных регламентов предоставления муниципальных услуг на территории  Подгорнского сельского поселения,   Уставом муниципального образования </w:t>
      </w:r>
      <w:r w:rsidR="007E5604">
        <w:t>«</w:t>
      </w:r>
      <w:r w:rsidRPr="007A7D3C">
        <w:t>Подгорнское сельское поселение</w:t>
      </w:r>
      <w:r w:rsidR="007E5604">
        <w:t>»</w:t>
      </w:r>
    </w:p>
    <w:p w:rsidR="007F70A7" w:rsidRPr="00753E73" w:rsidRDefault="007F70A7" w:rsidP="007E5604">
      <w:pPr>
        <w:pStyle w:val="Default"/>
        <w:ind w:firstLine="567"/>
        <w:jc w:val="both"/>
      </w:pPr>
      <w:r w:rsidRPr="00753E73">
        <w:t xml:space="preserve"> </w:t>
      </w:r>
    </w:p>
    <w:p w:rsidR="007F70A7" w:rsidRPr="00415255" w:rsidRDefault="007F70A7" w:rsidP="007E5604">
      <w:pPr>
        <w:pStyle w:val="a4"/>
        <w:rPr>
          <w:rFonts w:ascii="Times New Roman" w:hAnsi="Times New Roman" w:cs="Times New Roman"/>
          <w:sz w:val="24"/>
          <w:szCs w:val="24"/>
        </w:rPr>
      </w:pPr>
      <w:r w:rsidRPr="00415255">
        <w:rPr>
          <w:rFonts w:ascii="Times New Roman" w:hAnsi="Times New Roman" w:cs="Times New Roman"/>
          <w:sz w:val="24"/>
          <w:szCs w:val="24"/>
        </w:rPr>
        <w:t xml:space="preserve">ПОСТАНОВЛЯЮ: </w:t>
      </w:r>
    </w:p>
    <w:p w:rsidR="007F70A7" w:rsidRPr="00753E73" w:rsidRDefault="007F70A7" w:rsidP="007E5604">
      <w:pPr>
        <w:pStyle w:val="a4"/>
      </w:pPr>
    </w:p>
    <w:p w:rsidR="007F70A7" w:rsidRPr="00CB2F97" w:rsidRDefault="007F70A7" w:rsidP="007E5604">
      <w:pPr>
        <w:pStyle w:val="Default"/>
        <w:ind w:firstLine="567"/>
        <w:jc w:val="both"/>
      </w:pPr>
      <w:r w:rsidRPr="00CB2F97">
        <w:t>1</w:t>
      </w:r>
      <w:r w:rsidRPr="00753E73">
        <w:t xml:space="preserve">. Утвердить Административный регламент предоставления муниципальной услуги </w:t>
      </w:r>
      <w:r w:rsidR="007E5604">
        <w:t>«</w:t>
      </w:r>
      <w:r w:rsidR="00026ADC" w:rsidRPr="003A543D">
        <w:t xml:space="preserve">Выдача разрешения на </w:t>
      </w:r>
      <w:r w:rsidR="00026ADC">
        <w:t>ввод объекта в эксплуатацию</w:t>
      </w:r>
      <w:r w:rsidR="007E5604">
        <w:rPr>
          <w:i/>
        </w:rPr>
        <w:t>»</w:t>
      </w:r>
      <w:r w:rsidR="00026ADC" w:rsidRPr="003A543D">
        <w:rPr>
          <w:i/>
        </w:rPr>
        <w:t xml:space="preserve"> </w:t>
      </w:r>
      <w:r w:rsidR="00026ADC" w:rsidRPr="003A543D">
        <w:t>на территории Подгорнского сельского поселения</w:t>
      </w:r>
      <w:r>
        <w:t>,</w:t>
      </w:r>
      <w:r w:rsidRPr="00CB2F97">
        <w:t xml:space="preserve"> </w:t>
      </w:r>
      <w:r w:rsidRPr="00753E73">
        <w:t>согласно приложени</w:t>
      </w:r>
      <w:r>
        <w:t>ю</w:t>
      </w:r>
      <w:r w:rsidRPr="00753E73">
        <w:t>.</w:t>
      </w:r>
    </w:p>
    <w:p w:rsidR="007F70A7" w:rsidRPr="00753E73" w:rsidRDefault="007F70A7" w:rsidP="007E5604">
      <w:pPr>
        <w:pStyle w:val="Default"/>
        <w:ind w:firstLine="567"/>
        <w:jc w:val="both"/>
      </w:pPr>
      <w:r w:rsidRPr="00753E73">
        <w:t xml:space="preserve">2. Настоящее постановление подлежит официальному опубликованию в </w:t>
      </w:r>
      <w:r w:rsidR="007E5604">
        <w:t>«</w:t>
      </w:r>
      <w:r w:rsidRPr="00753E73">
        <w:t>Официальных ведомостях Подгорнского сельского поселения</w:t>
      </w:r>
      <w:r w:rsidR="007E5604">
        <w:t>»</w:t>
      </w:r>
      <w:r w:rsidRPr="00753E73">
        <w:t xml:space="preserve"> и размещению на официальном сайте органов местного самоуправления Подгорнского сельского поселения.</w:t>
      </w:r>
    </w:p>
    <w:p w:rsidR="007F70A7" w:rsidRPr="00753E73" w:rsidRDefault="007F70A7" w:rsidP="007E5604">
      <w:pPr>
        <w:pStyle w:val="Default"/>
        <w:ind w:firstLine="567"/>
        <w:jc w:val="both"/>
      </w:pPr>
      <w:r w:rsidRPr="00753E73">
        <w:t xml:space="preserve">3. Постановление вступает в силу </w:t>
      </w:r>
      <w:r w:rsidRPr="007918D0">
        <w:t>с</w:t>
      </w:r>
      <w:r>
        <w:t>о</w:t>
      </w:r>
      <w:r w:rsidRPr="007918D0">
        <w:t xml:space="preserve"> </w:t>
      </w:r>
      <w:r>
        <w:t>дня его официального опубликования</w:t>
      </w:r>
      <w:r w:rsidRPr="00753E73">
        <w:t>.</w:t>
      </w:r>
    </w:p>
    <w:p w:rsidR="007F70A7" w:rsidRPr="00753E73" w:rsidRDefault="007F70A7" w:rsidP="007E5604">
      <w:pPr>
        <w:pStyle w:val="Default"/>
        <w:ind w:firstLine="567"/>
        <w:jc w:val="both"/>
      </w:pPr>
      <w:r w:rsidRPr="00753E73">
        <w:t>4. Контроль за исполнением настоящего постановления оставляю за собой.</w:t>
      </w:r>
    </w:p>
    <w:p w:rsidR="007F70A7" w:rsidRPr="00753E73" w:rsidRDefault="007F70A7" w:rsidP="007E5604">
      <w:pPr>
        <w:pStyle w:val="Default"/>
        <w:ind w:firstLine="720"/>
        <w:jc w:val="both"/>
      </w:pPr>
    </w:p>
    <w:p w:rsidR="007F70A7" w:rsidRPr="00753E73" w:rsidRDefault="007F70A7" w:rsidP="007E5604">
      <w:pPr>
        <w:pStyle w:val="Default"/>
        <w:ind w:firstLine="720"/>
        <w:jc w:val="both"/>
      </w:pPr>
    </w:p>
    <w:p w:rsidR="007F70A7" w:rsidRDefault="007F70A7" w:rsidP="007E5604">
      <w:pPr>
        <w:pStyle w:val="Default"/>
        <w:jc w:val="both"/>
      </w:pPr>
    </w:p>
    <w:p w:rsidR="007F70A7" w:rsidRPr="00753E73" w:rsidRDefault="007F70A7" w:rsidP="007E5604">
      <w:pPr>
        <w:pStyle w:val="Default"/>
        <w:jc w:val="both"/>
      </w:pPr>
      <w:r w:rsidRPr="00753E73">
        <w:t xml:space="preserve">Глава Подгорнского сельского поселения                                         </w:t>
      </w:r>
      <w:r>
        <w:t>А.Н. Кондратенко</w:t>
      </w:r>
    </w:p>
    <w:p w:rsidR="007F70A7" w:rsidRPr="00753E73" w:rsidRDefault="007F70A7" w:rsidP="007E5604">
      <w:pPr>
        <w:pStyle w:val="Default"/>
        <w:jc w:val="both"/>
      </w:pPr>
    </w:p>
    <w:p w:rsidR="007F70A7" w:rsidRDefault="007F70A7" w:rsidP="007E5604">
      <w:pPr>
        <w:spacing w:line="240" w:lineRule="auto"/>
        <w:rPr>
          <w:rFonts w:ascii="Times New Roman" w:eastAsia="Times New Roman" w:hAnsi="Times New Roman" w:cs="Times New Roman"/>
          <w:sz w:val="28"/>
        </w:rPr>
      </w:pPr>
      <w:r>
        <w:rPr>
          <w:rFonts w:ascii="Times New Roman" w:eastAsia="Times New Roman" w:hAnsi="Times New Roman" w:cs="Times New Roman"/>
          <w:sz w:val="28"/>
        </w:rPr>
        <w:br w:type="page"/>
      </w:r>
    </w:p>
    <w:p w:rsidR="007F70A7" w:rsidRPr="0053454E" w:rsidRDefault="007F70A7" w:rsidP="00F04794">
      <w:pPr>
        <w:pStyle w:val="Default"/>
        <w:tabs>
          <w:tab w:val="left" w:pos="8602"/>
        </w:tabs>
        <w:ind w:left="5245"/>
        <w:jc w:val="right"/>
      </w:pPr>
      <w:r w:rsidRPr="0053454E">
        <w:lastRenderedPageBreak/>
        <w:t xml:space="preserve"> Приложение</w:t>
      </w:r>
    </w:p>
    <w:p w:rsidR="007F70A7" w:rsidRPr="0053454E" w:rsidRDefault="007F70A7" w:rsidP="00F04794">
      <w:pPr>
        <w:pStyle w:val="Default"/>
        <w:ind w:left="5245" w:firstLine="720"/>
        <w:jc w:val="right"/>
      </w:pPr>
      <w:r w:rsidRPr="0053454E">
        <w:t xml:space="preserve">Утвержден постановлением Администрации </w:t>
      </w:r>
    </w:p>
    <w:p w:rsidR="007F70A7" w:rsidRPr="0053454E" w:rsidRDefault="007F70A7" w:rsidP="00F04794">
      <w:pPr>
        <w:pStyle w:val="Default"/>
        <w:ind w:left="5245" w:firstLine="720"/>
        <w:jc w:val="right"/>
      </w:pPr>
      <w:r w:rsidRPr="0053454E">
        <w:t xml:space="preserve">Подгорнского сельского поселения  </w:t>
      </w:r>
    </w:p>
    <w:p w:rsidR="007F70A7" w:rsidRPr="0053454E" w:rsidRDefault="007F70A7" w:rsidP="00F04794">
      <w:pPr>
        <w:pStyle w:val="Default"/>
        <w:ind w:left="5245" w:firstLine="720"/>
        <w:jc w:val="right"/>
      </w:pPr>
      <w:r w:rsidRPr="0053454E">
        <w:t xml:space="preserve">от </w:t>
      </w:r>
      <w:r w:rsidR="006E100E">
        <w:t>27</w:t>
      </w:r>
      <w:r w:rsidRPr="0053454E">
        <w:t>.04.2022 №</w:t>
      </w:r>
      <w:r w:rsidR="006E100E">
        <w:t xml:space="preserve"> </w:t>
      </w:r>
      <w:bookmarkStart w:id="0" w:name="_GoBack"/>
      <w:bookmarkEnd w:id="0"/>
      <w:r w:rsidR="006E100E">
        <w:t>78</w:t>
      </w:r>
    </w:p>
    <w:p w:rsidR="00CF4FBC" w:rsidRPr="0053454E" w:rsidRDefault="00CF4FBC" w:rsidP="007E5604">
      <w:pPr>
        <w:spacing w:after="0" w:line="240" w:lineRule="auto"/>
        <w:ind w:left="549"/>
        <w:jc w:val="center"/>
        <w:rPr>
          <w:sz w:val="24"/>
          <w:szCs w:val="24"/>
        </w:rPr>
      </w:pPr>
    </w:p>
    <w:p w:rsidR="0053454E" w:rsidRPr="0053454E" w:rsidRDefault="0053454E" w:rsidP="007E5604">
      <w:pPr>
        <w:spacing w:after="0" w:line="240" w:lineRule="auto"/>
        <w:jc w:val="center"/>
        <w:rPr>
          <w:rFonts w:ascii="Times New Roman" w:hAnsi="Times New Roman" w:cs="Times New Roman"/>
          <w:b/>
          <w:sz w:val="24"/>
          <w:szCs w:val="24"/>
        </w:rPr>
      </w:pPr>
    </w:p>
    <w:p w:rsidR="0053454E" w:rsidRPr="0053454E" w:rsidRDefault="0053454E" w:rsidP="007E5604">
      <w:pPr>
        <w:spacing w:after="0" w:line="240" w:lineRule="auto"/>
        <w:jc w:val="center"/>
        <w:rPr>
          <w:rFonts w:ascii="Times New Roman" w:hAnsi="Times New Roman" w:cs="Times New Roman"/>
          <w:b/>
          <w:i/>
          <w:sz w:val="24"/>
          <w:szCs w:val="24"/>
        </w:rPr>
      </w:pPr>
      <w:r w:rsidRPr="0053454E">
        <w:rPr>
          <w:rFonts w:ascii="Times New Roman" w:hAnsi="Times New Roman" w:cs="Times New Roman"/>
          <w:b/>
          <w:sz w:val="24"/>
          <w:szCs w:val="24"/>
        </w:rPr>
        <w:t xml:space="preserve">Административный регламент предоставления муниципальной услуги </w:t>
      </w:r>
      <w:r w:rsidR="007E5604">
        <w:rPr>
          <w:rFonts w:ascii="Times New Roman" w:hAnsi="Times New Roman" w:cs="Times New Roman"/>
          <w:b/>
          <w:sz w:val="24"/>
          <w:szCs w:val="24"/>
        </w:rPr>
        <w:t>«</w:t>
      </w:r>
      <w:r w:rsidR="007F70A7" w:rsidRPr="0053454E">
        <w:rPr>
          <w:rFonts w:ascii="Times New Roman" w:hAnsi="Times New Roman" w:cs="Times New Roman"/>
          <w:b/>
          <w:sz w:val="24"/>
          <w:szCs w:val="24"/>
        </w:rPr>
        <w:t>Выдача разрешения на ввод объекта в эксплуатацию</w:t>
      </w:r>
      <w:r w:rsidR="007E5604">
        <w:rPr>
          <w:rFonts w:ascii="Times New Roman" w:hAnsi="Times New Roman" w:cs="Times New Roman"/>
          <w:b/>
          <w:sz w:val="24"/>
          <w:szCs w:val="24"/>
        </w:rPr>
        <w:t>»</w:t>
      </w:r>
      <w:r w:rsidR="007F70A7" w:rsidRPr="0053454E">
        <w:rPr>
          <w:rFonts w:ascii="Times New Roman" w:hAnsi="Times New Roman" w:cs="Times New Roman"/>
          <w:b/>
          <w:sz w:val="24"/>
          <w:szCs w:val="24"/>
        </w:rPr>
        <w:t xml:space="preserve"> на территории </w:t>
      </w:r>
      <w:r w:rsidRPr="0053454E">
        <w:rPr>
          <w:rFonts w:ascii="Times New Roman" w:hAnsi="Times New Roman" w:cs="Times New Roman"/>
          <w:b/>
          <w:sz w:val="24"/>
          <w:szCs w:val="24"/>
        </w:rPr>
        <w:t>Подгорнского сельского поселения</w:t>
      </w:r>
    </w:p>
    <w:p w:rsidR="00CF4FBC" w:rsidRPr="0053454E" w:rsidRDefault="007F70A7" w:rsidP="007E5604">
      <w:pPr>
        <w:spacing w:after="0" w:line="240" w:lineRule="auto"/>
        <w:ind w:right="9912"/>
        <w:rPr>
          <w:sz w:val="24"/>
          <w:szCs w:val="24"/>
        </w:rPr>
      </w:pPr>
      <w:r w:rsidRPr="0053454E">
        <w:rPr>
          <w:rFonts w:ascii="Times New Roman" w:eastAsia="Times New Roman" w:hAnsi="Times New Roman" w:cs="Times New Roman"/>
          <w:i/>
          <w:sz w:val="24"/>
          <w:szCs w:val="24"/>
        </w:rPr>
        <w:t xml:space="preserve">  </w:t>
      </w:r>
    </w:p>
    <w:p w:rsidR="00CF4FBC" w:rsidRPr="0053454E" w:rsidRDefault="007F70A7" w:rsidP="007E5604">
      <w:pPr>
        <w:pStyle w:val="1"/>
        <w:spacing w:after="275" w:line="240" w:lineRule="auto"/>
        <w:ind w:left="0" w:right="0" w:firstLine="0"/>
        <w:rPr>
          <w:rFonts w:eastAsia="Calibri"/>
          <w:sz w:val="24"/>
          <w:szCs w:val="24"/>
        </w:rPr>
      </w:pPr>
      <w:r w:rsidRPr="0053454E">
        <w:rPr>
          <w:rFonts w:eastAsia="Calibri"/>
          <w:sz w:val="24"/>
          <w:szCs w:val="24"/>
        </w:rPr>
        <w:t xml:space="preserve">Раздел I. Общие положения </w:t>
      </w:r>
    </w:p>
    <w:p w:rsidR="00CF4FBC" w:rsidRPr="0053454E" w:rsidRDefault="007F70A7" w:rsidP="007E5604">
      <w:pPr>
        <w:pStyle w:val="1"/>
        <w:spacing w:after="275" w:line="240" w:lineRule="auto"/>
        <w:ind w:left="0" w:right="0" w:firstLine="0"/>
        <w:rPr>
          <w:rFonts w:eastAsia="Calibri"/>
          <w:sz w:val="24"/>
          <w:szCs w:val="24"/>
        </w:rPr>
      </w:pPr>
      <w:r w:rsidRPr="0053454E">
        <w:rPr>
          <w:rFonts w:eastAsia="Calibri"/>
          <w:sz w:val="24"/>
          <w:szCs w:val="24"/>
        </w:rPr>
        <w:t xml:space="preserve"> Предмет регулирования Административного регламента </w:t>
      </w:r>
    </w:p>
    <w:p w:rsidR="00CF4FBC" w:rsidRPr="0053454E" w:rsidRDefault="007F70A7" w:rsidP="007E5604">
      <w:pPr>
        <w:spacing w:after="5" w:line="240" w:lineRule="auto"/>
        <w:ind w:left="-15" w:right="51" w:firstLine="582"/>
        <w:jc w:val="both"/>
        <w:rPr>
          <w:sz w:val="24"/>
          <w:szCs w:val="24"/>
        </w:rPr>
      </w:pPr>
      <w:r w:rsidRPr="0053454E">
        <w:rPr>
          <w:rFonts w:ascii="Times New Roman" w:eastAsia="Times New Roman" w:hAnsi="Times New Roman" w:cs="Times New Roman"/>
          <w:sz w:val="24"/>
          <w:szCs w:val="24"/>
        </w:rPr>
        <w:t>1.1.</w:t>
      </w:r>
      <w:r w:rsidRPr="0053454E">
        <w:rPr>
          <w:rFonts w:ascii="Arial" w:eastAsia="Arial" w:hAnsi="Arial" w:cs="Arial"/>
          <w:sz w:val="24"/>
          <w:szCs w:val="24"/>
        </w:rPr>
        <w:t xml:space="preserve"> </w:t>
      </w:r>
      <w:r w:rsidRPr="0053454E">
        <w:rPr>
          <w:rFonts w:ascii="Times New Roman" w:eastAsia="Times New Roman" w:hAnsi="Times New Roman" w:cs="Times New Roman"/>
          <w:sz w:val="24"/>
          <w:szCs w:val="24"/>
        </w:rPr>
        <w:t xml:space="preserve">Административный регламент предоставления </w:t>
      </w:r>
      <w:r w:rsidR="00026ADC">
        <w:rPr>
          <w:rFonts w:ascii="Times New Roman" w:eastAsia="Times New Roman" w:hAnsi="Times New Roman" w:cs="Times New Roman"/>
          <w:sz w:val="24"/>
          <w:szCs w:val="24"/>
        </w:rPr>
        <w:t>муниципальной</w:t>
      </w:r>
      <w:r w:rsidRPr="0053454E">
        <w:rPr>
          <w:rFonts w:ascii="Times New Roman" w:eastAsia="Times New Roman" w:hAnsi="Times New Roman" w:cs="Times New Roman"/>
          <w:sz w:val="24"/>
          <w:szCs w:val="24"/>
        </w:rPr>
        <w:t xml:space="preserve"> услуги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Выдача разрешения на ввод объекта в эксплуатацию</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разработан в целях повышения качества и доступности предоставления государственной и муниципальной услуги, определяет стандарт, сроки и последовательность действий (административных процедур) при осуществлении уполномоченными в соответствии со статьей 55 Градостроительного кодекса Российской Федерации на выдачу разрешений на ввод объекта в эксплуатацию федеральные органы исполнительной власти, органы исполнительной власти субъекта Российской Федерации, органы местного самоуправления, Государственную корпорацию по атомной энергии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Росатом</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Государственную корпорацию по космической деятельности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Роскосмос</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уполномоченный орган государственной власти, орган местного самоуправления, организация) полномочия по выдаче разрешения на ввод объекта в эксплуатацию.</w:t>
      </w:r>
      <w:r w:rsidRPr="0053454E">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 xml:space="preserve">Настоящий Административный регламент регулирует отношения, возникающие в связи с предоставлением государственной и муниципальной услуги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Выдача разрешения на ввод объекта в эксплуатацию</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услуга) в соответствии со статьей 55 Градостроительного кодекса Российской Федерации.  </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right="862" w:hanging="10"/>
        <w:jc w:val="center"/>
        <w:rPr>
          <w:sz w:val="24"/>
          <w:szCs w:val="24"/>
        </w:rPr>
      </w:pPr>
      <w:r w:rsidRPr="0053454E">
        <w:rPr>
          <w:rFonts w:ascii="Times New Roman" w:eastAsia="Times New Roman" w:hAnsi="Times New Roman" w:cs="Times New Roman"/>
          <w:b/>
          <w:sz w:val="24"/>
          <w:szCs w:val="24"/>
        </w:rPr>
        <w:t xml:space="preserve">Круг Заявителей </w:t>
      </w:r>
    </w:p>
    <w:p w:rsidR="00CF4FBC" w:rsidRPr="0053454E" w:rsidRDefault="007F70A7" w:rsidP="007E5604">
      <w:pPr>
        <w:spacing w:after="4"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29" w:line="240" w:lineRule="auto"/>
        <w:ind w:left="-15" w:right="51" w:firstLine="582"/>
        <w:jc w:val="both"/>
        <w:rPr>
          <w:sz w:val="24"/>
          <w:szCs w:val="24"/>
        </w:rPr>
      </w:pPr>
      <w:r w:rsidRPr="0053454E">
        <w:rPr>
          <w:rFonts w:ascii="Times New Roman" w:eastAsia="Times New Roman" w:hAnsi="Times New Roman" w:cs="Times New Roman"/>
          <w:sz w:val="24"/>
          <w:szCs w:val="24"/>
        </w:rPr>
        <w:t>1.2.</w:t>
      </w:r>
      <w:r w:rsidRPr="0053454E">
        <w:rPr>
          <w:rFonts w:ascii="Arial" w:eastAsia="Arial" w:hAnsi="Arial" w:cs="Arial"/>
          <w:sz w:val="24"/>
          <w:szCs w:val="24"/>
        </w:rPr>
        <w:t xml:space="preserve"> </w:t>
      </w:r>
      <w:r w:rsidRPr="0053454E">
        <w:rPr>
          <w:rFonts w:ascii="Times New Roman" w:eastAsia="Times New Roman" w:hAnsi="Times New Roman" w:cs="Times New Roman"/>
          <w:sz w:val="24"/>
          <w:szCs w:val="24"/>
        </w:rPr>
        <w:t xml:space="preserve">Заявителями на получение </w:t>
      </w:r>
      <w:r w:rsidR="00026ADC">
        <w:rPr>
          <w:rFonts w:ascii="Times New Roman" w:eastAsia="Times New Roman" w:hAnsi="Times New Roman" w:cs="Times New Roman"/>
          <w:sz w:val="24"/>
          <w:szCs w:val="24"/>
        </w:rPr>
        <w:t>муниципальной</w:t>
      </w:r>
      <w:r w:rsidRPr="0053454E">
        <w:rPr>
          <w:rFonts w:ascii="Times New Roman" w:eastAsia="Times New Roman" w:hAnsi="Times New Roman" w:cs="Times New Roman"/>
          <w:sz w:val="24"/>
          <w:szCs w:val="24"/>
        </w:rPr>
        <w:t xml:space="preserve"> услуги являются застройщики (далее – заявитель). </w:t>
      </w:r>
    </w:p>
    <w:p w:rsidR="00CF4FBC" w:rsidRPr="0053454E" w:rsidRDefault="007F70A7" w:rsidP="007E5604">
      <w:pPr>
        <w:spacing w:after="5" w:line="240" w:lineRule="auto"/>
        <w:ind w:left="-15" w:right="51" w:firstLine="582"/>
        <w:jc w:val="both"/>
        <w:rPr>
          <w:sz w:val="24"/>
          <w:szCs w:val="24"/>
        </w:rPr>
      </w:pPr>
      <w:r w:rsidRPr="0053454E">
        <w:rPr>
          <w:rFonts w:ascii="Times New Roman" w:eastAsia="Times New Roman" w:hAnsi="Times New Roman" w:cs="Times New Roman"/>
          <w:sz w:val="24"/>
          <w:szCs w:val="24"/>
        </w:rPr>
        <w:t>1.3.</w:t>
      </w:r>
      <w:r w:rsidRPr="0053454E">
        <w:rPr>
          <w:rFonts w:ascii="Arial" w:eastAsia="Arial" w:hAnsi="Arial" w:cs="Arial"/>
          <w:sz w:val="24"/>
          <w:szCs w:val="24"/>
        </w:rPr>
        <w:t xml:space="preserve"> </w:t>
      </w:r>
      <w:r w:rsidRPr="0053454E">
        <w:rPr>
          <w:rFonts w:ascii="Times New Roman" w:eastAsia="Times New Roman" w:hAnsi="Times New Roman" w:cs="Times New Roman"/>
          <w:sz w:val="24"/>
          <w:szCs w:val="24"/>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(далее – представитель). </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hanging="10"/>
        <w:jc w:val="center"/>
        <w:rPr>
          <w:sz w:val="24"/>
          <w:szCs w:val="24"/>
        </w:rPr>
      </w:pPr>
      <w:r w:rsidRPr="0053454E">
        <w:rPr>
          <w:rFonts w:ascii="Times New Roman" w:eastAsia="Times New Roman" w:hAnsi="Times New Roman" w:cs="Times New Roman"/>
          <w:b/>
          <w:sz w:val="24"/>
          <w:szCs w:val="24"/>
        </w:rPr>
        <w:t xml:space="preserve">Требования к порядку информирования о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firstLine="567"/>
        <w:jc w:val="both"/>
        <w:rPr>
          <w:sz w:val="24"/>
          <w:szCs w:val="24"/>
        </w:rPr>
      </w:pPr>
      <w:r w:rsidRPr="0053454E">
        <w:rPr>
          <w:rFonts w:ascii="Times New Roman" w:eastAsia="Times New Roman" w:hAnsi="Times New Roman" w:cs="Times New Roman"/>
          <w:sz w:val="24"/>
          <w:szCs w:val="24"/>
        </w:rPr>
        <w:t xml:space="preserve">1.4. Информирование о порядке предоставления услуги осуществляется: </w:t>
      </w:r>
    </w:p>
    <w:p w:rsidR="00640588" w:rsidRPr="009A2313" w:rsidRDefault="00640588" w:rsidP="00640588">
      <w:pPr>
        <w:numPr>
          <w:ilvl w:val="0"/>
          <w:numId w:val="27"/>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 xml:space="preserve">непосредственно при личном приеме заявителя в </w:t>
      </w:r>
      <w:r w:rsidRPr="007B5F33">
        <w:rPr>
          <w:rFonts w:ascii="Times New Roman" w:hAnsi="Times New Roman" w:cs="Times New Roman"/>
          <w:iCs/>
          <w:sz w:val="24"/>
          <w:szCs w:val="24"/>
        </w:rPr>
        <w:t>Администраци</w:t>
      </w:r>
      <w:r>
        <w:rPr>
          <w:rFonts w:ascii="Times New Roman" w:hAnsi="Times New Roman" w:cs="Times New Roman"/>
          <w:iCs/>
          <w:sz w:val="24"/>
          <w:szCs w:val="24"/>
        </w:rPr>
        <w:t>и</w:t>
      </w:r>
      <w:r w:rsidRPr="007B5F33">
        <w:rPr>
          <w:rFonts w:ascii="Times New Roman" w:hAnsi="Times New Roman" w:cs="Times New Roman"/>
          <w:iCs/>
          <w:sz w:val="24"/>
          <w:szCs w:val="24"/>
        </w:rPr>
        <w:t xml:space="preserve"> Подгорнского сельского поселения </w:t>
      </w:r>
      <w:r w:rsidRPr="009A2313">
        <w:rPr>
          <w:rFonts w:ascii="Times New Roman" w:hAnsi="Times New Roman" w:cs="Times New Roman"/>
          <w:sz w:val="24"/>
          <w:szCs w:val="24"/>
        </w:rPr>
        <w:t>или в многофункциональном центре предоставления государственных и муниципальных услуг (далее – многофункциональный центр);</w:t>
      </w:r>
    </w:p>
    <w:p w:rsidR="00640588" w:rsidRPr="009A2313" w:rsidRDefault="00640588" w:rsidP="00640588">
      <w:pPr>
        <w:numPr>
          <w:ilvl w:val="0"/>
          <w:numId w:val="27"/>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 телефону в уполномоченном органе государственной власти, органе местного самоуправления, организации или многофункциональном центре;</w:t>
      </w:r>
    </w:p>
    <w:p w:rsidR="00640588" w:rsidRPr="00640588" w:rsidRDefault="00640588" w:rsidP="00640588">
      <w:pPr>
        <w:numPr>
          <w:ilvl w:val="0"/>
          <w:numId w:val="27"/>
        </w:numPr>
        <w:tabs>
          <w:tab w:val="left" w:pos="993"/>
        </w:tabs>
        <w:spacing w:after="36" w:line="20" w:lineRule="atLeast"/>
        <w:ind w:left="-15" w:firstLine="699"/>
        <w:jc w:val="both"/>
        <w:rPr>
          <w:rFonts w:ascii="Times New Roman" w:hAnsi="Times New Roman" w:cs="Times New Roman"/>
          <w:sz w:val="24"/>
          <w:szCs w:val="24"/>
        </w:rPr>
      </w:pPr>
      <w:r w:rsidRPr="00640588">
        <w:rPr>
          <w:rFonts w:ascii="Times New Roman" w:hAnsi="Times New Roman" w:cs="Times New Roman"/>
          <w:sz w:val="24"/>
          <w:szCs w:val="24"/>
        </w:rPr>
        <w:t>письменно, в том числе посредством электронной почты, факсимильной</w:t>
      </w:r>
      <w:r>
        <w:rPr>
          <w:rFonts w:ascii="Times New Roman" w:hAnsi="Times New Roman" w:cs="Times New Roman"/>
          <w:sz w:val="24"/>
          <w:szCs w:val="24"/>
        </w:rPr>
        <w:t xml:space="preserve"> </w:t>
      </w:r>
      <w:r w:rsidRPr="00640588">
        <w:rPr>
          <w:rFonts w:ascii="Times New Roman" w:hAnsi="Times New Roman" w:cs="Times New Roman"/>
          <w:sz w:val="24"/>
          <w:szCs w:val="24"/>
        </w:rPr>
        <w:t>связи;</w:t>
      </w:r>
    </w:p>
    <w:p w:rsidR="00640588" w:rsidRPr="009A2313" w:rsidRDefault="00640588" w:rsidP="00640588">
      <w:pPr>
        <w:numPr>
          <w:ilvl w:val="0"/>
          <w:numId w:val="27"/>
        </w:numPr>
        <w:tabs>
          <w:tab w:val="left" w:pos="993"/>
        </w:tabs>
        <w:spacing w:after="36"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в открытой и доступной форме информации:</w:t>
      </w:r>
    </w:p>
    <w:p w:rsidR="00640588" w:rsidRPr="009A2313" w:rsidRDefault="00640588" w:rsidP="00640588">
      <w:pPr>
        <w:spacing w:after="4" w:line="20" w:lineRule="atLeast"/>
        <w:ind w:left="-15" w:firstLine="699"/>
        <w:jc w:val="both"/>
        <w:rPr>
          <w:rFonts w:ascii="Times New Roman" w:hAnsi="Times New Roman" w:cs="Times New Roman"/>
          <w:sz w:val="24"/>
          <w:szCs w:val="24"/>
        </w:rPr>
      </w:pPr>
      <w:r w:rsidRPr="009A2313">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(https://www.gosuslugi.ru)</w:t>
      </w:r>
    </w:p>
    <w:p w:rsidR="00640588" w:rsidRPr="009A2313" w:rsidRDefault="00640588" w:rsidP="00640588">
      <w:pPr>
        <w:spacing w:after="4" w:line="20" w:lineRule="atLeast"/>
        <w:ind w:left="-15"/>
        <w:jc w:val="both"/>
        <w:rPr>
          <w:rFonts w:ascii="Times New Roman" w:hAnsi="Times New Roman" w:cs="Times New Roman"/>
          <w:sz w:val="24"/>
          <w:szCs w:val="24"/>
        </w:rPr>
      </w:pPr>
      <w:r w:rsidRPr="009A2313">
        <w:rPr>
          <w:rFonts w:ascii="Times New Roman" w:hAnsi="Times New Roman" w:cs="Times New Roman"/>
          <w:sz w:val="24"/>
          <w:szCs w:val="24"/>
        </w:rPr>
        <w:t xml:space="preserve">(далее – Единый портал); на региональном портале государственных и муниципальных услуг (функций), являющегося государственной информационной системой субъекта Российской </w:t>
      </w:r>
      <w:r w:rsidRPr="009A2313">
        <w:rPr>
          <w:rFonts w:ascii="Times New Roman" w:hAnsi="Times New Roman" w:cs="Times New Roman"/>
          <w:sz w:val="24"/>
          <w:szCs w:val="24"/>
        </w:rPr>
        <w:lastRenderedPageBreak/>
        <w:t>Федерации (</w:t>
      </w:r>
      <w:r w:rsidRPr="001C750B">
        <w:rPr>
          <w:rFonts w:ascii="Times New Roman" w:hAnsi="Times New Roman" w:cs="Times New Roman"/>
          <w:iCs/>
          <w:sz w:val="24"/>
          <w:szCs w:val="24"/>
        </w:rPr>
        <w:t>https://md.tomsk.ru/login/</w:t>
      </w:r>
      <w:r w:rsidRPr="009A2313">
        <w:rPr>
          <w:rFonts w:ascii="Times New Roman" w:hAnsi="Times New Roman" w:cs="Times New Roman"/>
          <w:sz w:val="24"/>
          <w:szCs w:val="24"/>
        </w:rPr>
        <w:t xml:space="preserve">) (далее – региональный портал); на официальном сайте уполномоченного органа государственной власти, органа местного самоуправления, организации </w:t>
      </w:r>
      <w:r w:rsidRPr="001C750B">
        <w:rPr>
          <w:rFonts w:ascii="Times New Roman" w:hAnsi="Times New Roman" w:cs="Times New Roman"/>
          <w:iCs/>
          <w:sz w:val="24"/>
          <w:szCs w:val="24"/>
        </w:rPr>
        <w:t>(http://www.podgorn.tomsk.ru/)</w:t>
      </w:r>
      <w:r w:rsidRPr="009A2313">
        <w:rPr>
          <w:rFonts w:ascii="Times New Roman" w:hAnsi="Times New Roman" w:cs="Times New Roman"/>
          <w:sz w:val="24"/>
          <w:szCs w:val="24"/>
        </w:rPr>
        <w:t>;</w:t>
      </w:r>
    </w:p>
    <w:p w:rsidR="00640588" w:rsidRPr="009A2313" w:rsidRDefault="00640588" w:rsidP="00640588">
      <w:pPr>
        <w:numPr>
          <w:ilvl w:val="0"/>
          <w:numId w:val="27"/>
        </w:numPr>
        <w:tabs>
          <w:tab w:val="left" w:pos="993"/>
        </w:tabs>
        <w:spacing w:after="4" w:line="20" w:lineRule="atLeast"/>
        <w:ind w:firstLine="699"/>
        <w:jc w:val="both"/>
        <w:rPr>
          <w:rFonts w:ascii="Times New Roman" w:hAnsi="Times New Roman" w:cs="Times New Roman"/>
          <w:sz w:val="24"/>
          <w:szCs w:val="24"/>
        </w:rPr>
      </w:pPr>
      <w:r w:rsidRPr="009A2313">
        <w:rPr>
          <w:rFonts w:ascii="Times New Roman" w:hAnsi="Times New Roman" w:cs="Times New Roman"/>
          <w:sz w:val="24"/>
          <w:szCs w:val="24"/>
        </w:rPr>
        <w:t>посредством размещения информации на информационных стендах уполномоченного органа государственной власти, органа местного самоуправления, организации или многофункционального центра.</w:t>
      </w:r>
    </w:p>
    <w:p w:rsidR="00CF4FBC" w:rsidRPr="0053454E" w:rsidRDefault="007F70A7" w:rsidP="007E5604">
      <w:pPr>
        <w:spacing w:after="2" w:line="240" w:lineRule="auto"/>
        <w:ind w:right="46" w:firstLine="567"/>
        <w:jc w:val="both"/>
        <w:rPr>
          <w:sz w:val="24"/>
          <w:szCs w:val="24"/>
        </w:rPr>
      </w:pPr>
      <w:r w:rsidRPr="0053454E">
        <w:rPr>
          <w:rFonts w:ascii="Times New Roman" w:eastAsia="Times New Roman" w:hAnsi="Times New Roman" w:cs="Times New Roman"/>
          <w:sz w:val="24"/>
          <w:szCs w:val="24"/>
        </w:rPr>
        <w:t xml:space="preserve">1.5. Информирование осуществляется по вопросам, касающимся: </w:t>
      </w:r>
    </w:p>
    <w:p w:rsidR="00CF4FBC" w:rsidRPr="00640588" w:rsidRDefault="007F70A7" w:rsidP="00640588">
      <w:pPr>
        <w:pStyle w:val="a5"/>
        <w:numPr>
          <w:ilvl w:val="0"/>
          <w:numId w:val="28"/>
        </w:numPr>
        <w:spacing w:after="2" w:line="240" w:lineRule="auto"/>
        <w:ind w:left="993" w:right="46"/>
        <w:jc w:val="both"/>
        <w:rPr>
          <w:sz w:val="24"/>
          <w:szCs w:val="24"/>
        </w:rPr>
      </w:pPr>
      <w:r w:rsidRPr="00640588">
        <w:rPr>
          <w:rFonts w:ascii="Times New Roman" w:eastAsia="Times New Roman" w:hAnsi="Times New Roman" w:cs="Times New Roman"/>
          <w:sz w:val="24"/>
          <w:szCs w:val="24"/>
        </w:rPr>
        <w:t>способов подачи заявления о выдаче разрешения на ввод объекта в эксплуатацию, а в случаях, предусмотренных частью 12 статьи 51 и частью 3</w:t>
      </w:r>
      <w:r w:rsidRPr="00640588">
        <w:rPr>
          <w:rFonts w:ascii="Times New Roman" w:eastAsia="Times New Roman" w:hAnsi="Times New Roman" w:cs="Times New Roman"/>
          <w:sz w:val="24"/>
          <w:szCs w:val="24"/>
          <w:vertAlign w:val="superscript"/>
        </w:rPr>
        <w:t>3</w:t>
      </w:r>
      <w:r w:rsidRPr="00640588">
        <w:rPr>
          <w:rFonts w:ascii="Times New Roman" w:eastAsia="Times New Roman" w:hAnsi="Times New Roman" w:cs="Times New Roman"/>
          <w:sz w:val="24"/>
          <w:szCs w:val="24"/>
        </w:rPr>
        <w:t xml:space="preserve"> статьи 52 Градостроительного кодекса Российской Федерации, для получения указанного разрешения в отношении этапов строительства, реконструкции объектов капитального строительства (далее – заявление о выдаче разрешения на ввод объекта в эксплуатацию) о предоставлении услуги; </w:t>
      </w:r>
    </w:p>
    <w:p w:rsidR="00CF4FBC" w:rsidRPr="00640588" w:rsidRDefault="007F70A7" w:rsidP="00640588">
      <w:pPr>
        <w:pStyle w:val="a5"/>
        <w:numPr>
          <w:ilvl w:val="0"/>
          <w:numId w:val="28"/>
        </w:numPr>
        <w:spacing w:after="2" w:line="240" w:lineRule="auto"/>
        <w:ind w:left="993" w:right="46"/>
        <w:jc w:val="both"/>
        <w:rPr>
          <w:sz w:val="24"/>
          <w:szCs w:val="24"/>
        </w:rPr>
      </w:pPr>
      <w:r w:rsidRPr="00640588">
        <w:rPr>
          <w:rFonts w:ascii="Times New Roman" w:eastAsia="Times New Roman" w:hAnsi="Times New Roman" w:cs="Times New Roman"/>
          <w:sz w:val="24"/>
          <w:szCs w:val="24"/>
        </w:rPr>
        <w:t xml:space="preserve">адресов уполномоченного органа государственной власти, органа местного самоуправления, организации и многофункциональных центров, обращение в которые необходимо для предоставления услуги; справочной информации о работе уполномоченного органа государственной власти, органа местного самоуправления, организации (структурных подразделений уполномоченного органа государственной власти, органа местного самоуправления, организации); документов, необходимых для предоставления услуги; порядка и сроков предоставления услуги; </w:t>
      </w:r>
    </w:p>
    <w:p w:rsidR="00CF4FBC" w:rsidRPr="00640588" w:rsidRDefault="007F70A7" w:rsidP="00640588">
      <w:pPr>
        <w:pStyle w:val="a5"/>
        <w:numPr>
          <w:ilvl w:val="0"/>
          <w:numId w:val="28"/>
        </w:numPr>
        <w:spacing w:after="2" w:line="240" w:lineRule="auto"/>
        <w:ind w:left="993" w:right="46"/>
        <w:jc w:val="both"/>
        <w:rPr>
          <w:sz w:val="24"/>
          <w:szCs w:val="24"/>
        </w:rPr>
      </w:pPr>
      <w:r w:rsidRPr="00640588">
        <w:rPr>
          <w:rFonts w:ascii="Times New Roman" w:eastAsia="Times New Roman" w:hAnsi="Times New Roman" w:cs="Times New Roman"/>
          <w:sz w:val="24"/>
          <w:szCs w:val="24"/>
        </w:rPr>
        <w:t xml:space="preserve">порядка получения сведений о ходе рассмотрения заявления о выдаче разрешения на ввод объекта в эксплуатацию и о результатах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услуги. </w:t>
      </w:r>
    </w:p>
    <w:p w:rsidR="00CF4FBC" w:rsidRPr="0053454E" w:rsidRDefault="007F70A7" w:rsidP="007E5604">
      <w:pPr>
        <w:spacing w:after="2" w:line="240" w:lineRule="auto"/>
        <w:ind w:right="46" w:firstLine="567"/>
        <w:jc w:val="both"/>
        <w:rPr>
          <w:sz w:val="24"/>
          <w:szCs w:val="24"/>
        </w:rPr>
      </w:pPr>
      <w:r w:rsidRPr="0053454E">
        <w:rPr>
          <w:rFonts w:ascii="Times New Roman" w:eastAsia="Times New Roman" w:hAnsi="Times New Roman" w:cs="Times New Roman"/>
          <w:sz w:val="24"/>
          <w:szCs w:val="24"/>
        </w:rPr>
        <w:t xml:space="preserve">Получение информации по вопросам предоставления услуги осуществляется бесплатно.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1.6. При устном обращении заявителя (лично или по телефону) должностное лицо уполномоченного органа государственной власти, органа местного самоуправления, организации, работник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Если должностное лицо уполномоченного органа государственной власти, органа местного самоуправления, организации не может самостоятельно дать ответ, телефонный звонок</w:t>
      </w:r>
      <w:r w:rsidRPr="0053454E">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 xml:space="preserve">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Если подготовка ответа требует продолжительного времени, он предлагает заявителю один из следующих вариантов дальнейших действий: </w:t>
      </w:r>
    </w:p>
    <w:p w:rsidR="00026ADC" w:rsidRPr="00026ADC" w:rsidRDefault="007F70A7" w:rsidP="00640588">
      <w:pPr>
        <w:pStyle w:val="a5"/>
        <w:numPr>
          <w:ilvl w:val="0"/>
          <w:numId w:val="7"/>
        </w:numPr>
        <w:spacing w:after="4" w:line="240" w:lineRule="auto"/>
        <w:ind w:left="709" w:right="60" w:hanging="283"/>
        <w:jc w:val="both"/>
        <w:rPr>
          <w:rFonts w:ascii="Times New Roman" w:eastAsia="Times New Roman" w:hAnsi="Times New Roman" w:cs="Times New Roman"/>
          <w:sz w:val="24"/>
          <w:szCs w:val="24"/>
        </w:rPr>
      </w:pPr>
      <w:r w:rsidRPr="00026ADC">
        <w:rPr>
          <w:rFonts w:ascii="Times New Roman" w:eastAsia="Times New Roman" w:hAnsi="Times New Roman" w:cs="Times New Roman"/>
          <w:sz w:val="24"/>
          <w:szCs w:val="24"/>
        </w:rPr>
        <w:t xml:space="preserve">изложить обращение в письменной </w:t>
      </w:r>
      <w:r w:rsidR="00026ADC" w:rsidRPr="00026ADC">
        <w:rPr>
          <w:rFonts w:ascii="Times New Roman" w:eastAsia="Times New Roman" w:hAnsi="Times New Roman" w:cs="Times New Roman"/>
          <w:sz w:val="24"/>
          <w:szCs w:val="24"/>
        </w:rPr>
        <w:t xml:space="preserve">форме; </w:t>
      </w:r>
    </w:p>
    <w:p w:rsidR="00CF4FBC" w:rsidRPr="00026ADC" w:rsidRDefault="00026ADC" w:rsidP="00640588">
      <w:pPr>
        <w:pStyle w:val="a5"/>
        <w:numPr>
          <w:ilvl w:val="0"/>
          <w:numId w:val="7"/>
        </w:numPr>
        <w:spacing w:after="4" w:line="240" w:lineRule="auto"/>
        <w:ind w:left="709" w:right="60" w:hanging="283"/>
        <w:jc w:val="both"/>
        <w:rPr>
          <w:sz w:val="24"/>
          <w:szCs w:val="24"/>
        </w:rPr>
      </w:pPr>
      <w:r w:rsidRPr="00026ADC">
        <w:rPr>
          <w:rFonts w:ascii="Times New Roman" w:eastAsia="Times New Roman" w:hAnsi="Times New Roman" w:cs="Times New Roman"/>
          <w:sz w:val="24"/>
          <w:szCs w:val="24"/>
        </w:rPr>
        <w:t>назначить</w:t>
      </w:r>
      <w:r w:rsidR="007F70A7" w:rsidRPr="00026ADC">
        <w:rPr>
          <w:rFonts w:ascii="Times New Roman" w:eastAsia="Times New Roman" w:hAnsi="Times New Roman" w:cs="Times New Roman"/>
          <w:sz w:val="24"/>
          <w:szCs w:val="24"/>
        </w:rPr>
        <w:t xml:space="preserve"> другое время для консультаций.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Должностное лицо уполномоченного органа государственной власти, органа местного самоуправления, организации не вправе осуществлять информирование, выходящее за рамки стандартных процедур и условий предоставления услуги, и влияющее прямо или косвенно на принимаемое решение.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Продолжительность информирования по телефону не должна превышать 10 минут.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Информирование осуществляется в соответствии с графиком приема граждан.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1.7. По письменному обращению должностное лицо уполномоченного органа государственной власти, органа местного самоуправления, организации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w:t>
      </w:r>
      <w:r w:rsidRPr="0053454E">
        <w:rPr>
          <w:rFonts w:ascii="Times New Roman" w:eastAsia="Times New Roman" w:hAnsi="Times New Roman" w:cs="Times New Roman"/>
          <w:sz w:val="24"/>
          <w:szCs w:val="24"/>
        </w:rPr>
        <w:lastRenderedPageBreak/>
        <w:t xml:space="preserve">от 2 мая 2006 г. № 59-ФЗ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порядке рассмотрения обращений граждан Российской Федерации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Федеральный закон № 59ФЗ).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1.8. На Едином портале размещаются сведения, предусмотренные Положением о федеральной государственной информационной системе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Федеральный реестр государственных и муниципальных услуг (функций)</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утвержденным постановлением Правительства Российской Федерации от 24 октября 2011 года № 861. </w:t>
      </w:r>
    </w:p>
    <w:p w:rsidR="00CF4FBC" w:rsidRPr="0053454E" w:rsidRDefault="007F70A7" w:rsidP="007E5604">
      <w:pPr>
        <w:spacing w:after="4" w:line="240" w:lineRule="auto"/>
        <w:ind w:right="50" w:firstLine="567"/>
        <w:jc w:val="both"/>
        <w:rPr>
          <w:sz w:val="24"/>
          <w:szCs w:val="24"/>
        </w:rPr>
      </w:pPr>
      <w:r w:rsidRPr="0053454E">
        <w:rPr>
          <w:rFonts w:ascii="Times New Roman" w:eastAsia="Times New Roman" w:hAnsi="Times New Roman" w:cs="Times New Roman"/>
          <w:sz w:val="24"/>
          <w:szCs w:val="24"/>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1.9. На официальном сайте уполномоченного органа государственной власти, органа местного самоуправления, организации, на стендах в местах предоставления услуги и в многофункциональном центре размещается следующая справочная информация: </w:t>
      </w:r>
    </w:p>
    <w:p w:rsidR="00026ADC" w:rsidRPr="00026ADC" w:rsidRDefault="007F70A7" w:rsidP="00640588">
      <w:pPr>
        <w:pStyle w:val="a5"/>
        <w:numPr>
          <w:ilvl w:val="0"/>
          <w:numId w:val="8"/>
        </w:numPr>
        <w:spacing w:after="1" w:line="240" w:lineRule="auto"/>
        <w:ind w:left="851" w:right="46" w:hanging="283"/>
        <w:jc w:val="both"/>
        <w:rPr>
          <w:rFonts w:ascii="Times New Roman" w:eastAsia="Times New Roman" w:hAnsi="Times New Roman" w:cs="Times New Roman"/>
          <w:sz w:val="24"/>
          <w:szCs w:val="24"/>
        </w:rPr>
      </w:pPr>
      <w:r w:rsidRPr="00026ADC">
        <w:rPr>
          <w:rFonts w:ascii="Times New Roman" w:eastAsia="Times New Roman" w:hAnsi="Times New Roman" w:cs="Times New Roman"/>
          <w:sz w:val="24"/>
          <w:szCs w:val="24"/>
        </w:rPr>
        <w:t xml:space="preserve">о месте нахождения и графике работы уполномоченного органа государственной власти, органа местного самоуправления, организации и их структурных подразделений, ответственных за предоставление услуги, а также многофункциональных центров; </w:t>
      </w:r>
    </w:p>
    <w:p w:rsidR="00026ADC" w:rsidRPr="00026ADC" w:rsidRDefault="007F70A7" w:rsidP="00640588">
      <w:pPr>
        <w:pStyle w:val="a5"/>
        <w:numPr>
          <w:ilvl w:val="0"/>
          <w:numId w:val="8"/>
        </w:numPr>
        <w:spacing w:after="1" w:line="240" w:lineRule="auto"/>
        <w:ind w:left="851" w:right="46" w:hanging="283"/>
        <w:jc w:val="both"/>
        <w:rPr>
          <w:rFonts w:ascii="Times New Roman" w:eastAsia="Times New Roman" w:hAnsi="Times New Roman" w:cs="Times New Roman"/>
          <w:sz w:val="24"/>
          <w:szCs w:val="24"/>
        </w:rPr>
      </w:pPr>
      <w:r w:rsidRPr="00026ADC">
        <w:rPr>
          <w:rFonts w:ascii="Times New Roman" w:eastAsia="Times New Roman" w:hAnsi="Times New Roman" w:cs="Times New Roman"/>
          <w:sz w:val="24"/>
          <w:szCs w:val="24"/>
        </w:rPr>
        <w:t>справочные телефоны структурных подразделений уполномоченного органа государственной власти, органа местного самоуправления, организации, ответственных за предоставление услуги, в том числе номер телефона</w:t>
      </w:r>
      <w:r w:rsidR="00026ADC" w:rsidRPr="00026ADC">
        <w:rPr>
          <w:rFonts w:ascii="Times New Roman" w:eastAsia="Times New Roman" w:hAnsi="Times New Roman" w:cs="Times New Roman"/>
          <w:sz w:val="24"/>
          <w:szCs w:val="24"/>
        </w:rPr>
        <w:t xml:space="preserve"> </w:t>
      </w:r>
      <w:r w:rsidRPr="00026ADC">
        <w:rPr>
          <w:rFonts w:ascii="Times New Roman" w:eastAsia="Times New Roman" w:hAnsi="Times New Roman" w:cs="Times New Roman"/>
          <w:sz w:val="24"/>
          <w:szCs w:val="24"/>
        </w:rPr>
        <w:t xml:space="preserve">автоинформатора (при наличии); </w:t>
      </w:r>
    </w:p>
    <w:p w:rsidR="00CF4FBC" w:rsidRPr="00026ADC" w:rsidRDefault="007F70A7" w:rsidP="00640588">
      <w:pPr>
        <w:pStyle w:val="a5"/>
        <w:numPr>
          <w:ilvl w:val="0"/>
          <w:numId w:val="8"/>
        </w:numPr>
        <w:spacing w:after="1" w:line="240" w:lineRule="auto"/>
        <w:ind w:left="851" w:right="46" w:hanging="283"/>
        <w:jc w:val="both"/>
        <w:rPr>
          <w:sz w:val="24"/>
          <w:szCs w:val="24"/>
        </w:rPr>
      </w:pPr>
      <w:r w:rsidRPr="00026ADC">
        <w:rPr>
          <w:rFonts w:ascii="Times New Roman" w:eastAsia="Times New Roman" w:hAnsi="Times New Roman" w:cs="Times New Roman"/>
          <w:sz w:val="24"/>
          <w:szCs w:val="24"/>
        </w:rPr>
        <w:t xml:space="preserve">адрес официального сайта, а также электронной почты и (или) формы обратной связи уполномоченного органа государственной власти, органа местного самоуправления, организации в сети </w:t>
      </w:r>
      <w:r w:rsidR="007E5604">
        <w:rPr>
          <w:rFonts w:ascii="Times New Roman" w:eastAsia="Times New Roman" w:hAnsi="Times New Roman" w:cs="Times New Roman"/>
          <w:sz w:val="24"/>
          <w:szCs w:val="24"/>
        </w:rPr>
        <w:t>«</w:t>
      </w:r>
      <w:r w:rsidRPr="00026ADC">
        <w:rPr>
          <w:rFonts w:ascii="Times New Roman" w:eastAsia="Times New Roman" w:hAnsi="Times New Roman" w:cs="Times New Roman"/>
          <w:sz w:val="24"/>
          <w:szCs w:val="24"/>
        </w:rPr>
        <w:t>Интернет</w:t>
      </w:r>
      <w:r w:rsidR="007E5604">
        <w:rPr>
          <w:rFonts w:ascii="Times New Roman" w:eastAsia="Times New Roman" w:hAnsi="Times New Roman" w:cs="Times New Roman"/>
          <w:sz w:val="24"/>
          <w:szCs w:val="24"/>
        </w:rPr>
        <w:t>»</w:t>
      </w:r>
      <w:r w:rsidRPr="00026ADC">
        <w:rPr>
          <w:rFonts w:ascii="Times New Roman" w:eastAsia="Times New Roman" w:hAnsi="Times New Roman" w:cs="Times New Roman"/>
          <w:sz w:val="24"/>
          <w:szCs w:val="24"/>
        </w:rPr>
        <w:t xml:space="preserve">.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1.10. В залах ожидания уполномоченного органа государственной власти, органа местного самоуправления, организации размещаются нормативные правовые акты, регулирующие порядок предоставления услуги, в том числе Административный регламент, которые по требованию заявителя предоставляются ему для ознакомления.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1.11. Размещение информации о порядке предоставления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государственной власти, органом местного самоуправления с учетом требований к информированию, установленных Административным регламентом. </w:t>
      </w:r>
    </w:p>
    <w:p w:rsidR="00CF4FBC" w:rsidRPr="0053454E" w:rsidRDefault="007F70A7" w:rsidP="007E5604">
      <w:pPr>
        <w:spacing w:after="1" w:line="240" w:lineRule="auto"/>
        <w:ind w:right="46" w:firstLine="567"/>
        <w:jc w:val="both"/>
        <w:rPr>
          <w:sz w:val="24"/>
          <w:szCs w:val="24"/>
        </w:rPr>
      </w:pPr>
      <w:r w:rsidRPr="0053454E">
        <w:rPr>
          <w:rFonts w:ascii="Times New Roman" w:eastAsia="Times New Roman" w:hAnsi="Times New Roman" w:cs="Times New Roman"/>
          <w:sz w:val="24"/>
          <w:szCs w:val="24"/>
        </w:rPr>
        <w:t xml:space="preserve">1.12. Информация о ходе рассмотрения заявления о выдаче разрешения на ввод объекта в эксплуатацию и о результатах предоставления услуги может быть получена заявителем (его представителем) в личном кабинете на Едином портале, региональном портале, а также в соответствующем структурном подразделении уполномоченного органа государственной власти, органа местного самоуправления, организации при обращении заявителя лично, по телефону посредством электронной почты.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5" w:line="240" w:lineRule="auto"/>
        <w:ind w:left="4532" w:right="60" w:hanging="4532"/>
        <w:jc w:val="center"/>
        <w:rPr>
          <w:sz w:val="24"/>
          <w:szCs w:val="24"/>
        </w:rPr>
      </w:pPr>
      <w:r w:rsidRPr="0053454E">
        <w:rPr>
          <w:rFonts w:ascii="Times New Roman" w:eastAsia="Times New Roman" w:hAnsi="Times New Roman" w:cs="Times New Roman"/>
          <w:b/>
          <w:sz w:val="24"/>
          <w:szCs w:val="24"/>
        </w:rPr>
        <w:t xml:space="preserve">Раздел II. Стандарт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5" w:line="240" w:lineRule="auto"/>
        <w:jc w:val="center"/>
        <w:rPr>
          <w:sz w:val="24"/>
          <w:szCs w:val="24"/>
        </w:rPr>
      </w:pPr>
      <w:r w:rsidRPr="0053454E">
        <w:rPr>
          <w:rFonts w:ascii="Times New Roman" w:eastAsia="Times New Roman" w:hAnsi="Times New Roman" w:cs="Times New Roman"/>
          <w:b/>
          <w:sz w:val="24"/>
          <w:szCs w:val="24"/>
        </w:rPr>
        <w:t xml:space="preserve">Наименование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1" w:line="240" w:lineRule="auto"/>
        <w:ind w:left="-15" w:right="46" w:firstLine="582"/>
        <w:jc w:val="both"/>
        <w:rPr>
          <w:sz w:val="24"/>
          <w:szCs w:val="24"/>
        </w:rPr>
      </w:pPr>
      <w:r w:rsidRPr="0053454E">
        <w:rPr>
          <w:rFonts w:ascii="Times New Roman" w:eastAsia="Times New Roman" w:hAnsi="Times New Roman" w:cs="Times New Roman"/>
          <w:sz w:val="24"/>
          <w:szCs w:val="24"/>
        </w:rPr>
        <w:t xml:space="preserve">2.1. Наименование муниципальной услуги </w:t>
      </w:r>
      <w:r w:rsidR="00026ADC">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Выдача разрешения на ввод объекта в эксплуатацию</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16" w:line="240" w:lineRule="auto"/>
        <w:jc w:val="center"/>
        <w:rPr>
          <w:sz w:val="24"/>
          <w:szCs w:val="24"/>
        </w:rPr>
      </w:pPr>
      <w:r w:rsidRPr="0053454E">
        <w:rPr>
          <w:rFonts w:ascii="Times New Roman" w:eastAsia="Times New Roman" w:hAnsi="Times New Roman" w:cs="Times New Roman"/>
          <w:b/>
          <w:sz w:val="24"/>
          <w:szCs w:val="24"/>
        </w:rPr>
        <w:t>Наименование органа государственной власти, органа местного самоуправления</w:t>
      </w:r>
      <w:r w:rsidR="002D78A2">
        <w:rPr>
          <w:rFonts w:ascii="Times New Roman" w:eastAsia="Times New Roman" w:hAnsi="Times New Roman" w:cs="Times New Roman"/>
          <w:b/>
          <w:sz w:val="24"/>
          <w:szCs w:val="24"/>
        </w:rPr>
        <w:t>,</w:t>
      </w:r>
      <w:r w:rsidRPr="0053454E">
        <w:rPr>
          <w:rFonts w:ascii="Times New Roman" w:eastAsia="Times New Roman" w:hAnsi="Times New Roman" w:cs="Times New Roman"/>
          <w:b/>
          <w:sz w:val="24"/>
          <w:szCs w:val="24"/>
        </w:rPr>
        <w:t xml:space="preserve"> </w:t>
      </w:r>
      <w:r w:rsidR="002D78A2">
        <w:rPr>
          <w:rFonts w:ascii="Times New Roman" w:eastAsia="Times New Roman" w:hAnsi="Times New Roman" w:cs="Times New Roman"/>
          <w:b/>
          <w:sz w:val="24"/>
          <w:szCs w:val="24"/>
        </w:rPr>
        <w:t>п</w:t>
      </w:r>
      <w:r w:rsidRPr="0053454E">
        <w:rPr>
          <w:rFonts w:ascii="Times New Roman" w:eastAsia="Times New Roman" w:hAnsi="Times New Roman" w:cs="Times New Roman"/>
          <w:b/>
          <w:sz w:val="24"/>
          <w:szCs w:val="24"/>
        </w:rPr>
        <w:t>редоставляющего муниципальную услугу</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2D78A2" w:rsidRDefault="002D78A2" w:rsidP="007E5604">
      <w:pPr>
        <w:spacing w:after="11" w:line="240" w:lineRule="auto"/>
        <w:ind w:right="68" w:firstLine="567"/>
        <w:jc w:val="both"/>
        <w:rPr>
          <w:iCs/>
          <w:sz w:val="24"/>
          <w:szCs w:val="24"/>
        </w:rPr>
      </w:pPr>
      <w:r>
        <w:rPr>
          <w:rFonts w:ascii="Times New Roman" w:eastAsia="Times New Roman" w:hAnsi="Times New Roman" w:cs="Times New Roman"/>
          <w:sz w:val="24"/>
          <w:szCs w:val="24"/>
        </w:rPr>
        <w:t>М</w:t>
      </w:r>
      <w:r w:rsidR="007F70A7" w:rsidRPr="0053454E">
        <w:rPr>
          <w:rFonts w:ascii="Times New Roman" w:eastAsia="Times New Roman" w:hAnsi="Times New Roman" w:cs="Times New Roman"/>
          <w:sz w:val="24"/>
          <w:szCs w:val="24"/>
        </w:rPr>
        <w:t xml:space="preserve">униципальная услуга предоставляется Уполномоченным органом </w:t>
      </w:r>
      <w:r w:rsidRPr="002D78A2">
        <w:rPr>
          <w:rFonts w:ascii="Times New Roman" w:eastAsia="Times New Roman" w:hAnsi="Times New Roman" w:cs="Times New Roman"/>
          <w:iCs/>
          <w:sz w:val="24"/>
          <w:szCs w:val="24"/>
        </w:rPr>
        <w:t>Администрацией Подгорнского сельского поселения</w:t>
      </w:r>
      <w:r w:rsidR="007F70A7" w:rsidRPr="002D78A2">
        <w:rPr>
          <w:rFonts w:ascii="Times New Roman" w:eastAsia="Times New Roman" w:hAnsi="Times New Roman" w:cs="Times New Roman"/>
          <w:iCs/>
          <w:sz w:val="24"/>
          <w:szCs w:val="24"/>
        </w:rPr>
        <w:t xml:space="preserve">. </w:t>
      </w:r>
    </w:p>
    <w:p w:rsidR="00CF4FBC" w:rsidRPr="0053454E" w:rsidRDefault="007F70A7" w:rsidP="007E5604">
      <w:pPr>
        <w:spacing w:after="3" w:line="240" w:lineRule="auto"/>
        <w:ind w:right="48" w:firstLine="567"/>
        <w:jc w:val="both"/>
        <w:rPr>
          <w:sz w:val="24"/>
          <w:szCs w:val="24"/>
        </w:rPr>
      </w:pPr>
      <w:r w:rsidRPr="0053454E">
        <w:rPr>
          <w:rFonts w:ascii="Times New Roman" w:eastAsia="Times New Roman" w:hAnsi="Times New Roman" w:cs="Times New Roman"/>
          <w:sz w:val="24"/>
          <w:szCs w:val="24"/>
        </w:rPr>
        <w:lastRenderedPageBreak/>
        <w:t xml:space="preserve">2.2. Состав заявителей. </w:t>
      </w:r>
    </w:p>
    <w:p w:rsidR="00CF4FBC" w:rsidRPr="0053454E" w:rsidRDefault="007F70A7" w:rsidP="002D78A2">
      <w:pPr>
        <w:spacing w:after="3" w:line="240" w:lineRule="auto"/>
        <w:ind w:right="48" w:firstLine="567"/>
        <w:jc w:val="both"/>
        <w:rPr>
          <w:sz w:val="24"/>
          <w:szCs w:val="24"/>
        </w:rPr>
      </w:pPr>
      <w:r w:rsidRPr="0053454E">
        <w:rPr>
          <w:rFonts w:ascii="Times New Roman" w:eastAsia="Times New Roman" w:hAnsi="Times New Roman" w:cs="Times New Roman"/>
          <w:sz w:val="24"/>
          <w:szCs w:val="24"/>
        </w:rPr>
        <w:t xml:space="preserve">Заявителями при обращении за получением услуги являются застройщики. </w:t>
      </w:r>
    </w:p>
    <w:p w:rsidR="00CF4FBC" w:rsidRPr="0053454E" w:rsidRDefault="007F70A7" w:rsidP="007E5604">
      <w:pPr>
        <w:spacing w:after="3" w:line="240" w:lineRule="auto"/>
        <w:ind w:left="-15" w:right="48" w:firstLine="567"/>
        <w:jc w:val="both"/>
        <w:rPr>
          <w:sz w:val="24"/>
          <w:szCs w:val="24"/>
        </w:rPr>
      </w:pPr>
      <w:r w:rsidRPr="0053454E">
        <w:rPr>
          <w:rFonts w:ascii="Times New Roman" w:eastAsia="Times New Roman" w:hAnsi="Times New Roman" w:cs="Times New Roman"/>
          <w:sz w:val="24"/>
          <w:szCs w:val="24"/>
        </w:rPr>
        <w:t xml:space="preserve">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 </w:t>
      </w:r>
    </w:p>
    <w:p w:rsidR="00CF4FBC" w:rsidRPr="0053454E" w:rsidRDefault="007F70A7" w:rsidP="007E5604">
      <w:pPr>
        <w:spacing w:after="0" w:line="240" w:lineRule="auto"/>
        <w:ind w:left="720"/>
        <w:rPr>
          <w:sz w:val="24"/>
          <w:szCs w:val="24"/>
        </w:rPr>
      </w:pPr>
      <w:r w:rsidRPr="0053454E">
        <w:rPr>
          <w:rFonts w:ascii="Times New Roman" w:eastAsia="Times New Roman" w:hAnsi="Times New Roman" w:cs="Times New Roman"/>
          <w:sz w:val="24"/>
          <w:szCs w:val="24"/>
        </w:rPr>
        <w:t xml:space="preserve"> </w:t>
      </w:r>
    </w:p>
    <w:p w:rsidR="00CF4FBC" w:rsidRPr="0053454E" w:rsidRDefault="00F04794" w:rsidP="002D78A2">
      <w:pPr>
        <w:tabs>
          <w:tab w:val="center" w:pos="1620"/>
          <w:tab w:val="center" w:pos="3522"/>
          <w:tab w:val="center" w:pos="4890"/>
          <w:tab w:val="center" w:pos="6582"/>
          <w:tab w:val="right" w:pos="9983"/>
        </w:tabs>
        <w:spacing w:after="16" w:line="480" w:lineRule="auto"/>
        <w:jc w:val="center"/>
        <w:rPr>
          <w:sz w:val="24"/>
          <w:szCs w:val="24"/>
        </w:rPr>
      </w:pPr>
      <w:r w:rsidRPr="0053454E">
        <w:rPr>
          <w:rFonts w:ascii="Times New Roman" w:eastAsia="Times New Roman" w:hAnsi="Times New Roman" w:cs="Times New Roman"/>
          <w:b/>
          <w:sz w:val="24"/>
          <w:szCs w:val="24"/>
        </w:rPr>
        <w:t xml:space="preserve">Нормативные </w:t>
      </w:r>
      <w:r>
        <w:rPr>
          <w:rFonts w:ascii="Times New Roman" w:eastAsia="Times New Roman" w:hAnsi="Times New Roman" w:cs="Times New Roman"/>
          <w:b/>
          <w:sz w:val="24"/>
          <w:szCs w:val="24"/>
        </w:rPr>
        <w:t>правовые</w:t>
      </w:r>
      <w:r w:rsidR="007F70A7" w:rsidRPr="0053454E">
        <w:rPr>
          <w:rFonts w:ascii="Times New Roman" w:eastAsia="Times New Roman" w:hAnsi="Times New Roman" w:cs="Times New Roman"/>
          <w:b/>
          <w:sz w:val="24"/>
          <w:szCs w:val="24"/>
        </w:rPr>
        <w:t xml:space="preserve"> </w:t>
      </w:r>
      <w:r w:rsidRPr="0053454E">
        <w:rPr>
          <w:rFonts w:ascii="Times New Roman" w:eastAsia="Times New Roman" w:hAnsi="Times New Roman" w:cs="Times New Roman"/>
          <w:b/>
          <w:sz w:val="24"/>
          <w:szCs w:val="24"/>
        </w:rPr>
        <w:t xml:space="preserve">акты, </w:t>
      </w:r>
      <w:r>
        <w:rPr>
          <w:rFonts w:ascii="Times New Roman" w:eastAsia="Times New Roman" w:hAnsi="Times New Roman" w:cs="Times New Roman"/>
          <w:b/>
          <w:sz w:val="24"/>
          <w:szCs w:val="24"/>
        </w:rPr>
        <w:t>регулирующие</w:t>
      </w:r>
      <w:r w:rsidR="007F70A7" w:rsidRPr="0053454E">
        <w:rPr>
          <w:rFonts w:ascii="Times New Roman" w:eastAsia="Times New Roman" w:hAnsi="Times New Roman" w:cs="Times New Roman"/>
          <w:b/>
          <w:sz w:val="24"/>
          <w:szCs w:val="24"/>
        </w:rPr>
        <w:t xml:space="preserve"> предоставление</w:t>
      </w:r>
      <w:r w:rsidR="002D78A2">
        <w:rPr>
          <w:rFonts w:ascii="Times New Roman" w:eastAsia="Times New Roman" w:hAnsi="Times New Roman" w:cs="Times New Roman"/>
          <w:b/>
          <w:sz w:val="24"/>
          <w:szCs w:val="24"/>
        </w:rPr>
        <w:t xml:space="preserve"> </w:t>
      </w:r>
      <w:r w:rsidR="00026ADC">
        <w:rPr>
          <w:rFonts w:ascii="Times New Roman" w:eastAsia="Times New Roman" w:hAnsi="Times New Roman" w:cs="Times New Roman"/>
          <w:b/>
          <w:sz w:val="24"/>
          <w:szCs w:val="24"/>
        </w:rPr>
        <w:t>муниципальной</w:t>
      </w:r>
      <w:r w:rsidR="007F70A7" w:rsidRPr="0053454E">
        <w:rPr>
          <w:rFonts w:ascii="Times New Roman" w:eastAsia="Times New Roman" w:hAnsi="Times New Roman" w:cs="Times New Roman"/>
          <w:b/>
          <w:sz w:val="24"/>
          <w:szCs w:val="24"/>
        </w:rPr>
        <w:t xml:space="preserve"> услуги</w:t>
      </w:r>
    </w:p>
    <w:p w:rsidR="00CF4FBC" w:rsidRPr="0053454E" w:rsidRDefault="007F70A7" w:rsidP="00F04794">
      <w:pPr>
        <w:spacing w:after="0" w:line="240" w:lineRule="auto"/>
        <w:ind w:firstLine="567"/>
        <w:jc w:val="both"/>
        <w:rPr>
          <w:sz w:val="24"/>
          <w:szCs w:val="24"/>
        </w:rPr>
      </w:pPr>
      <w:r w:rsidRPr="0053454E">
        <w:rPr>
          <w:rFonts w:ascii="Times New Roman" w:eastAsia="Times New Roman" w:hAnsi="Times New Roman" w:cs="Times New Roman"/>
          <w:sz w:val="24"/>
          <w:szCs w:val="24"/>
        </w:rPr>
        <w:t xml:space="preserve"> 2.3. Перечень нормативных правовых актов, регулирующих предоставление </w:t>
      </w:r>
      <w:r w:rsidR="00026ADC">
        <w:rPr>
          <w:rFonts w:ascii="Times New Roman" w:eastAsia="Times New Roman" w:hAnsi="Times New Roman" w:cs="Times New Roman"/>
          <w:sz w:val="24"/>
          <w:szCs w:val="24"/>
        </w:rPr>
        <w:t>муниципальной</w:t>
      </w:r>
      <w:r w:rsidRPr="0053454E">
        <w:rPr>
          <w:rFonts w:ascii="Times New Roman" w:eastAsia="Times New Roman" w:hAnsi="Times New Roman" w:cs="Times New Roman"/>
          <w:sz w:val="24"/>
          <w:szCs w:val="24"/>
        </w:rPr>
        <w:t xml:space="preserve"> услуги (с указанием их реквизитов и источников официального опубликования), размещается в федеральной государственной информационной системе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Федеральный реестр государственных и муниципальных услуг (функций).</w:t>
      </w:r>
      <w:r w:rsidRPr="0053454E">
        <w:rPr>
          <w:sz w:val="24"/>
          <w:szCs w:val="24"/>
          <w:vertAlign w:val="subscript"/>
        </w:rPr>
        <w:t xml:space="preserve">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16" w:line="240" w:lineRule="auto"/>
        <w:ind w:left="416" w:firstLine="569"/>
        <w:jc w:val="center"/>
        <w:rPr>
          <w:sz w:val="24"/>
          <w:szCs w:val="24"/>
        </w:rPr>
      </w:pPr>
      <w:r w:rsidRPr="0053454E">
        <w:rPr>
          <w:rFonts w:ascii="Times New Roman" w:eastAsia="Times New Roman" w:hAnsi="Times New Roman" w:cs="Times New Roman"/>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3"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2.4. Заявитель или его представитель представляет в уполномоченный орган государственной власти, орган местного самоуправления, организацию заявление о выдаче разрешения на ввод объекта в эксплуатацию по форме согласно Приложению № 1 к настоящему Административному регламенту, а также прилагаемые к нему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одним из следующих способов: </w:t>
      </w:r>
    </w:p>
    <w:p w:rsidR="00CF4FBC" w:rsidRPr="0053454E" w:rsidRDefault="007F70A7" w:rsidP="007E5604">
      <w:pPr>
        <w:spacing w:after="3"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а) в электронной форме посредством федеральной государственной информационной системы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Единый портал государственных и муниципальных услуг (функций)</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Единый портал),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 (далее – региональный портал). </w:t>
      </w:r>
    </w:p>
    <w:p w:rsidR="00CF4FBC" w:rsidRPr="0053454E" w:rsidRDefault="007F70A7" w:rsidP="007E5604">
      <w:pPr>
        <w:spacing w:after="1" w:line="240" w:lineRule="auto"/>
        <w:ind w:left="-15" w:right="43" w:firstLine="582"/>
        <w:jc w:val="both"/>
        <w:rPr>
          <w:sz w:val="24"/>
          <w:szCs w:val="24"/>
        </w:rPr>
      </w:pPr>
      <w:r w:rsidRPr="0053454E">
        <w:rPr>
          <w:rFonts w:ascii="Times New Roman" w:eastAsia="Times New Roman" w:hAnsi="Times New Roman" w:cs="Times New Roman"/>
          <w:sz w:val="24"/>
          <w:szCs w:val="24"/>
        </w:rPr>
        <w:t xml:space="preserve">В случае направления заявления о выдаче разрешения на ввод объекта в эксплуатацию и прилагаемых к нему документов указанным способом заявитель или его представитель, прошедшие процедуры регистрации, идентификации и аутентификации с использованием федеральной государственной информационной системы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ЕСИА)</w:t>
      </w:r>
      <w:r w:rsidRPr="0053454E">
        <w:rPr>
          <w:sz w:val="24"/>
          <w:szCs w:val="24"/>
          <w:vertAlign w:val="subscript"/>
        </w:rPr>
        <w:t xml:space="preserve"> </w:t>
      </w:r>
      <w:r w:rsidRPr="0053454E">
        <w:rPr>
          <w:rFonts w:ascii="Times New Roman" w:eastAsia="Times New Roman" w:hAnsi="Times New Roman" w:cs="Times New Roman"/>
          <w:sz w:val="24"/>
          <w:szCs w:val="24"/>
        </w:rPr>
        <w:t xml:space="preserve">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форму указанного заявления с использованием интерактивной формы в электронном виде.  </w:t>
      </w:r>
    </w:p>
    <w:p w:rsidR="00CF4FBC" w:rsidRPr="0053454E" w:rsidRDefault="007F70A7" w:rsidP="007E5604">
      <w:pPr>
        <w:spacing w:after="1" w:line="240" w:lineRule="auto"/>
        <w:ind w:left="-15" w:right="43"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направляется заявителем или его представителем вместе с прикрепленными электронными документами, указанными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Заявление о выдаче разрешения на ввод объекта в эксплуатацию подписывается заявителем или его представителем, уполномоченным на подписание такого заявления,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w:t>
      </w:r>
      <w:r w:rsidRPr="0053454E">
        <w:rPr>
          <w:rFonts w:ascii="Times New Roman" w:eastAsia="Times New Roman" w:hAnsi="Times New Roman" w:cs="Times New Roman"/>
          <w:sz w:val="24"/>
          <w:szCs w:val="24"/>
        </w:rPr>
        <w:lastRenderedPageBreak/>
        <w:t xml:space="preserve">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электронной подписи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 № 33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использовании простой электронной подписи при оказании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 № 634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видах электронной подписи, использование которых допускается при обращении за получением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усиленная неквалифицированная электронная подпись).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федеральный орган исполнительной власти, Государственную корпорацию по атомной энергии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Росатом</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Государственную корпорацию по космической деятельности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Роскосмос</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и прилагаемые к нему документы направляются в уполномоченный в соответствии со статьей 55 Градостроительного кодекса Российской Федерации на выдачу разрешения на ввод объекта в эксплуатацию орган исполнительной власти субъекта Российской Федерации, орган местного самоуправления исключительно в электронной форме в случаях, установленных нормативным правовым актом субъекта Российской Федерации.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В целях предоставления услуги заявителю или его представителю обеспечивается в многофункциональном центре доступ к Единому порталу, региональному порталу в соответствии с постановлением Правительства Российской Федерации от 22 декабря 2012 г. № 1376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утверждении Правил организации деятельности многофункциональных центров предоставления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б) на бумажном носителе посредством личного обращения в уполномоченный орган государственной власти, орган местного самоуправления, организацию либо посредством почтового отправления с уведомлением о вручении; </w:t>
      </w:r>
    </w:p>
    <w:p w:rsidR="00CF4FBC" w:rsidRPr="0053454E" w:rsidRDefault="007F70A7" w:rsidP="007E5604">
      <w:pPr>
        <w:spacing w:after="0"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в) на бумажном носителе посредством обращения в уполномоченный орган государственной власти, орган местного самоуправления через многофункциональный центр в соответствии с соглашением о взаимодействии между многофункциональным центром и уполномоченным органом государственной власти, органом местного самоуправления, заключенным в соответствии с постановлением Правительства Российской Федерации от 27 сентября 2011 г. № 797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2D78A2" w:rsidRDefault="007F70A7" w:rsidP="007E5604">
      <w:pPr>
        <w:spacing w:after="0" w:line="240" w:lineRule="auto"/>
        <w:ind w:left="-15" w:right="50" w:firstLine="582"/>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г) в электронной форме посредством единой информационной системы жилищного строительства. </w:t>
      </w:r>
    </w:p>
    <w:p w:rsidR="00CF4FBC" w:rsidRPr="0053454E" w:rsidRDefault="007F70A7" w:rsidP="002D78A2">
      <w:pPr>
        <w:spacing w:after="0" w:line="240" w:lineRule="auto"/>
        <w:ind w:left="-17" w:right="51" w:firstLine="584"/>
        <w:jc w:val="both"/>
        <w:rPr>
          <w:sz w:val="24"/>
          <w:szCs w:val="24"/>
        </w:rPr>
      </w:pPr>
      <w:r w:rsidRPr="0053454E">
        <w:rPr>
          <w:rFonts w:ascii="Times New Roman" w:eastAsia="Times New Roman" w:hAnsi="Times New Roman" w:cs="Times New Roman"/>
          <w:sz w:val="24"/>
          <w:szCs w:val="24"/>
        </w:rPr>
        <w:t xml:space="preserve">Направить заявление о выдаче разрешения на ввод объекта в эксплуатацию посредством единой информационной системы жилищного строительства вправе заявители - застройщики, </w:t>
      </w:r>
      <w:r w:rsidR="002D78A2">
        <w:rPr>
          <w:rFonts w:ascii="Times New Roman" w:eastAsia="Times New Roman" w:hAnsi="Times New Roman" w:cs="Times New Roman"/>
          <w:sz w:val="24"/>
          <w:szCs w:val="24"/>
        </w:rPr>
        <w:t xml:space="preserve"> </w:t>
      </w:r>
      <w:r w:rsidRPr="0053454E">
        <w:rPr>
          <w:rFonts w:ascii="Times New Roman" w:eastAsia="Times New Roman" w:hAnsi="Times New Roman" w:cs="Times New Roman"/>
          <w:sz w:val="24"/>
          <w:szCs w:val="24"/>
        </w:rPr>
        <w:t xml:space="preserve">наименование </w:t>
      </w:r>
      <w:r w:rsidR="002D78A2">
        <w:rPr>
          <w:rFonts w:ascii="Times New Roman" w:eastAsia="Times New Roman" w:hAnsi="Times New Roman" w:cs="Times New Roman"/>
          <w:sz w:val="24"/>
          <w:szCs w:val="24"/>
        </w:rPr>
        <w:t xml:space="preserve"> </w:t>
      </w:r>
      <w:r w:rsidRPr="0053454E">
        <w:rPr>
          <w:rFonts w:ascii="Times New Roman" w:eastAsia="Times New Roman" w:hAnsi="Times New Roman" w:cs="Times New Roman"/>
          <w:sz w:val="24"/>
          <w:szCs w:val="24"/>
        </w:rPr>
        <w:t xml:space="preserve">которых содержат </w:t>
      </w:r>
      <w:r w:rsidR="002D78A2">
        <w:rPr>
          <w:rFonts w:ascii="Times New Roman" w:eastAsia="Times New Roman" w:hAnsi="Times New Roman" w:cs="Times New Roman"/>
          <w:sz w:val="24"/>
          <w:szCs w:val="24"/>
        </w:rPr>
        <w:t xml:space="preserve"> </w:t>
      </w:r>
      <w:r w:rsidRPr="0053454E">
        <w:rPr>
          <w:rFonts w:ascii="Times New Roman" w:eastAsia="Times New Roman" w:hAnsi="Times New Roman" w:cs="Times New Roman"/>
          <w:sz w:val="24"/>
          <w:szCs w:val="24"/>
        </w:rPr>
        <w:t xml:space="preserve">слова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специализированный застройщик</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за исключением </w:t>
      </w:r>
      <w:r w:rsidRPr="0053454E">
        <w:rPr>
          <w:rFonts w:ascii="Times New Roman" w:eastAsia="Times New Roman" w:hAnsi="Times New Roman" w:cs="Times New Roman"/>
          <w:sz w:val="24"/>
          <w:szCs w:val="24"/>
        </w:rPr>
        <w:lastRenderedPageBreak/>
        <w:t xml:space="preserve">случаев, если в соответствии с нормативным правовым актом субъекта Российской Федерации выдача разрешения на ввод объекта в эксплуатацию осуществляется через иные информационные системы, которые должны быть интегрированы с единой информационной системой жилищного строительства.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D78A2">
      <w:pPr>
        <w:spacing w:after="12" w:line="240" w:lineRule="auto"/>
        <w:ind w:left="10" w:hanging="10"/>
        <w:jc w:val="center"/>
        <w:rPr>
          <w:sz w:val="24"/>
          <w:szCs w:val="24"/>
        </w:rPr>
      </w:pPr>
      <w:r w:rsidRPr="0053454E">
        <w:rPr>
          <w:rFonts w:ascii="Times New Roman" w:eastAsia="Times New Roman" w:hAnsi="Times New Roman" w:cs="Times New Roman"/>
          <w:b/>
          <w:sz w:val="24"/>
          <w:szCs w:val="24"/>
        </w:rPr>
        <w:t xml:space="preserve">Иные требования, в том числе учитывающие особенности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многофункциональных центрах, особенности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по экстерриториальному принципу и особенности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электронной форме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D78A2">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2.5. Документы, прилагаемые заявителем к заявлению о выдаче разрешения на ввод объекта в эксплуатацию, представляемые в электронной форме, направляются в следующих форматах: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а) xml - для документов, в отношении которых утверждены формы и требования по формированию электронных документов в виде файлов в формате xml;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б) doc, docx, odt - для документов с текстовым содержанием, не включающим формулы (за исключением документов, указанных в подпункте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настоящего пункта);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в) xls, xlsx, ods - для документов, содержащих расчеты;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г) pdf, jpg, jpeg, png, bmp, tiff - для документов с текстовым содержанием, в том числе включающих формулы и (или) графические изображения (за исключением документов, указанных в подпункте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настоящего пункта), а также документов с графическим содержанием; </w:t>
      </w:r>
    </w:p>
    <w:p w:rsidR="00CF4FBC" w:rsidRPr="0053454E" w:rsidRDefault="007F70A7" w:rsidP="002D78A2">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д) zip, rar – для сжатых документов в один файл; </w:t>
      </w:r>
    </w:p>
    <w:p w:rsidR="00CF4FBC" w:rsidRPr="0053454E" w:rsidRDefault="007F70A7" w:rsidP="002D78A2">
      <w:pPr>
        <w:spacing w:after="0" w:line="240" w:lineRule="auto"/>
        <w:ind w:left="567" w:right="67" w:firstLine="567"/>
        <w:rPr>
          <w:sz w:val="24"/>
          <w:szCs w:val="24"/>
        </w:rPr>
      </w:pPr>
      <w:r w:rsidRPr="0053454E">
        <w:rPr>
          <w:rFonts w:ascii="Times New Roman" w:eastAsia="Times New Roman" w:hAnsi="Times New Roman" w:cs="Times New Roman"/>
          <w:sz w:val="24"/>
          <w:szCs w:val="24"/>
        </w:rPr>
        <w:t xml:space="preserve">е) sig – для открепленной усиленной квалифицированной электронной подписи. </w:t>
      </w:r>
    </w:p>
    <w:p w:rsidR="00CF4FBC" w:rsidRPr="0053454E" w:rsidRDefault="007F70A7" w:rsidP="002D78A2">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2.6. В случае, если оригиналы документов, прилагаемых к заявлению о выдаче разрешения на ввод объекта в эксплуатацию,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dpi (масштаб 1:1) и всех аутентичных признаков подлинности (графической подписи лица, печати, углового штампа бланка), с использованием следующих режимов: </w:t>
      </w:r>
    </w:p>
    <w:p w:rsidR="00CF4FBC" w:rsidRPr="00F04794" w:rsidRDefault="007E5604" w:rsidP="00F04794">
      <w:pPr>
        <w:pStyle w:val="a5"/>
        <w:numPr>
          <w:ilvl w:val="0"/>
          <w:numId w:val="29"/>
        </w:numPr>
        <w:spacing w:after="2" w:line="240" w:lineRule="auto"/>
        <w:ind w:left="851" w:right="52"/>
        <w:jc w:val="both"/>
        <w:rPr>
          <w:sz w:val="24"/>
          <w:szCs w:val="24"/>
        </w:rPr>
      </w:pP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черно-белый</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(при отсутствии в документе графических изображений и (или) цветного текста); </w:t>
      </w:r>
    </w:p>
    <w:p w:rsidR="00CF4FBC" w:rsidRPr="00F04794" w:rsidRDefault="007E5604" w:rsidP="00F04794">
      <w:pPr>
        <w:pStyle w:val="a5"/>
        <w:numPr>
          <w:ilvl w:val="0"/>
          <w:numId w:val="29"/>
        </w:numPr>
        <w:spacing w:after="2" w:line="240" w:lineRule="auto"/>
        <w:ind w:left="851" w:right="52"/>
        <w:jc w:val="both"/>
        <w:rPr>
          <w:sz w:val="24"/>
          <w:szCs w:val="24"/>
        </w:rPr>
      </w:pP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оттенки серого</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(при наличии в документе графических изображений, отличных от цветного графического изображения); </w:t>
      </w:r>
    </w:p>
    <w:p w:rsidR="00CF4FBC" w:rsidRPr="00F04794" w:rsidRDefault="007E5604" w:rsidP="00F04794">
      <w:pPr>
        <w:pStyle w:val="a5"/>
        <w:numPr>
          <w:ilvl w:val="0"/>
          <w:numId w:val="29"/>
        </w:numPr>
        <w:spacing w:after="2" w:line="240" w:lineRule="auto"/>
        <w:ind w:left="851" w:right="53"/>
        <w:jc w:val="both"/>
        <w:rPr>
          <w:sz w:val="24"/>
          <w:szCs w:val="24"/>
        </w:rPr>
      </w:pP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цветной</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или </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режим полной цветопередачи</w:t>
      </w:r>
      <w:r w:rsidRPr="00F04794">
        <w:rPr>
          <w:rFonts w:ascii="Times New Roman" w:eastAsia="Times New Roman" w:hAnsi="Times New Roman" w:cs="Times New Roman"/>
          <w:sz w:val="24"/>
          <w:szCs w:val="24"/>
        </w:rPr>
        <w:t>»</w:t>
      </w:r>
      <w:r w:rsidR="007F70A7" w:rsidRPr="00F04794">
        <w:rPr>
          <w:rFonts w:ascii="Times New Roman" w:eastAsia="Times New Roman" w:hAnsi="Times New Roman" w:cs="Times New Roman"/>
          <w:sz w:val="24"/>
          <w:szCs w:val="24"/>
        </w:rPr>
        <w:t xml:space="preserve"> (при наличии в документе цветных графических изображений либо цветного текста).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Количество файлов должно соответствовать количеству документов, каждый из которых содержит текстовую и (или) графическую информацию.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2.7.  Документы, прилагаемые заявителем к заявлению о выдаче разрешения на ввод объекта в эксплуатацию, представляемые в электронной форме, должны обеспечивать: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возможность идентифицировать документ и количество листов в документе; 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 содержать оглавление, соответствующее их смыслу и содержанию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Документы, подлежащие представлению в форматах xls, xlsx или ods, формируются в виде отдельного документа, представляемого в электронной форме. </w:t>
      </w:r>
    </w:p>
    <w:p w:rsidR="00CF4FBC" w:rsidRPr="0053454E" w:rsidRDefault="007F70A7" w:rsidP="002D78A2">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2.8. Исчерпывающий перечень документов, необходимых для предоставления услуги, подлежащих представлению заявителем самостоятельно: </w:t>
      </w:r>
    </w:p>
    <w:p w:rsidR="00CF4FBC" w:rsidRPr="0053454E" w:rsidRDefault="007F70A7" w:rsidP="002D78A2">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lastRenderedPageBreak/>
        <w:t xml:space="preserve">а) заявление о выдаче разрешения на ввод объекта в эксплуатацию. В случае представления заявления о выдаче разрешения на ввод объекта в эксплуатацию в электронной форме посредством Единого портала, регионального портала в соответствии с подпунктом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2.4 настоящего Административного регламента указанное заявление заполняется путем внесения соответствующих сведений в интерактивную форму на Едином портале, региональном портале; </w:t>
      </w:r>
    </w:p>
    <w:p w:rsidR="00CF4FBC" w:rsidRPr="0053454E" w:rsidRDefault="007F70A7" w:rsidP="002D78A2">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б) документ, удостоверяющий личность заявителя или представителя заявителя, в случае представления заявления о выдаче разрешения на ввод объекта в эксплуатацию и прилагаемых к нему документов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организацию. В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CF4FBC" w:rsidRPr="0053454E" w:rsidRDefault="007F70A7" w:rsidP="002D78A2">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регионального портала в соответствии с подпунктом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 </w:t>
      </w:r>
    </w:p>
    <w:p w:rsidR="00CF4FBC" w:rsidRPr="0053454E" w:rsidRDefault="007F70A7" w:rsidP="002D78A2">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г)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w:t>
      </w:r>
    </w:p>
    <w:p w:rsidR="00CF4FBC" w:rsidRPr="0053454E" w:rsidRDefault="007F70A7" w:rsidP="002D78A2">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д) технический план объекта капитального строительства, подготовленный в соответствии с Федеральным законом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государственной регистрации недвижимости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D78A2">
      <w:pPr>
        <w:spacing w:after="0" w:line="240" w:lineRule="auto"/>
        <w:jc w:val="center"/>
        <w:rPr>
          <w:sz w:val="24"/>
          <w:szCs w:val="24"/>
        </w:rPr>
      </w:pPr>
      <w:r w:rsidRPr="0053454E">
        <w:rPr>
          <w:rFonts w:ascii="Times New Roman" w:eastAsia="Times New Roman" w:hAnsi="Times New Roman" w:cs="Times New Roman"/>
          <w:b/>
          <w:sz w:val="24"/>
          <w:szCs w:val="24"/>
        </w:rPr>
        <w:t xml:space="preserve">Исчерпывающий перечень документов и сведений, необходимых в соответствии с нормативными правовыми актами для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2.9. Исчерпывающий перечень необходимых для предоставления услуги документов (их копий или сведений, содержащиеся в них), которые запрашиваются уполномоченным органом государственной власти, органом местного самоуправления, организацией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а) правоустанавливающие документы на земельный участок, в том числе соглашение об установлении сервитута, решение об установлении публичного сервитута;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lastRenderedPageBreak/>
        <w:t xml:space="preserve">б)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проект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в) разрешение на строительство; </w:t>
      </w:r>
    </w:p>
    <w:p w:rsidR="00CF4FBC" w:rsidRPr="0053454E" w:rsidRDefault="007F70A7" w:rsidP="0009164E">
      <w:pPr>
        <w:spacing w:after="0" w:line="240" w:lineRule="auto"/>
        <w:ind w:left="567" w:right="52" w:firstLine="582"/>
        <w:rPr>
          <w:sz w:val="24"/>
          <w:szCs w:val="24"/>
        </w:rPr>
      </w:pPr>
      <w:r w:rsidRPr="0053454E">
        <w:rPr>
          <w:rFonts w:ascii="Times New Roman" w:eastAsia="Times New Roman" w:hAnsi="Times New Roman" w:cs="Times New Roman"/>
          <w:sz w:val="24"/>
          <w:szCs w:val="24"/>
        </w:rPr>
        <w:t xml:space="preserve">г) акт приемки объекта капитального строительства (в случае осуществления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строительства, реконструкции на основании договора строительного подряда);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д) акт, подтверждающий соответствие параметров построенного, реконструированного объекта капитального строительства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w:t>
      </w:r>
    </w:p>
    <w:p w:rsidR="00CF4FBC" w:rsidRPr="0053454E" w:rsidRDefault="007F70A7" w:rsidP="0009164E">
      <w:pPr>
        <w:spacing w:after="0"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е) акт о подключении (технологическом присоединении) построенного, реконструированного объекта капитального строительства к сетям </w:t>
      </w:r>
      <w:r w:rsidR="002D78A2" w:rsidRPr="0053454E">
        <w:rPr>
          <w:rFonts w:ascii="Times New Roman" w:eastAsia="Times New Roman" w:hAnsi="Times New Roman" w:cs="Times New Roman"/>
          <w:sz w:val="24"/>
          <w:szCs w:val="24"/>
        </w:rPr>
        <w:t>инженернотехнического</w:t>
      </w:r>
      <w:r w:rsidRPr="0053454E">
        <w:rPr>
          <w:rFonts w:ascii="Times New Roman" w:eastAsia="Times New Roman" w:hAnsi="Times New Roman" w:cs="Times New Roman"/>
          <w:sz w:val="24"/>
          <w:szCs w:val="24"/>
        </w:rPr>
        <w:t xml:space="preserve"> обеспечения (в случае, если такое подключение (технологическое присоединение) этого объекта предусмотрено проектной документацией); </w:t>
      </w:r>
    </w:p>
    <w:p w:rsidR="00CF4FBC" w:rsidRPr="0053454E" w:rsidRDefault="007F70A7" w:rsidP="0009164E">
      <w:pPr>
        <w:spacing w:after="0" w:line="240" w:lineRule="auto"/>
        <w:ind w:left="567" w:right="52" w:firstLine="582"/>
        <w:rPr>
          <w:sz w:val="24"/>
          <w:szCs w:val="24"/>
        </w:rPr>
      </w:pPr>
      <w:r w:rsidRPr="0053454E">
        <w:rPr>
          <w:rFonts w:ascii="Times New Roman" w:eastAsia="Times New Roman" w:hAnsi="Times New Roman" w:cs="Times New Roman"/>
          <w:sz w:val="24"/>
          <w:szCs w:val="24"/>
        </w:rPr>
        <w:t xml:space="preserve">ж) схема, отображающая расположение построенного, реконструированного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з) заключение органа государственного строительного надзора (в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 о соответствии построенного,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(в том числе с учетом изменений, внесенных в рабочую документацию и являющихся в соответствии с частью 1</w:t>
      </w:r>
      <w:r w:rsidRPr="0053454E">
        <w:rPr>
          <w:rFonts w:ascii="Times New Roman" w:eastAsia="Times New Roman" w:hAnsi="Times New Roman" w:cs="Times New Roman"/>
          <w:sz w:val="24"/>
          <w:szCs w:val="24"/>
          <w:vertAlign w:val="superscript"/>
        </w:rPr>
        <w:t>3</w:t>
      </w:r>
      <w:r w:rsidRPr="0053454E">
        <w:rPr>
          <w:rFonts w:ascii="Times New Roman" w:eastAsia="Times New Roman" w:hAnsi="Times New Roman" w:cs="Times New Roman"/>
          <w:sz w:val="24"/>
          <w:szCs w:val="24"/>
        </w:rPr>
        <w:t xml:space="preserve"> статьи 52 Градостроительного кодекса Российской Федерации частью такой проектной документации), заключение уполномоченного на осуществление федерального государственного экологического надзора федерального органа исполнительной власти, выдаваемое в случаях, предусмотренных частью 5 статьи 54 Градостроительного кодекса Российской Федерации; </w:t>
      </w:r>
    </w:p>
    <w:p w:rsidR="00CF4FBC" w:rsidRPr="0053454E" w:rsidRDefault="007F70A7" w:rsidP="0009164E">
      <w:pPr>
        <w:spacing w:after="0"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и)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p>
    <w:p w:rsidR="00CF4FBC" w:rsidRPr="0053454E" w:rsidRDefault="007F70A7" w:rsidP="0009164E">
      <w:pPr>
        <w:spacing w:after="0" w:line="240" w:lineRule="auto"/>
        <w:ind w:left="567" w:right="72" w:firstLine="582"/>
        <w:jc w:val="both"/>
        <w:rPr>
          <w:sz w:val="24"/>
          <w:szCs w:val="24"/>
        </w:rPr>
      </w:pPr>
      <w:r w:rsidRPr="0053454E">
        <w:rPr>
          <w:rFonts w:ascii="Times New Roman" w:eastAsia="Times New Roman" w:hAnsi="Times New Roman" w:cs="Times New Roman"/>
          <w:sz w:val="24"/>
          <w:szCs w:val="24"/>
        </w:rPr>
        <w:t xml:space="preserve">к)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определенным Федеральным законом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объектах культурного наследия (памятниках истории и культуры) народов Российской Федерации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при проведении реставрации, </w:t>
      </w:r>
      <w:r w:rsidRPr="0053454E">
        <w:rPr>
          <w:rFonts w:ascii="Times New Roman" w:eastAsia="Times New Roman" w:hAnsi="Times New Roman" w:cs="Times New Roman"/>
          <w:sz w:val="24"/>
          <w:szCs w:val="24"/>
        </w:rPr>
        <w:lastRenderedPageBreak/>
        <w:t xml:space="preserve">консервации, ремонта этого объекта и его приспособления для современного использования.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2.10.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ж</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2.9 настоящего Административного регламента, направляются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2.11. В случае представления заявления о выдаче разрешения на ввод объекта в эксплуатацию в отношении этапа строительства, реконструкции объекта капитального строительства,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и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з</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2.9 настоящего Административного регламента, оформляются в части, относящейся к соответствующему этапу строительства, реконструкции объекта капитального строительства. В указанном случае в заявлении о выдаче разрешения на ввод объекта в эксплуатацию в отношении этапа строительства,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2.12. Непредставление (несвоевременное представление) государственными органами власти, органами местного самоуправления, организациями находящихся в их распоряжении документов и информации не может являться основанием для отказа в выдаче разрешения на ввод объекта в эксплуатацию. </w:t>
      </w:r>
    </w:p>
    <w:p w:rsidR="00CF4FBC" w:rsidRPr="0053454E" w:rsidRDefault="007F70A7" w:rsidP="007E5604">
      <w:pPr>
        <w:spacing w:after="8"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jc w:val="center"/>
        <w:rPr>
          <w:sz w:val="24"/>
          <w:szCs w:val="24"/>
        </w:rPr>
      </w:pPr>
      <w:r w:rsidRPr="0053454E">
        <w:rPr>
          <w:rFonts w:ascii="Times New Roman" w:eastAsia="Times New Roman" w:hAnsi="Times New Roman" w:cs="Times New Roman"/>
          <w:b/>
          <w:sz w:val="24"/>
          <w:szCs w:val="24"/>
        </w:rPr>
        <w:t xml:space="preserve">Срок и порядок регистрации запроса заявителя о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в электронной форме</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2.13. Регистрация заявления о выдаче разрешения на ввод объекта в эксплуатацию, представленного заявителем указанными в пункте 2.4 настоящего Административного регламента способами в уполномоченный орган государственной власти, орган местного самоуправления, организацию, осуществляется не позднее одного рабочего дня, следующего за днем его поступления. </w:t>
      </w:r>
    </w:p>
    <w:p w:rsidR="00CF4FBC" w:rsidRPr="0053454E" w:rsidRDefault="007F70A7" w:rsidP="0009164E">
      <w:pPr>
        <w:spacing w:after="3"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В случае представления заявления о выдаче разрешения на ввод объекта в эксплуатацию посредством Единого портала, регионального портала или единой информационной системы жилищного строительства вне рабочего времени уполномоченного органа государственной власти, органа местного самоуправления, организации либо в выходной, нерабочий праздничный день днем поступления заявления о выдаче разрешения на ввод объекта в эксплуатацию считается первый рабочий день, следующий за днем представления заявителем указанного заявления.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1" w:line="240" w:lineRule="auto"/>
        <w:jc w:val="center"/>
        <w:rPr>
          <w:sz w:val="24"/>
          <w:szCs w:val="24"/>
        </w:rPr>
      </w:pPr>
      <w:r w:rsidRPr="0053454E">
        <w:rPr>
          <w:rFonts w:ascii="Times New Roman" w:eastAsia="Times New Roman" w:hAnsi="Times New Roman" w:cs="Times New Roman"/>
          <w:b/>
          <w:sz w:val="24"/>
          <w:szCs w:val="24"/>
        </w:rPr>
        <w:t xml:space="preserve">Срок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с учетом необходимости обращения в организации, участвующие в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срок приостановления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срок выдачи (направления) документов, являющихся результатом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2.14. Срок предоставления услуги составляет не более пяти рабочих дней со дня поступления заявления о выдаче разрешения на ввод объекта в эксплуатацию в уполномоченный орган государственной власти, орган местного самоуправления, организацию.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Заявление о выдаче разрешения на ввод объекта в эксплуатацию считается поступившим в уполномоченный орган государственной власти, орган местного самоуправления, организацию со дня его регистрации. </w:t>
      </w:r>
    </w:p>
    <w:p w:rsidR="00CF4FBC" w:rsidRPr="0053454E" w:rsidRDefault="007F70A7" w:rsidP="007E5604">
      <w:pPr>
        <w:spacing w:after="0" w:line="240" w:lineRule="auto"/>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1" w:line="240" w:lineRule="auto"/>
        <w:ind w:firstLine="8"/>
        <w:jc w:val="center"/>
        <w:rPr>
          <w:sz w:val="24"/>
          <w:szCs w:val="24"/>
        </w:rPr>
      </w:pPr>
      <w:r w:rsidRPr="0053454E">
        <w:rPr>
          <w:rFonts w:ascii="Times New Roman" w:eastAsia="Times New Roman" w:hAnsi="Times New Roman" w:cs="Times New Roman"/>
          <w:b/>
          <w:sz w:val="24"/>
          <w:szCs w:val="24"/>
        </w:rPr>
        <w:t xml:space="preserve">Исчерпывающий перечень оснований для приостановления или отказа в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lastRenderedPageBreak/>
        <w:t xml:space="preserve">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2.15. Оснований для приостановления предоставления услуги или отказа в предоставлении услуги не предусмотрено законодательством Российской Федерации. </w:t>
      </w:r>
    </w:p>
    <w:p w:rsidR="00CF4FBC" w:rsidRPr="0053454E" w:rsidRDefault="007F70A7" w:rsidP="0009164E">
      <w:pPr>
        <w:spacing w:after="2" w:line="240" w:lineRule="auto"/>
        <w:ind w:left="-15" w:right="52" w:firstLine="582"/>
        <w:jc w:val="both"/>
        <w:rPr>
          <w:sz w:val="24"/>
          <w:szCs w:val="24"/>
        </w:rPr>
      </w:pPr>
      <w:r w:rsidRPr="0053454E">
        <w:rPr>
          <w:sz w:val="24"/>
          <w:szCs w:val="24"/>
        </w:rPr>
        <w:t xml:space="preserve"> </w:t>
      </w:r>
      <w:r w:rsidRPr="0053454E">
        <w:rPr>
          <w:rFonts w:ascii="Times New Roman" w:eastAsia="Times New Roman" w:hAnsi="Times New Roman" w:cs="Times New Roman"/>
          <w:sz w:val="24"/>
          <w:szCs w:val="24"/>
        </w:rPr>
        <w:t xml:space="preserve">Основания для отказа в выдаче разрешения на ввод объекта в эксплуатацию предусмотрены пунктом 2.22 настоящего Административного регламента.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1" w:line="240" w:lineRule="auto"/>
        <w:ind w:left="-15" w:firstLine="15"/>
        <w:jc w:val="center"/>
        <w:rPr>
          <w:sz w:val="24"/>
          <w:szCs w:val="24"/>
        </w:rPr>
      </w:pPr>
      <w:r w:rsidRPr="0053454E">
        <w:rPr>
          <w:rFonts w:ascii="Times New Roman" w:eastAsia="Times New Roman" w:hAnsi="Times New Roman" w:cs="Times New Roman"/>
          <w:b/>
          <w:sz w:val="24"/>
          <w:szCs w:val="24"/>
        </w:rPr>
        <w:t>Исчерпывающий перечень оснований для отказа в приеме документов, необходимых для предоставления государственно (муниципальной) услуги</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2"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2.16. 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 </w:t>
      </w:r>
    </w:p>
    <w:p w:rsidR="00CF4FBC" w:rsidRPr="0053454E" w:rsidRDefault="007F70A7" w:rsidP="0009164E">
      <w:pPr>
        <w:spacing w:after="2"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а) заявление о выдаче разрешения на ввод объекта в эксплуатацию представлено в орган государственной власти, орган местного самоуправления или организацию, в полномочия которых не входит предоставление услуги; </w:t>
      </w:r>
    </w:p>
    <w:p w:rsidR="00CF4FBC" w:rsidRPr="0053454E" w:rsidRDefault="007F70A7" w:rsidP="0009164E">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б) неполное заполнение полей в форме заявления, в том числе в интерактивной форме заявления на Едином портале, региональном портале; </w:t>
      </w:r>
    </w:p>
    <w:p w:rsidR="00CF4FBC" w:rsidRPr="0053454E" w:rsidRDefault="007F70A7" w:rsidP="0009164E">
      <w:pPr>
        <w:spacing w:after="2" w:line="240" w:lineRule="auto"/>
        <w:ind w:left="567" w:right="52" w:firstLine="567"/>
        <w:jc w:val="both"/>
        <w:rPr>
          <w:sz w:val="24"/>
          <w:szCs w:val="24"/>
        </w:rPr>
      </w:pPr>
      <w:r w:rsidRPr="0053454E">
        <w:rPr>
          <w:rFonts w:ascii="Times New Roman" w:eastAsia="Times New Roman" w:hAnsi="Times New Roman" w:cs="Times New Roman"/>
          <w:sz w:val="24"/>
          <w:szCs w:val="24"/>
        </w:rPr>
        <w:t xml:space="preserve">в) непредставление документов, предусмотренных подпунктами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w:t>
      </w:r>
    </w:p>
    <w:p w:rsidR="00CF4FBC" w:rsidRPr="0053454E" w:rsidRDefault="007F70A7" w:rsidP="0009164E">
      <w:pPr>
        <w:spacing w:after="2"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г)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д) представленные документы содержат подчистки и исправления текста; </w:t>
      </w:r>
    </w:p>
    <w:p w:rsidR="00CF4FBC" w:rsidRPr="0053454E" w:rsidRDefault="007F70A7" w:rsidP="0009164E">
      <w:pPr>
        <w:spacing w:after="0" w:line="240" w:lineRule="auto"/>
        <w:ind w:left="567" w:right="51" w:firstLine="582"/>
        <w:jc w:val="both"/>
        <w:rPr>
          <w:sz w:val="24"/>
          <w:szCs w:val="24"/>
        </w:rPr>
      </w:pPr>
      <w:r w:rsidRPr="0053454E">
        <w:rPr>
          <w:rFonts w:ascii="Times New Roman" w:eastAsia="Times New Roman" w:hAnsi="Times New Roman" w:cs="Times New Roman"/>
          <w:sz w:val="24"/>
          <w:szCs w:val="24"/>
        </w:rPr>
        <w:t xml:space="preserve">е)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rsidR="00CF4FBC" w:rsidRPr="0053454E" w:rsidRDefault="007F70A7" w:rsidP="0009164E">
      <w:pPr>
        <w:spacing w:after="0" w:line="240" w:lineRule="auto"/>
        <w:ind w:left="567" w:right="51" w:firstLine="582"/>
        <w:jc w:val="both"/>
        <w:rPr>
          <w:sz w:val="24"/>
          <w:szCs w:val="24"/>
        </w:rPr>
      </w:pPr>
      <w:r w:rsidRPr="0053454E">
        <w:rPr>
          <w:rFonts w:ascii="Times New Roman" w:eastAsia="Times New Roman" w:hAnsi="Times New Roman" w:cs="Times New Roman"/>
          <w:sz w:val="24"/>
          <w:szCs w:val="24"/>
        </w:rPr>
        <w:t xml:space="preserve">ж) заявление о выдаче разрешения на ввод объекта в эксплуатацию и документы, указанные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настоящего Административного регламента, представлены в электронной форме с нарушением требований, установленных пунктами 2.5 – 2.7 настоящего Административного регламента; </w:t>
      </w:r>
    </w:p>
    <w:p w:rsidR="00CF4FBC" w:rsidRPr="0053454E" w:rsidRDefault="007F70A7" w:rsidP="0009164E">
      <w:pPr>
        <w:spacing w:after="0" w:line="240" w:lineRule="auto"/>
        <w:ind w:left="567" w:right="51" w:firstLine="582"/>
        <w:jc w:val="both"/>
        <w:rPr>
          <w:sz w:val="24"/>
          <w:szCs w:val="24"/>
        </w:rPr>
      </w:pPr>
      <w:r w:rsidRPr="0053454E">
        <w:rPr>
          <w:rFonts w:ascii="Times New Roman" w:eastAsia="Times New Roman" w:hAnsi="Times New Roman" w:cs="Times New Roman"/>
          <w:sz w:val="24"/>
          <w:szCs w:val="24"/>
        </w:rPr>
        <w:t xml:space="preserve">з) выявлено несоблюдение установленных статьей 11 Федерального закона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электронной подписи</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условий признания квалифицированной электронной подписи действительной</w:t>
      </w:r>
      <w:r w:rsidRPr="0053454E">
        <w:rPr>
          <w:sz w:val="24"/>
          <w:szCs w:val="24"/>
          <w:vertAlign w:val="subscript"/>
        </w:rPr>
        <w:t xml:space="preserve"> </w:t>
      </w:r>
      <w:r w:rsidRPr="0053454E">
        <w:rPr>
          <w:rFonts w:ascii="Times New Roman" w:eastAsia="Times New Roman" w:hAnsi="Times New Roman" w:cs="Times New Roman"/>
          <w:sz w:val="24"/>
          <w:szCs w:val="24"/>
        </w:rPr>
        <w:t xml:space="preserve">в документах, представленных в электронной форме.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2.17. Решение об отказе в приеме документов, указанных в пункте 2.8 настоящего Административного регламента, оформляется по форме согласно Приложению № 2 к настоящему Административному регламенту.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2.18. Решение об отказе в приеме документов, указанных в пункте 2.8 настоящего Административного регламента, направляется заявителю способом, определенным заявителем в заявлении о выдаче разрешения на ввод объекта в эксплуатацию, не позднее рабочего дня, следующего за днем получения такого заявления, либо выдается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 организацию.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2.19. 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государственной власти, орган местного самоуправления, организацию за получением услуги. </w:t>
      </w:r>
    </w:p>
    <w:p w:rsidR="00CF4FBC" w:rsidRPr="0053454E" w:rsidRDefault="007F70A7" w:rsidP="0009164E">
      <w:pPr>
        <w:spacing w:after="0" w:line="240" w:lineRule="auto"/>
        <w:ind w:left="717" w:firstLine="582"/>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0" w:line="240" w:lineRule="auto"/>
        <w:jc w:val="center"/>
        <w:rPr>
          <w:sz w:val="24"/>
          <w:szCs w:val="24"/>
        </w:rPr>
      </w:pPr>
      <w:r w:rsidRPr="0053454E">
        <w:rPr>
          <w:rFonts w:ascii="Times New Roman" w:eastAsia="Times New Roman" w:hAnsi="Times New Roman" w:cs="Times New Roman"/>
          <w:b/>
          <w:sz w:val="24"/>
          <w:szCs w:val="24"/>
        </w:rPr>
        <w:t>Описание результата предоставления государственной(муниципальной) услуги</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2.20. Результатом предоставления услуги является: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а) разрешение на ввод объекта в эксплуатацию (в том числе на отдельные этапы строительства, реконструкции объекта капитального строительства);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lastRenderedPageBreak/>
        <w:t xml:space="preserve">б) решение об отказе в выдаче разрешения на ввод объекта в эксплуатацию при наличии оснований, указанных в пункте 2.22 настоящего Административного регламента.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2.21. Форма разрешения на ввод объекта в эксплуатацию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Решение об отказе в выдаче разрешения на ввод объекта в эксплуатацию оформляется в форме электронного документа либо документа на бумажном носителе по форме, приведенной в Приложении № 3 к настоящему Административному регламенту. </w:t>
      </w:r>
    </w:p>
    <w:p w:rsidR="00CF4FBC" w:rsidRPr="0053454E" w:rsidRDefault="007F70A7" w:rsidP="0009164E">
      <w:pPr>
        <w:spacing w:after="1" w:line="240" w:lineRule="auto"/>
        <w:ind w:right="53" w:firstLine="567"/>
        <w:jc w:val="both"/>
        <w:rPr>
          <w:sz w:val="24"/>
          <w:szCs w:val="24"/>
        </w:rPr>
      </w:pPr>
      <w:r w:rsidRPr="0053454E">
        <w:rPr>
          <w:rFonts w:ascii="Times New Roman" w:eastAsia="Times New Roman" w:hAnsi="Times New Roman" w:cs="Times New Roman"/>
          <w:sz w:val="24"/>
          <w:szCs w:val="24"/>
        </w:rPr>
        <w:t xml:space="preserve">2.22. Исчерпывающий перечень оснований для отказа в выдаче разрешения на ввод объекта в эксплуатацию: </w:t>
      </w:r>
    </w:p>
    <w:p w:rsidR="00CF4FBC" w:rsidRPr="0053454E" w:rsidRDefault="007F70A7" w:rsidP="0009164E">
      <w:pPr>
        <w:spacing w:after="0" w:line="240" w:lineRule="auto"/>
        <w:ind w:left="567" w:right="61" w:firstLine="567"/>
        <w:rPr>
          <w:sz w:val="24"/>
          <w:szCs w:val="24"/>
        </w:rPr>
      </w:pPr>
      <w:r w:rsidRPr="0053454E">
        <w:rPr>
          <w:rFonts w:ascii="Times New Roman" w:eastAsia="Times New Roman" w:hAnsi="Times New Roman" w:cs="Times New Roman"/>
          <w:sz w:val="24"/>
          <w:szCs w:val="24"/>
        </w:rPr>
        <w:t xml:space="preserve">а) отсутствие документов, предусмотренных подпунктами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пунктом 2.9 настоящего Административного регламента;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 xml:space="preserve">б)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в) 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53454E">
        <w:rPr>
          <w:rFonts w:ascii="Times New Roman" w:eastAsia="Times New Roman" w:hAnsi="Times New Roman" w:cs="Times New Roman"/>
          <w:sz w:val="24"/>
          <w:szCs w:val="24"/>
          <w:vertAlign w:val="superscript"/>
        </w:rPr>
        <w:t>2</w:t>
      </w:r>
      <w:r w:rsidRPr="0053454E">
        <w:rPr>
          <w:rFonts w:ascii="Times New Roman" w:eastAsia="Times New Roman" w:hAnsi="Times New Roman" w:cs="Times New Roman"/>
          <w:sz w:val="24"/>
          <w:szCs w:val="24"/>
        </w:rPr>
        <w:t xml:space="preserve"> статьи 55 Градостроительного кодекса Российской Федерации;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г) 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53454E">
        <w:rPr>
          <w:rFonts w:ascii="Times New Roman" w:eastAsia="Times New Roman" w:hAnsi="Times New Roman" w:cs="Times New Roman"/>
          <w:sz w:val="24"/>
          <w:szCs w:val="24"/>
          <w:vertAlign w:val="superscript"/>
        </w:rPr>
        <w:t>2</w:t>
      </w:r>
      <w:r w:rsidRPr="0053454E">
        <w:rPr>
          <w:rFonts w:ascii="Times New Roman" w:eastAsia="Times New Roman" w:hAnsi="Times New Roman" w:cs="Times New Roman"/>
          <w:sz w:val="24"/>
          <w:szCs w:val="24"/>
        </w:rPr>
        <w:t xml:space="preserve"> статьи 55 Градостроительного кодекса Российской Федерации; </w:t>
      </w:r>
    </w:p>
    <w:p w:rsidR="00CF4FBC" w:rsidRPr="0053454E" w:rsidRDefault="007F70A7" w:rsidP="0009164E">
      <w:pPr>
        <w:spacing w:after="1" w:line="240" w:lineRule="auto"/>
        <w:ind w:left="567" w:right="53" w:firstLine="567"/>
        <w:jc w:val="both"/>
        <w:rPr>
          <w:sz w:val="24"/>
          <w:szCs w:val="24"/>
        </w:rPr>
      </w:pPr>
      <w:r w:rsidRPr="0053454E">
        <w:rPr>
          <w:rFonts w:ascii="Times New Roman" w:eastAsia="Times New Roman" w:hAnsi="Times New Roman" w:cs="Times New Roman"/>
          <w:sz w:val="24"/>
          <w:szCs w:val="24"/>
        </w:rPr>
        <w:t xml:space="preserve">д)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случаях, предусмотренных пунктом 9 части 7 статьи 51 Градостроительного кодекса Российской 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 </w:t>
      </w:r>
    </w:p>
    <w:p w:rsidR="00CF4FBC" w:rsidRPr="0053454E" w:rsidRDefault="007F70A7" w:rsidP="0009164E">
      <w:pPr>
        <w:spacing w:after="1" w:line="240" w:lineRule="auto"/>
        <w:ind w:right="53" w:firstLine="567"/>
        <w:jc w:val="both"/>
        <w:rPr>
          <w:sz w:val="24"/>
          <w:szCs w:val="24"/>
        </w:rPr>
      </w:pPr>
      <w:r w:rsidRPr="0053454E">
        <w:rPr>
          <w:rFonts w:ascii="Times New Roman" w:eastAsia="Times New Roman" w:hAnsi="Times New Roman" w:cs="Times New Roman"/>
          <w:sz w:val="24"/>
          <w:szCs w:val="24"/>
        </w:rPr>
        <w:t xml:space="preserve">2.23. Результат предоставления услуги, указанный в пункте 2.20 настоящего Административного регламента: </w:t>
      </w:r>
    </w:p>
    <w:p w:rsidR="00CF4FBC" w:rsidRPr="0009164E" w:rsidRDefault="007F70A7" w:rsidP="0009164E">
      <w:pPr>
        <w:pStyle w:val="a5"/>
        <w:numPr>
          <w:ilvl w:val="0"/>
          <w:numId w:val="9"/>
        </w:numPr>
        <w:spacing w:after="1" w:line="240" w:lineRule="auto"/>
        <w:ind w:left="567" w:right="53" w:firstLine="556"/>
        <w:jc w:val="both"/>
        <w:rPr>
          <w:sz w:val="24"/>
          <w:szCs w:val="24"/>
        </w:rPr>
      </w:pPr>
      <w:r w:rsidRPr="0009164E">
        <w:rPr>
          <w:rFonts w:ascii="Times New Roman" w:eastAsia="Times New Roman" w:hAnsi="Times New Roman" w:cs="Times New Roman"/>
          <w:sz w:val="24"/>
          <w:szCs w:val="24"/>
        </w:rPr>
        <w:t xml:space="preserve">направляется заявителю в форме электронного документа, подписанного усиленной квалифицированной электронной подписью уполномоченного должностного лица, в личный кабинет на Едином портале, региональном портале, в единой информационной системе жилищного строительства в случае, если это указано в заявлении о предоставлении услуги; </w:t>
      </w:r>
    </w:p>
    <w:p w:rsidR="00CF4FBC" w:rsidRPr="0009164E" w:rsidRDefault="007F70A7" w:rsidP="0009164E">
      <w:pPr>
        <w:pStyle w:val="a5"/>
        <w:numPr>
          <w:ilvl w:val="0"/>
          <w:numId w:val="9"/>
        </w:numPr>
        <w:spacing w:after="0" w:line="240" w:lineRule="auto"/>
        <w:ind w:left="567" w:right="51" w:firstLine="556"/>
        <w:jc w:val="both"/>
        <w:rPr>
          <w:sz w:val="24"/>
          <w:szCs w:val="24"/>
        </w:rPr>
      </w:pPr>
      <w:r w:rsidRPr="0009164E">
        <w:rPr>
          <w:rFonts w:ascii="Times New Roman" w:eastAsia="Times New Roman" w:hAnsi="Times New Roman" w:cs="Times New Roman"/>
          <w:sz w:val="24"/>
          <w:szCs w:val="24"/>
        </w:rPr>
        <w:t xml:space="preserve">выдается заявителю на бумажном носителе при личном обращении в уполномоченный орган государственной власти, орган местного самоуправления, организацию,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lastRenderedPageBreak/>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федеральным органом исполнительной власти, Государственной корпорацией по атомной энергии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Росатом</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Государственной корпорацией по космической деятельности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Роскосмос</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исключительно в электронной форме в случае, если документы на выдачу разрешения на ввод объекта в эксплуатацию, указанные в частях 3 и 4 статьи 55 Градостроительного кодекса Российской Федерации, направлены в электронной форме.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Разрешение на ввод объекта в эксплуатацию выдается уполномоченным в соответствии со статьей 55 Градостроительного кодекса Российской Федерации на выдачу разрешения на ввод объекта в эксплуатацию органом исполнительной власти субъекта Российской Федерации, органом местного самоуправления исключительно в электронной форме в случаях, установленных нормативным правовым актом субъекта Российской Федерации.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30" w:line="480" w:lineRule="auto"/>
        <w:ind w:firstLine="52"/>
        <w:jc w:val="center"/>
        <w:rPr>
          <w:sz w:val="24"/>
          <w:szCs w:val="24"/>
        </w:rPr>
      </w:pPr>
      <w:r w:rsidRPr="0053454E">
        <w:rPr>
          <w:rFonts w:ascii="Times New Roman" w:eastAsia="Times New Roman" w:hAnsi="Times New Roman" w:cs="Times New Roman"/>
          <w:b/>
          <w:sz w:val="24"/>
          <w:szCs w:val="24"/>
        </w:rPr>
        <w:t xml:space="preserve">Порядок, размер и основания взимания государственной пошлины или иной оплаты, взимаемой за предоставление </w:t>
      </w:r>
      <w:r w:rsidR="0009164E">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09164E">
      <w:pPr>
        <w:spacing w:after="0" w:line="240" w:lineRule="auto"/>
        <w:ind w:firstLine="567"/>
        <w:rPr>
          <w:sz w:val="24"/>
          <w:szCs w:val="24"/>
        </w:rPr>
      </w:pPr>
      <w:r w:rsidRPr="0053454E">
        <w:rPr>
          <w:rFonts w:ascii="Times New Roman" w:eastAsia="Times New Roman" w:hAnsi="Times New Roman" w:cs="Times New Roman"/>
          <w:sz w:val="24"/>
          <w:szCs w:val="24"/>
        </w:rPr>
        <w:t xml:space="preserve">2.24. Предоставление услуги осуществляется без взимания платы.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2.25. Сведения о ходе рассмотрения заявления о выдаче разрешения на ввод объекта в эксплуатацию, представленного посредством Единого портала, регионального портала, единой информационной системы жилищного строительства, доводятся до заявителя путем уведомления об изменении статуса заявления в личном кабинете заявителя на Едином портале, региональном портале, в единой информационной системе жилищного строительства.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Сведения о ходе рассмотрения заявления о выдаче разрешения на ввод объекта в эксплуатацию, представленного способами, указанными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в</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государственной власти, орган местного самоуправления, многофункциональный центр, организацию) либо письменного запроса, составляемого в произвольной форме, без взимания платы. Письменный запрос может быть подан: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а) на бумажном носителе посредством личного обращения в уполномоченный орган государственной власти, орган местного самоуправления, в том числе через многофункциональный центр, в организацию либо посредством почтового отправления с объявленной ценностью при его пересылке, описью вложения и уведомлением о вручении;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б) в электронной форме посредством электронной почты.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На основании запроса сведения о ходе рассмотрения заявления о выдаче разрешения на ввод объекта в эксплуатацию доводятся до заявителя в устной форме (при личном обращении либо по телефону в уполномоченный орган государственной власти, орган местного самоуправления, организацию,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 </w:t>
      </w:r>
    </w:p>
    <w:p w:rsidR="00CF4FBC" w:rsidRPr="0053454E" w:rsidRDefault="007F70A7" w:rsidP="0009164E">
      <w:pPr>
        <w:spacing w:after="0" w:line="240" w:lineRule="auto"/>
        <w:ind w:right="51" w:firstLine="567"/>
        <w:jc w:val="both"/>
        <w:rPr>
          <w:sz w:val="24"/>
          <w:szCs w:val="24"/>
        </w:rPr>
      </w:pPr>
      <w:r w:rsidRPr="0053454E">
        <w:rPr>
          <w:rFonts w:ascii="Times New Roman" w:eastAsia="Times New Roman" w:hAnsi="Times New Roman" w:cs="Times New Roman"/>
          <w:sz w:val="24"/>
          <w:szCs w:val="24"/>
        </w:rPr>
        <w:t xml:space="preserve">2.26. Результат предоставления услуги (его копия или сведения, содержащиеся в нем), предусмотренный подпунктом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а</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2.20 настоящего Административного регламента: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а) в течение пяти рабочих дней со дня его направления заявителю подлежит направлению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уполномоченные на размещение в государственных информационных системах обеспечения градостроительной деятельности органы государственной власти субъектов Российской Федерации, органы </w:t>
      </w:r>
      <w:r w:rsidRPr="0053454E">
        <w:rPr>
          <w:rFonts w:ascii="Times New Roman" w:eastAsia="Times New Roman" w:hAnsi="Times New Roman" w:cs="Times New Roman"/>
          <w:sz w:val="24"/>
          <w:szCs w:val="24"/>
        </w:rPr>
        <w:lastRenderedPageBreak/>
        <w:t xml:space="preserve">местного самоуправления городских округов, органы местного самоуправления муниципальных районов;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б) в срок не позднее пяти рабочих дней с даты его принятия подлежит направлению в федеральный орган исполнительной власти (его территориальный орган),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в) подлежит направлению в течение трех рабочих дней со дня его направления (выдачи) заявителю в федеральный орган исполнительной власти, уполномоченный на осуществление государственного строительного надзора (в случае выдачи заявителю разрешения на ввод в эксплуатацию объектов капитального строительства, указанных в пункте 5</w:t>
      </w:r>
      <w:r w:rsidRPr="0053454E">
        <w:rPr>
          <w:rFonts w:ascii="Times New Roman" w:eastAsia="Times New Roman" w:hAnsi="Times New Roman" w:cs="Times New Roman"/>
          <w:sz w:val="24"/>
          <w:szCs w:val="24"/>
          <w:vertAlign w:val="superscript"/>
        </w:rPr>
        <w:t>1</w:t>
      </w:r>
      <w:r w:rsidRPr="0053454E">
        <w:rPr>
          <w:rFonts w:ascii="Times New Roman" w:eastAsia="Times New Roman" w:hAnsi="Times New Roman" w:cs="Times New Roman"/>
          <w:sz w:val="24"/>
          <w:szCs w:val="24"/>
        </w:rPr>
        <w:t xml:space="preserve"> статьи 6 Градостроительного кодекса Российской Федерации), в орган исполнительной власти субъекта Российской Федерации, уполномоченный на осуществление государственного строительного надзора (в случае выдачи заявителю разрешения на ввод в эксплуатацию иных объектов капитального строительства), или в органы государственной власти или органы местного самоуправления муниципальных образований Российской Федерации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принявшие решение об установлении или изменении зоны с особыми условиями использования территории в связи с размещением объекта, в отношении которого выдано разрешение на ввод объекта в эксплуатацию; </w:t>
      </w:r>
    </w:p>
    <w:p w:rsidR="00CF4FBC" w:rsidRPr="0053454E" w:rsidRDefault="007F70A7" w:rsidP="0009164E">
      <w:pPr>
        <w:spacing w:after="0" w:line="240" w:lineRule="auto"/>
        <w:ind w:left="567" w:right="51" w:firstLine="567"/>
        <w:jc w:val="both"/>
        <w:rPr>
          <w:sz w:val="24"/>
          <w:szCs w:val="24"/>
        </w:rPr>
      </w:pPr>
      <w:r w:rsidRPr="0053454E">
        <w:rPr>
          <w:rFonts w:ascii="Times New Roman" w:eastAsia="Times New Roman" w:hAnsi="Times New Roman" w:cs="Times New Roman"/>
          <w:sz w:val="24"/>
          <w:szCs w:val="24"/>
        </w:rPr>
        <w:t xml:space="preserve">г) в течение трех рабочих дней после выдачи его заявителю в отношении объекта капитального строительства жилого назначения подлежит размещению уполномоченным органом государственной власти, органом местного самоуправления в единой информационной системе жилищного строительства.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09164E">
      <w:pPr>
        <w:spacing w:after="0" w:line="240" w:lineRule="auto"/>
        <w:ind w:right="1039"/>
        <w:jc w:val="center"/>
        <w:rPr>
          <w:sz w:val="24"/>
          <w:szCs w:val="24"/>
        </w:rPr>
      </w:pPr>
      <w:r w:rsidRPr="0053454E">
        <w:rPr>
          <w:rFonts w:ascii="Times New Roman" w:eastAsia="Times New Roman" w:hAnsi="Times New Roman" w:cs="Times New Roman"/>
          <w:b/>
          <w:sz w:val="24"/>
          <w:szCs w:val="24"/>
        </w:rPr>
        <w:t xml:space="preserve">Порядок исправления допущенных опечаток и ошибок в выданных в результате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документах</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2.27. Порядок исправления допущенных опечаток и ошибок в разрешении на ввод объекта в эксплуатацию.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об исправлении допущенных опечаток и ошибок в разрешении на ввод объекта в эксплуатацию (далее - заявление об исправлении допущенных опечаток и ошибок) по форме согласно Приложению № 4 к настоящему Административному регламенту в порядке, установленном пунктами 2.4 – 2.7, 2.13 настоящего Административного регламента.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В случае подтверждения наличия допущенных опечаток, ошибок в разрешении на ввод объекта в эксплуатацию уполномоченный орган государственной власти, орган местного самоуправления, организация вносит исправления в ранее выданное разрешение на ввод объекта в эксплуатацию. Дата и номер выданного разрешения на ввод объекта в эксплуатацию не изменяются, а в соответствующей графе формы разрешения на ввод объекта в эксплуатацию указывается основание для внесения исправлений (реквизиты заявления об исправлении допущенных опечаток и ошибок и ссылка на соответствующую норму Градостроительного кодекса Российской Федерации) и дата внесения исправлений.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Разрешение на ввод объекта в эксплуатацию с внесенными исправлениями допущенных опечаток и ошибок либо решение об отказе во внесении исправлений в разрешение на ввод объекта в эксплуатацию по форме согласно приложению № 5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в заявлении об исправлении допущенных опечаток и ошибок, в течение пяти рабочих дней с даты поступления заявления об исправлении допущенных опечаток и ошибок. </w:t>
      </w:r>
    </w:p>
    <w:p w:rsidR="00CF4FBC" w:rsidRPr="0053454E" w:rsidRDefault="007F70A7" w:rsidP="0009164E">
      <w:pPr>
        <w:spacing w:after="0" w:line="240" w:lineRule="auto"/>
        <w:ind w:left="-15" w:right="51" w:firstLine="582"/>
        <w:jc w:val="both"/>
        <w:rPr>
          <w:sz w:val="24"/>
          <w:szCs w:val="24"/>
        </w:rPr>
      </w:pPr>
      <w:r w:rsidRPr="0053454E">
        <w:rPr>
          <w:rFonts w:ascii="Times New Roman" w:eastAsia="Times New Roman" w:hAnsi="Times New Roman" w:cs="Times New Roman"/>
          <w:sz w:val="24"/>
          <w:szCs w:val="24"/>
        </w:rPr>
        <w:lastRenderedPageBreak/>
        <w:t xml:space="preserve">2.28. Исчерпывающий перечень оснований для отказа в исправлении допущенных опечаток и ошибок в разрешении на ввод объекта в эксплуатацию: </w:t>
      </w:r>
    </w:p>
    <w:p w:rsidR="00CF4FBC" w:rsidRPr="0053454E" w:rsidRDefault="007F70A7" w:rsidP="00C63C90">
      <w:pPr>
        <w:spacing w:after="0" w:line="240" w:lineRule="auto"/>
        <w:ind w:left="567" w:right="47" w:firstLine="567"/>
        <w:jc w:val="both"/>
        <w:rPr>
          <w:sz w:val="24"/>
          <w:szCs w:val="24"/>
        </w:rPr>
      </w:pPr>
      <w:r w:rsidRPr="0053454E">
        <w:rPr>
          <w:rFonts w:ascii="Times New Roman" w:eastAsia="Times New Roman" w:hAnsi="Times New Roman" w:cs="Times New Roman"/>
          <w:sz w:val="24"/>
          <w:szCs w:val="24"/>
        </w:rPr>
        <w:t xml:space="preserve">а) несоответствие заявителя кругу лиц, указанных в пункте 2.2 настоящего Административного регламента; </w:t>
      </w:r>
    </w:p>
    <w:p w:rsidR="00CF4FBC" w:rsidRPr="0053454E" w:rsidRDefault="007F70A7" w:rsidP="00C63C90">
      <w:pPr>
        <w:spacing w:after="0" w:line="240" w:lineRule="auto"/>
        <w:ind w:left="567" w:right="47" w:firstLine="567"/>
        <w:jc w:val="both"/>
        <w:rPr>
          <w:sz w:val="24"/>
          <w:szCs w:val="24"/>
        </w:rPr>
      </w:pPr>
      <w:r w:rsidRPr="0053454E">
        <w:rPr>
          <w:rFonts w:ascii="Times New Roman" w:eastAsia="Times New Roman" w:hAnsi="Times New Roman" w:cs="Times New Roman"/>
          <w:sz w:val="24"/>
          <w:szCs w:val="24"/>
        </w:rPr>
        <w:t xml:space="preserve">б) отсутствие факта допущения опечаток и ошибок в разрешении на ввод объекта в эксплуатацию.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2.29. Порядок выдачи дубликата разрешения на ввод объекта в эксплуатацию.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 выдаче дубликата разрешения на ввод объекта в эксплуатацию (далее – заявление о выдаче дубликата) по форме согласно Приложению № 6 к настоящему Административному регламенту, в порядке, установленном пунктами 2.4 – 2.7, 2.13 настоящего Административного регламента.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В случае отсутствия оснований для отказа в выдаче дубликата разрешения на ввод объекта в эксплуатацию, установленных пунктом 2.30 настоящего Административного регламента, уполномоченный орган государственной власти, орган местного самоуправления, организация выдает дубликат разрешения на ввод объекта в эксплуатацию с тем же регистрационным номером и указанием того же срока действия, которые были указаны в ранее выданном разрешении на ввод объекта в эксплуатацию. В случае, если ранее заявителю было выдано разрешение на ввод объекта в эксплуатацию в форме электронного документа, подписанного усиленной квалифицированной электронной подписью уполномоченного должностного лица, то в качестве дубликата разрешения на ввод объекта в эксплуатацию заявителю повторно представляется указанный документ.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Дубликат разрешения на ввод объекта в эксплуатацию либо решение об отказе в выдаче дубликата разрешения на ввод объекта в эксплуатацию по форме согласно приложению № 7 к настоящему Административному регламенту направляется заявителю в порядке, установленном пунктом 2.23 настоящего Административного регламента, способом, указанным заявителем в заявлении о выдаче дубликата, в течение пяти рабочих дней с даты поступления заявления о выдаче дубликата.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2.30. Исчерпывающий перечень оснований для отказа в выдаче дубликата разрешения на ввод объекта в эксплуатацию: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несоответствие заявителя кругу лиц, указанных в пункте 2.2 настоящего Административного регламента.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2.31. Порядок оставления заявления о выдаче разрешения на ввод объекта в эксплуатацию без рассмотрения.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Заявитель вправе обратиться в уполномоченный орган государственной власти, орган местного самоуправления, организацию с заявлением об оставлении заявления о выдаче разрешения на ввод объекта в эксплуатацию без рассмотрения по форме согласно Приложению № 8 в порядке, установленном пунктами 2.4 – 2.7, 2.13 настоящего Административного регламента, не позднее рабочего дня, предшествующего дню окончания срока предоставления услуги. </w:t>
      </w:r>
    </w:p>
    <w:p w:rsidR="00CF4FBC" w:rsidRPr="0053454E" w:rsidRDefault="007F70A7" w:rsidP="0009164E">
      <w:pPr>
        <w:spacing w:after="1"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На основании поступившего заявления об оставлении заявления о выдаче разрешения на ввод объекта в эксплуатацию без рассмотрения уполномоченный орган государственной власти, орган местного самоуправления, организация принимает решение об оставлении заявления о выдаче разрешения на ввод объекта в эксплуатацию без рассмотрения. </w:t>
      </w:r>
    </w:p>
    <w:p w:rsidR="00CF4FBC" w:rsidRPr="0053454E" w:rsidRDefault="007F70A7" w:rsidP="0009164E">
      <w:pPr>
        <w:spacing w:after="3"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Решение об оставлении заявления о выдаче разрешения на ввод объекта в эксплуатацию без рассмотрения направляется заявителю по форме, приведенной в Приложении № 9 к настоящему Административному регламенту, в порядке, установленном пунктом 2.23 настоящего Административного регламента, способом, указанным заявителем в заявлении об оставлении заявления о выдаче разрешения на ввод объекта в эксплуатацию без рассмотрения, не позднее рабочего дня, следующего за днем поступления такого заявления. </w:t>
      </w:r>
    </w:p>
    <w:p w:rsidR="00CF4FBC" w:rsidRPr="0053454E" w:rsidRDefault="007F70A7" w:rsidP="0009164E">
      <w:pPr>
        <w:spacing w:after="3" w:line="240" w:lineRule="auto"/>
        <w:ind w:left="-15" w:right="52" w:firstLine="582"/>
        <w:jc w:val="both"/>
        <w:rPr>
          <w:sz w:val="24"/>
          <w:szCs w:val="24"/>
        </w:rPr>
      </w:pPr>
      <w:r w:rsidRPr="0053454E">
        <w:rPr>
          <w:rFonts w:ascii="Times New Roman" w:eastAsia="Times New Roman" w:hAnsi="Times New Roman" w:cs="Times New Roman"/>
          <w:sz w:val="24"/>
          <w:szCs w:val="24"/>
        </w:rPr>
        <w:t xml:space="preserve">Оставление заявления о выдаче разрешения на ввод объекта в эксплуатацию без рассмотрения не препятствует повторному обращению заявителя в уполномоченный орган государственной власти, орган местного самоуправления, организацию за предоставлением услуги. </w:t>
      </w:r>
    </w:p>
    <w:p w:rsidR="00CF4FBC" w:rsidRPr="0053454E" w:rsidRDefault="007F70A7" w:rsidP="00C63C90">
      <w:pPr>
        <w:spacing w:after="0" w:line="240" w:lineRule="auto"/>
        <w:ind w:right="138" w:firstLine="582"/>
        <w:rPr>
          <w:sz w:val="24"/>
          <w:szCs w:val="24"/>
        </w:rPr>
      </w:pPr>
      <w:r w:rsidRPr="0053454E">
        <w:rPr>
          <w:rFonts w:ascii="Times New Roman" w:eastAsia="Times New Roman" w:hAnsi="Times New Roman" w:cs="Times New Roman"/>
          <w:sz w:val="24"/>
          <w:szCs w:val="24"/>
        </w:rPr>
        <w:lastRenderedPageBreak/>
        <w:t xml:space="preserve">2.32. При предоставлении услуги запрещается требовать от заявителя: </w:t>
      </w:r>
    </w:p>
    <w:p w:rsidR="00CF4FBC" w:rsidRPr="0053454E" w:rsidRDefault="007F70A7" w:rsidP="00C63C90">
      <w:pPr>
        <w:numPr>
          <w:ilvl w:val="0"/>
          <w:numId w:val="2"/>
        </w:numPr>
        <w:spacing w:after="3"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 </w:t>
      </w:r>
    </w:p>
    <w:p w:rsidR="00CF4FBC" w:rsidRPr="0053454E" w:rsidRDefault="007F70A7" w:rsidP="00C63C90">
      <w:pPr>
        <w:numPr>
          <w:ilvl w:val="0"/>
          <w:numId w:val="2"/>
        </w:numPr>
        <w:spacing w:after="3"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субъектов Российской Федерации и муниципальными правовыми актами находятся в распоряжении органов, предоставляющих государственную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организации предоставления государственных и муниципальных услуг</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(далее – Федеральный закон № 210-ФЗ). </w:t>
      </w:r>
    </w:p>
    <w:p w:rsidR="00CF4FBC" w:rsidRPr="0053454E" w:rsidRDefault="007F70A7" w:rsidP="00C63C90">
      <w:pPr>
        <w:numPr>
          <w:ilvl w:val="0"/>
          <w:numId w:val="2"/>
        </w:numPr>
        <w:spacing w:after="3" w:line="240" w:lineRule="auto"/>
        <w:ind w:left="567" w:right="52" w:firstLine="582"/>
        <w:jc w:val="both"/>
        <w:rPr>
          <w:sz w:val="24"/>
          <w:szCs w:val="24"/>
        </w:rPr>
      </w:pPr>
      <w:r w:rsidRPr="0053454E">
        <w:rPr>
          <w:rFonts w:ascii="Times New Roman" w:eastAsia="Times New Roman" w:hAnsi="Times New Roman" w:cs="Times New Roman"/>
          <w:sz w:val="24"/>
          <w:szCs w:val="24"/>
        </w:rPr>
        <w:t xml:space="preserve">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 </w:t>
      </w:r>
    </w:p>
    <w:p w:rsidR="00C63C90" w:rsidRPr="00C63C90" w:rsidRDefault="007F70A7" w:rsidP="00C63C90">
      <w:pPr>
        <w:pStyle w:val="a5"/>
        <w:numPr>
          <w:ilvl w:val="0"/>
          <w:numId w:val="10"/>
        </w:numPr>
        <w:spacing w:after="3" w:line="240" w:lineRule="auto"/>
        <w:ind w:left="1134" w:right="52" w:firstLine="567"/>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изменение требований нормативных правовых актов, касающихся предоставления услуги, после первоначальной подачи заявления о выдаче разрешения на ввод объекта в эксплуатацию; </w:t>
      </w:r>
    </w:p>
    <w:p w:rsidR="00CF4FBC" w:rsidRPr="00C63C90" w:rsidRDefault="007F70A7" w:rsidP="00C63C90">
      <w:pPr>
        <w:pStyle w:val="a5"/>
        <w:numPr>
          <w:ilvl w:val="0"/>
          <w:numId w:val="10"/>
        </w:numPr>
        <w:spacing w:after="3" w:line="240" w:lineRule="auto"/>
        <w:ind w:left="1134" w:right="52" w:firstLine="567"/>
        <w:jc w:val="both"/>
        <w:rPr>
          <w:sz w:val="24"/>
          <w:szCs w:val="24"/>
        </w:rPr>
      </w:pPr>
      <w:r w:rsidRPr="00C63C90">
        <w:rPr>
          <w:rFonts w:ascii="Times New Roman" w:eastAsia="Times New Roman" w:hAnsi="Times New Roman" w:cs="Times New Roman"/>
          <w:sz w:val="24"/>
          <w:szCs w:val="24"/>
        </w:rPr>
        <w:t xml:space="preserve">наличие ошибок в заявлении о выдаче разрешения на ввод объекта в эксплуатацию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государственной власти, органа местного самоуправления, организации,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уполномоченного органа государственной власти, органа местного самоуправления, организации, руководителя многофункционального центра при первоначальном отказе в приеме документов, необходимых для предоставления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 </w:t>
      </w:r>
    </w:p>
    <w:p w:rsidR="00CF4FBC" w:rsidRPr="0053454E" w:rsidRDefault="007F70A7" w:rsidP="007E5604">
      <w:pPr>
        <w:spacing w:after="1"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C63C90">
      <w:pPr>
        <w:spacing w:after="6" w:line="240" w:lineRule="auto"/>
        <w:jc w:val="center"/>
        <w:rPr>
          <w:sz w:val="24"/>
          <w:szCs w:val="24"/>
        </w:rPr>
      </w:pPr>
      <w:r w:rsidRPr="0053454E">
        <w:rPr>
          <w:rFonts w:ascii="Times New Roman" w:eastAsia="Times New Roman" w:hAnsi="Times New Roman" w:cs="Times New Roman"/>
          <w:b/>
          <w:sz w:val="24"/>
          <w:szCs w:val="24"/>
        </w:rPr>
        <w:t xml:space="preserve">Перечень услуг, которые являются необходимыми и обязательными для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сведения о документе (документах), выдаваемом (выдаваемых) организациями, участвующими в предоставлении государственной (муниципальной) услуги</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C63C90">
      <w:pPr>
        <w:numPr>
          <w:ilvl w:val="1"/>
          <w:numId w:val="3"/>
        </w:numPr>
        <w:spacing w:after="4" w:line="240" w:lineRule="auto"/>
        <w:ind w:left="0" w:right="50" w:firstLine="567"/>
        <w:jc w:val="both"/>
        <w:rPr>
          <w:sz w:val="24"/>
          <w:szCs w:val="24"/>
        </w:rPr>
      </w:pPr>
      <w:r w:rsidRPr="0053454E">
        <w:rPr>
          <w:rFonts w:ascii="Times New Roman" w:eastAsia="Times New Roman" w:hAnsi="Times New Roman" w:cs="Times New Roman"/>
          <w:sz w:val="24"/>
          <w:szCs w:val="24"/>
        </w:rPr>
        <w:t xml:space="preserve">Услуги, необходимые и обязательные для предоставления услуги, отсутствуют.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C63C90">
      <w:pPr>
        <w:spacing w:after="6" w:line="240" w:lineRule="auto"/>
        <w:ind w:firstLine="34"/>
        <w:jc w:val="center"/>
        <w:rPr>
          <w:sz w:val="24"/>
          <w:szCs w:val="24"/>
        </w:rPr>
      </w:pPr>
      <w:r w:rsidRPr="0053454E">
        <w:rPr>
          <w:rFonts w:ascii="Times New Roman" w:eastAsia="Times New Roman" w:hAnsi="Times New Roman" w:cs="Times New Roman"/>
          <w:b/>
          <w:sz w:val="24"/>
          <w:szCs w:val="24"/>
        </w:rPr>
        <w:t xml:space="preserve">Максимальный срок ожидания в очереди при подаче запроса о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и при получении результата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numPr>
          <w:ilvl w:val="1"/>
          <w:numId w:val="3"/>
        </w:numPr>
        <w:spacing w:after="4" w:line="240" w:lineRule="auto"/>
        <w:ind w:left="0" w:right="50" w:firstLine="567"/>
        <w:jc w:val="both"/>
        <w:rPr>
          <w:sz w:val="24"/>
          <w:szCs w:val="24"/>
        </w:rPr>
      </w:pPr>
      <w:r w:rsidRPr="0053454E">
        <w:rPr>
          <w:rFonts w:ascii="Times New Roman" w:eastAsia="Times New Roman" w:hAnsi="Times New Roman" w:cs="Times New Roman"/>
          <w:sz w:val="24"/>
          <w:szCs w:val="24"/>
        </w:rPr>
        <w:lastRenderedPageBreak/>
        <w:t xml:space="preserve">Максимальный срок ожидания в очереди при подаче запроса о предоставлении услуги и при получении результата предоставления услуги в уполномоченном органе государственной власти, органе местного самоуправления, организации или многофункциональном центре составляет не более 15 минут.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left="10" w:right="64" w:hanging="10"/>
        <w:jc w:val="center"/>
        <w:rPr>
          <w:sz w:val="24"/>
          <w:szCs w:val="24"/>
        </w:rPr>
      </w:pPr>
      <w:r w:rsidRPr="0053454E">
        <w:rPr>
          <w:rFonts w:ascii="Times New Roman" w:eastAsia="Times New Roman" w:hAnsi="Times New Roman" w:cs="Times New Roman"/>
          <w:b/>
          <w:sz w:val="24"/>
          <w:szCs w:val="24"/>
        </w:rPr>
        <w:t xml:space="preserve">Требования к помещениям, в которых предоставляется государственная (муниципальная) услуга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numPr>
          <w:ilvl w:val="1"/>
          <w:numId w:val="3"/>
        </w:numPr>
        <w:spacing w:after="4" w:line="240" w:lineRule="auto"/>
        <w:ind w:left="0" w:right="50" w:firstLine="567"/>
        <w:jc w:val="both"/>
        <w:rPr>
          <w:sz w:val="24"/>
          <w:szCs w:val="24"/>
        </w:rPr>
      </w:pPr>
      <w:r w:rsidRPr="0053454E">
        <w:rPr>
          <w:rFonts w:ascii="Times New Roman" w:eastAsia="Times New Roman" w:hAnsi="Times New Roman" w:cs="Times New Roman"/>
          <w:sz w:val="24"/>
          <w:szCs w:val="24"/>
        </w:rPr>
        <w:t xml:space="preserve">Местоположение административных зданий, в которых осуществляется прием заявлений о выдаче разрешения на ввод объекта в эксплуатацию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 </w:t>
      </w:r>
    </w:p>
    <w:p w:rsidR="00CF4FBC" w:rsidRPr="0053454E" w:rsidRDefault="007F70A7" w:rsidP="00C63C90">
      <w:pPr>
        <w:spacing w:after="4" w:line="240" w:lineRule="auto"/>
        <w:ind w:left="-15" w:right="50" w:firstLine="567"/>
        <w:jc w:val="both"/>
        <w:rPr>
          <w:sz w:val="24"/>
          <w:szCs w:val="24"/>
        </w:rPr>
      </w:pPr>
      <w:r w:rsidRPr="0053454E">
        <w:rPr>
          <w:rFonts w:ascii="Times New Roman" w:eastAsia="Times New Roman" w:hAnsi="Times New Roman" w:cs="Times New Roman"/>
          <w:sz w:val="24"/>
          <w:szCs w:val="24"/>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Центральный вход в здание уполномоченного органа государственной власти, органа местного самоуправления, организации должен быть оборудован информационной табличкой (вывеской), содержащей информацию: </w:t>
      </w:r>
    </w:p>
    <w:p w:rsidR="00CF4FBC" w:rsidRPr="00C63C90" w:rsidRDefault="007F70A7" w:rsidP="00C63C90">
      <w:pPr>
        <w:pStyle w:val="a5"/>
        <w:numPr>
          <w:ilvl w:val="0"/>
          <w:numId w:val="11"/>
        </w:numPr>
        <w:spacing w:after="0" w:line="240" w:lineRule="auto"/>
        <w:ind w:left="0" w:right="54" w:firstLine="556"/>
        <w:jc w:val="both"/>
        <w:rPr>
          <w:sz w:val="24"/>
          <w:szCs w:val="24"/>
        </w:rPr>
      </w:pPr>
      <w:r w:rsidRPr="00C63C90">
        <w:rPr>
          <w:rFonts w:ascii="Times New Roman" w:eastAsia="Times New Roman" w:hAnsi="Times New Roman" w:cs="Times New Roman"/>
          <w:sz w:val="24"/>
          <w:szCs w:val="24"/>
        </w:rPr>
        <w:t xml:space="preserve">наименование; </w:t>
      </w:r>
    </w:p>
    <w:p w:rsidR="00C63C90" w:rsidRPr="00C63C90" w:rsidRDefault="007F70A7" w:rsidP="00C63C90">
      <w:pPr>
        <w:pStyle w:val="a5"/>
        <w:numPr>
          <w:ilvl w:val="0"/>
          <w:numId w:val="11"/>
        </w:numPr>
        <w:spacing w:after="1" w:line="240" w:lineRule="auto"/>
        <w:ind w:left="0" w:right="60" w:firstLine="556"/>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местонахождение и </w:t>
      </w:r>
      <w:r w:rsidR="00C63C90">
        <w:rPr>
          <w:rFonts w:ascii="Times New Roman" w:eastAsia="Times New Roman" w:hAnsi="Times New Roman" w:cs="Times New Roman"/>
          <w:sz w:val="24"/>
          <w:szCs w:val="24"/>
        </w:rPr>
        <w:t>ю</w:t>
      </w:r>
      <w:r w:rsidRPr="00C63C90">
        <w:rPr>
          <w:rFonts w:ascii="Times New Roman" w:eastAsia="Times New Roman" w:hAnsi="Times New Roman" w:cs="Times New Roman"/>
          <w:sz w:val="24"/>
          <w:szCs w:val="24"/>
        </w:rPr>
        <w:t>ридический адрес;</w:t>
      </w:r>
    </w:p>
    <w:p w:rsidR="00C63C90" w:rsidRPr="00C63C90" w:rsidRDefault="007F70A7" w:rsidP="00C63C90">
      <w:pPr>
        <w:pStyle w:val="a5"/>
        <w:numPr>
          <w:ilvl w:val="0"/>
          <w:numId w:val="11"/>
        </w:numPr>
        <w:spacing w:after="1" w:line="240" w:lineRule="auto"/>
        <w:ind w:left="0" w:right="4440" w:firstLine="556"/>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режим работы; график приема;</w:t>
      </w:r>
    </w:p>
    <w:p w:rsidR="00CF4FBC" w:rsidRPr="00C63C90" w:rsidRDefault="007F70A7" w:rsidP="00C63C90">
      <w:pPr>
        <w:pStyle w:val="a5"/>
        <w:numPr>
          <w:ilvl w:val="0"/>
          <w:numId w:val="11"/>
        </w:numPr>
        <w:spacing w:after="1" w:line="240" w:lineRule="auto"/>
        <w:ind w:left="0" w:right="4440" w:firstLine="556"/>
        <w:rPr>
          <w:sz w:val="24"/>
          <w:szCs w:val="24"/>
        </w:rPr>
      </w:pPr>
      <w:r w:rsidRPr="00C63C90">
        <w:rPr>
          <w:rFonts w:ascii="Times New Roman" w:eastAsia="Times New Roman" w:hAnsi="Times New Roman" w:cs="Times New Roman"/>
          <w:sz w:val="24"/>
          <w:szCs w:val="24"/>
        </w:rPr>
        <w:t>номера</w:t>
      </w:r>
      <w:r w:rsidR="00C63C90" w:rsidRPr="00C63C90">
        <w:rPr>
          <w:rFonts w:ascii="Times New Roman" w:eastAsia="Times New Roman" w:hAnsi="Times New Roman" w:cs="Times New Roman"/>
          <w:sz w:val="24"/>
          <w:szCs w:val="24"/>
        </w:rPr>
        <w:t xml:space="preserve"> </w:t>
      </w:r>
      <w:r w:rsidRPr="00C63C90">
        <w:rPr>
          <w:rFonts w:ascii="Times New Roman" w:eastAsia="Times New Roman" w:hAnsi="Times New Roman" w:cs="Times New Roman"/>
          <w:sz w:val="24"/>
          <w:szCs w:val="24"/>
        </w:rPr>
        <w:t xml:space="preserve">телефонов для справок. </w:t>
      </w:r>
    </w:p>
    <w:p w:rsidR="00C63C90" w:rsidRDefault="007F70A7" w:rsidP="00C63C90">
      <w:pPr>
        <w:spacing w:after="0" w:line="240" w:lineRule="auto"/>
        <w:ind w:left="-15" w:right="54" w:firstLine="567"/>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Помещения, в которых предоставляется услуга, должны соответствовать санитарно-эпидемиологическим правилам и нормативам. Помещения, в которых предоставляется услуга, оснащаются: </w:t>
      </w:r>
    </w:p>
    <w:p w:rsid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противопожарной системой и средствами пожаротушения; </w:t>
      </w:r>
    </w:p>
    <w:p w:rsid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системой оповещения о возникновении чрезвычайной ситуации; </w:t>
      </w:r>
    </w:p>
    <w:p w:rsid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средствами оказания первой медицинской помощи; </w:t>
      </w:r>
    </w:p>
    <w:p w:rsidR="00CF4FBC" w:rsidRPr="00C63C90" w:rsidRDefault="007F70A7" w:rsidP="00C63C90">
      <w:pPr>
        <w:pStyle w:val="a5"/>
        <w:numPr>
          <w:ilvl w:val="0"/>
          <w:numId w:val="11"/>
        </w:numPr>
        <w:spacing w:after="0" w:line="240" w:lineRule="auto"/>
        <w:ind w:left="0" w:right="54" w:firstLine="556"/>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туалетными комнатами для посетителей.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Места для заполнения заявлений о выдаче разрешения на ввод объекта в эксплуатацию оборудуются стульями, столами (стойками), бланками заявлений о выдаче разрешения на ввод объекта в эксплуатацию, письменными принадлежностями. </w:t>
      </w:r>
    </w:p>
    <w:p w:rsidR="00CF4FBC" w:rsidRPr="0053454E" w:rsidRDefault="007F70A7" w:rsidP="00C63C90">
      <w:pPr>
        <w:spacing w:after="0" w:line="240" w:lineRule="auto"/>
        <w:ind w:left="-15" w:right="54" w:firstLine="567"/>
        <w:jc w:val="both"/>
        <w:rPr>
          <w:sz w:val="24"/>
          <w:szCs w:val="24"/>
        </w:rPr>
      </w:pPr>
      <w:r w:rsidRPr="0053454E">
        <w:rPr>
          <w:rFonts w:ascii="Times New Roman" w:eastAsia="Times New Roman" w:hAnsi="Times New Roman" w:cs="Times New Roman"/>
          <w:sz w:val="24"/>
          <w:szCs w:val="24"/>
        </w:rPr>
        <w:t xml:space="preserve">Места приема заявителей оборудуются информационными табличками (вывесками) с указанием: </w:t>
      </w:r>
    </w:p>
    <w:p w:rsidR="00CF4FBC" w:rsidRPr="00C63C90" w:rsidRDefault="007F70A7" w:rsidP="00C63C90">
      <w:pPr>
        <w:pStyle w:val="a5"/>
        <w:numPr>
          <w:ilvl w:val="0"/>
          <w:numId w:val="11"/>
        </w:numPr>
        <w:spacing w:after="0" w:line="240" w:lineRule="auto"/>
        <w:ind w:left="851" w:right="54" w:hanging="283"/>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номера кабинета и наименования отдела; </w:t>
      </w:r>
    </w:p>
    <w:p w:rsidR="00C63C90" w:rsidRDefault="007F70A7" w:rsidP="00C63C90">
      <w:pPr>
        <w:pStyle w:val="a5"/>
        <w:numPr>
          <w:ilvl w:val="0"/>
          <w:numId w:val="11"/>
        </w:numPr>
        <w:spacing w:after="0" w:line="240" w:lineRule="auto"/>
        <w:ind w:left="851" w:right="54" w:hanging="283"/>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lastRenderedPageBreak/>
        <w:t xml:space="preserve">фамилии, имени и отчества (последнее – при наличии), должности ответственного лица за прием документов; </w:t>
      </w:r>
    </w:p>
    <w:p w:rsidR="00CF4FBC" w:rsidRPr="00C63C90" w:rsidRDefault="007F70A7" w:rsidP="00C63C90">
      <w:pPr>
        <w:pStyle w:val="a5"/>
        <w:numPr>
          <w:ilvl w:val="0"/>
          <w:numId w:val="11"/>
        </w:numPr>
        <w:spacing w:after="0" w:line="240" w:lineRule="auto"/>
        <w:ind w:left="851" w:right="54" w:hanging="283"/>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графика приема заявителей. </w:t>
      </w:r>
    </w:p>
    <w:p w:rsidR="00CF4FBC" w:rsidRPr="0053454E" w:rsidRDefault="007F70A7" w:rsidP="00C63C90">
      <w:pPr>
        <w:spacing w:after="0" w:line="240" w:lineRule="auto"/>
        <w:ind w:right="54" w:firstLine="567"/>
        <w:jc w:val="both"/>
        <w:rPr>
          <w:sz w:val="24"/>
          <w:szCs w:val="24"/>
        </w:rPr>
      </w:pPr>
      <w:r w:rsidRPr="0053454E">
        <w:rPr>
          <w:rFonts w:ascii="Times New Roman" w:eastAsia="Times New Roman" w:hAnsi="Times New Roman" w:cs="Times New Roman"/>
          <w:sz w:val="24"/>
          <w:szCs w:val="24"/>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rsidR="00CF4FBC" w:rsidRPr="0053454E" w:rsidRDefault="007F70A7" w:rsidP="00C63C90">
      <w:pPr>
        <w:spacing w:after="0" w:line="240" w:lineRule="auto"/>
        <w:ind w:left="-15" w:right="48" w:firstLine="567"/>
        <w:jc w:val="both"/>
        <w:rPr>
          <w:sz w:val="24"/>
          <w:szCs w:val="24"/>
        </w:rPr>
      </w:pPr>
      <w:r w:rsidRPr="0053454E">
        <w:rPr>
          <w:rFonts w:ascii="Times New Roman" w:eastAsia="Times New Roman" w:hAnsi="Times New Roman" w:cs="Times New Roman"/>
          <w:sz w:val="24"/>
          <w:szCs w:val="24"/>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rsidR="00CF4FBC" w:rsidRPr="0053454E" w:rsidRDefault="007F70A7" w:rsidP="00C63C90">
      <w:pPr>
        <w:spacing w:after="0" w:line="240" w:lineRule="auto"/>
        <w:ind w:right="48" w:firstLine="567"/>
        <w:jc w:val="both"/>
        <w:rPr>
          <w:sz w:val="24"/>
          <w:szCs w:val="24"/>
        </w:rPr>
      </w:pPr>
      <w:r w:rsidRPr="0053454E">
        <w:rPr>
          <w:rFonts w:ascii="Times New Roman" w:eastAsia="Times New Roman" w:hAnsi="Times New Roman" w:cs="Times New Roman"/>
          <w:sz w:val="24"/>
          <w:szCs w:val="24"/>
        </w:rPr>
        <w:t xml:space="preserve">При предоставлении услуги инвалидам обеспечиваются: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возможность беспрепятственного доступа к объекту (зданию, помещению), в котором предоставляется услуга;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возможность самостоятельного передвижения по территории, на которой расположены здания и помещения, в которых предоставляется услуга, а также входа в такие объекты и выхода из них, посадки в транспортное средство и высадки из него, в том числе с использование кресла-коляски;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сопровождение инвалидов, имеющих стойкие расстройства функции зрения и самостоятельного передвижения;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услуга, и к услуге с учетом ограничений их жизнедеятельности; </w:t>
      </w:r>
    </w:p>
    <w:p w:rsidR="00C63C90" w:rsidRPr="00C63C90" w:rsidRDefault="007F70A7" w:rsidP="00C63C90">
      <w:pPr>
        <w:pStyle w:val="a5"/>
        <w:numPr>
          <w:ilvl w:val="0"/>
          <w:numId w:val="12"/>
        </w:numPr>
        <w:spacing w:after="0" w:line="240" w:lineRule="auto"/>
        <w:ind w:left="851" w:right="48" w:hanging="284"/>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CF4FBC" w:rsidRPr="00C63C90" w:rsidRDefault="007F70A7" w:rsidP="00C63C90">
      <w:pPr>
        <w:pStyle w:val="a5"/>
        <w:numPr>
          <w:ilvl w:val="0"/>
          <w:numId w:val="12"/>
        </w:numPr>
        <w:spacing w:after="0" w:line="240" w:lineRule="auto"/>
        <w:ind w:left="851" w:right="48" w:hanging="284"/>
        <w:jc w:val="both"/>
        <w:rPr>
          <w:sz w:val="24"/>
          <w:szCs w:val="24"/>
        </w:rPr>
      </w:pPr>
      <w:r w:rsidRPr="00C63C90">
        <w:rPr>
          <w:rFonts w:ascii="Times New Roman" w:eastAsia="Times New Roman" w:hAnsi="Times New Roman" w:cs="Times New Roman"/>
          <w:sz w:val="24"/>
          <w:szCs w:val="24"/>
        </w:rPr>
        <w:t xml:space="preserve">допуск сурдопереводчика и тифлосурдопереводчика; </w:t>
      </w:r>
    </w:p>
    <w:p w:rsidR="00CF4FBC" w:rsidRPr="00C63C90" w:rsidRDefault="007F70A7" w:rsidP="00C63C90">
      <w:pPr>
        <w:pStyle w:val="a5"/>
        <w:numPr>
          <w:ilvl w:val="0"/>
          <w:numId w:val="12"/>
        </w:numPr>
        <w:spacing w:after="0" w:line="240" w:lineRule="auto"/>
        <w:ind w:left="851" w:right="48" w:hanging="284"/>
        <w:jc w:val="both"/>
        <w:rPr>
          <w:sz w:val="24"/>
          <w:szCs w:val="24"/>
        </w:rPr>
      </w:pPr>
      <w:r w:rsidRPr="00C63C90">
        <w:rPr>
          <w:rFonts w:ascii="Times New Roman" w:eastAsia="Times New Roman" w:hAnsi="Times New Roman" w:cs="Times New Roman"/>
          <w:sz w:val="24"/>
          <w:szCs w:val="24"/>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услуги; оказание инвалидам помощи в преодолении барьеров, мешающих получению ими государственных и муниципальных услуг наравне с другими лицами.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0" w:line="240" w:lineRule="auto"/>
        <w:jc w:val="center"/>
        <w:rPr>
          <w:sz w:val="24"/>
          <w:szCs w:val="24"/>
        </w:rPr>
      </w:pPr>
      <w:r w:rsidRPr="0053454E">
        <w:rPr>
          <w:rFonts w:ascii="Times New Roman" w:eastAsia="Times New Roman" w:hAnsi="Times New Roman" w:cs="Times New Roman"/>
          <w:b/>
          <w:sz w:val="24"/>
          <w:szCs w:val="24"/>
        </w:rPr>
        <w:t xml:space="preserve">Показатели доступности и качества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2.36. Основными показателями доступности предоставления услуги являются: </w:t>
      </w:r>
    </w:p>
    <w:p w:rsidR="00CF4FBC" w:rsidRPr="0053454E" w:rsidRDefault="007F70A7" w:rsidP="00C63C90">
      <w:pPr>
        <w:spacing w:after="0"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наличие полной и понятной информации о порядке, сроках и ходе предоставления услуги в информационно-телекоммуникационных сетях общего пользования (в том числе в сети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Интернет</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средствах массовой информации; возможность получения заявителем уведомлений о предоставлении услуги с помощью Единого портала, регионального портала; возможность получения информации о ходе предоставления услуги, в том числе с использованием информационно-коммуникационных технологий. </w:t>
      </w:r>
    </w:p>
    <w:p w:rsidR="00CF4FBC" w:rsidRPr="0053454E" w:rsidRDefault="007F70A7" w:rsidP="00C63C90">
      <w:pPr>
        <w:spacing w:after="0" w:line="240" w:lineRule="auto"/>
        <w:ind w:left="-15" w:right="48" w:firstLine="582"/>
        <w:jc w:val="both"/>
        <w:rPr>
          <w:sz w:val="24"/>
          <w:szCs w:val="24"/>
        </w:rPr>
      </w:pPr>
      <w:r w:rsidRPr="0053454E">
        <w:rPr>
          <w:rFonts w:ascii="Times New Roman" w:eastAsia="Times New Roman" w:hAnsi="Times New Roman" w:cs="Times New Roman"/>
          <w:sz w:val="24"/>
          <w:szCs w:val="24"/>
        </w:rPr>
        <w:t xml:space="preserve">2.37. Основными показателями качества предоставления услуги являются: </w:t>
      </w:r>
    </w:p>
    <w:p w:rsidR="00C63C90" w:rsidRDefault="007F70A7" w:rsidP="00C63C90">
      <w:pPr>
        <w:spacing w:after="0" w:line="240" w:lineRule="auto"/>
        <w:ind w:left="-15" w:right="48" w:firstLine="582"/>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своевременность предоставления услуги в соответствии со стандартом ее предоставления, установленным настоящим Административным регламентом; </w:t>
      </w:r>
    </w:p>
    <w:p w:rsidR="00C63C90" w:rsidRPr="00C63C90" w:rsidRDefault="00C63C90" w:rsidP="00C63C90">
      <w:pPr>
        <w:pStyle w:val="a5"/>
        <w:numPr>
          <w:ilvl w:val="0"/>
          <w:numId w:val="13"/>
        </w:numPr>
        <w:spacing w:after="0" w:line="240" w:lineRule="auto"/>
        <w:ind w:left="851" w:right="48"/>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минимально возможное количество взаимодействий гражданина</w:t>
      </w:r>
      <w:r w:rsidR="007F70A7" w:rsidRPr="00C63C90">
        <w:rPr>
          <w:rFonts w:ascii="Times New Roman" w:eastAsia="Times New Roman" w:hAnsi="Times New Roman" w:cs="Times New Roman"/>
          <w:sz w:val="24"/>
          <w:szCs w:val="24"/>
        </w:rPr>
        <w:t xml:space="preserve"> с должностными лицами, участвующими в предоставлении услуги; отсутствие обоснованных жалоб на действия (бездействие) сотрудников и их некорректное (невнимательное) отношение к заявителям; </w:t>
      </w:r>
    </w:p>
    <w:p w:rsidR="00C63C90" w:rsidRPr="00C63C90" w:rsidRDefault="007F70A7" w:rsidP="00C63C90">
      <w:pPr>
        <w:pStyle w:val="a5"/>
        <w:numPr>
          <w:ilvl w:val="0"/>
          <w:numId w:val="13"/>
        </w:numPr>
        <w:spacing w:after="0" w:line="240" w:lineRule="auto"/>
        <w:ind w:left="851" w:right="48"/>
        <w:jc w:val="both"/>
        <w:rPr>
          <w:rFonts w:ascii="Times New Roman" w:eastAsia="Times New Roman" w:hAnsi="Times New Roman" w:cs="Times New Roman"/>
          <w:sz w:val="24"/>
          <w:szCs w:val="24"/>
        </w:rPr>
      </w:pPr>
      <w:r w:rsidRPr="00C63C90">
        <w:rPr>
          <w:rFonts w:ascii="Times New Roman" w:eastAsia="Times New Roman" w:hAnsi="Times New Roman" w:cs="Times New Roman"/>
          <w:sz w:val="24"/>
          <w:szCs w:val="24"/>
        </w:rPr>
        <w:t xml:space="preserve">отсутствие нарушений установленных сроков в процессе предоставления услуги; </w:t>
      </w:r>
    </w:p>
    <w:p w:rsidR="00CF4FBC" w:rsidRPr="00C63C90" w:rsidRDefault="007F70A7" w:rsidP="00C63C90">
      <w:pPr>
        <w:pStyle w:val="a5"/>
        <w:numPr>
          <w:ilvl w:val="0"/>
          <w:numId w:val="13"/>
        </w:numPr>
        <w:spacing w:after="0" w:line="240" w:lineRule="auto"/>
        <w:ind w:left="851" w:right="48"/>
        <w:jc w:val="both"/>
        <w:rPr>
          <w:sz w:val="24"/>
          <w:szCs w:val="24"/>
        </w:rPr>
      </w:pPr>
      <w:r w:rsidRPr="00C63C90">
        <w:rPr>
          <w:rFonts w:ascii="Times New Roman" w:eastAsia="Times New Roman" w:hAnsi="Times New Roman" w:cs="Times New Roman"/>
          <w:sz w:val="24"/>
          <w:szCs w:val="24"/>
        </w:rPr>
        <w:t xml:space="preserve">отсутствие заявлений об оспаривании решений, действий (бездействия) уполномоченного органа государственной власти, органа местного самоуправления, организации,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firstLine="6"/>
        <w:jc w:val="center"/>
        <w:rPr>
          <w:sz w:val="24"/>
          <w:szCs w:val="24"/>
        </w:rPr>
      </w:pPr>
      <w:r w:rsidRPr="0053454E">
        <w:rPr>
          <w:rFonts w:ascii="Times New Roman" w:eastAsia="Times New Roman" w:hAnsi="Times New Roman" w:cs="Times New Roman"/>
          <w:b/>
          <w:sz w:val="24"/>
          <w:szCs w:val="24"/>
        </w:rPr>
        <w:lastRenderedPageBreak/>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CF4FBC" w:rsidRPr="0053454E" w:rsidRDefault="00CF4FBC" w:rsidP="00C63C90">
      <w:pPr>
        <w:spacing w:after="0" w:line="240" w:lineRule="auto"/>
        <w:ind w:firstLine="6"/>
        <w:jc w:val="center"/>
        <w:rPr>
          <w:sz w:val="24"/>
          <w:szCs w:val="24"/>
        </w:rPr>
      </w:pPr>
    </w:p>
    <w:p w:rsidR="00CF4FBC" w:rsidRPr="0053454E" w:rsidRDefault="007F70A7" w:rsidP="00C63C90">
      <w:pPr>
        <w:spacing w:after="0" w:line="240" w:lineRule="auto"/>
        <w:ind w:firstLine="6"/>
        <w:jc w:val="center"/>
        <w:rPr>
          <w:sz w:val="24"/>
          <w:szCs w:val="24"/>
        </w:rPr>
      </w:pPr>
      <w:r w:rsidRPr="0053454E">
        <w:rPr>
          <w:rFonts w:ascii="Times New Roman" w:eastAsia="Times New Roman" w:hAnsi="Times New Roman" w:cs="Times New Roman"/>
          <w:b/>
          <w:sz w:val="24"/>
          <w:szCs w:val="24"/>
        </w:rPr>
        <w:t>Исчерпывающий перечень административных процедур</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C63C90">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3.1. Предоставление услуги включает в себя следующие административные процедуры: </w:t>
      </w:r>
    </w:p>
    <w:p w:rsidR="00C63C90" w:rsidRPr="00272921" w:rsidRDefault="007F70A7" w:rsidP="00272921">
      <w:pPr>
        <w:pStyle w:val="a5"/>
        <w:numPr>
          <w:ilvl w:val="0"/>
          <w:numId w:val="14"/>
        </w:numPr>
        <w:spacing w:after="0" w:line="240" w:lineRule="auto"/>
        <w:ind w:left="993" w:right="53"/>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прием, проверка документов и регистрация заявления о выдаче разрешения на ввод объекта в эксплуатацию; </w:t>
      </w:r>
    </w:p>
    <w:p w:rsidR="00CF4FBC" w:rsidRPr="00272921" w:rsidRDefault="007F70A7" w:rsidP="00272921">
      <w:pPr>
        <w:pStyle w:val="a5"/>
        <w:numPr>
          <w:ilvl w:val="0"/>
          <w:numId w:val="14"/>
        </w:numPr>
        <w:spacing w:after="0" w:line="240" w:lineRule="auto"/>
        <w:ind w:left="993" w:right="53"/>
        <w:jc w:val="both"/>
        <w:rPr>
          <w:sz w:val="24"/>
          <w:szCs w:val="24"/>
        </w:rPr>
      </w:pPr>
      <w:r w:rsidRPr="00272921">
        <w:rPr>
          <w:rFonts w:ascii="Times New Roman" w:eastAsia="Times New Roman" w:hAnsi="Times New Roman" w:cs="Times New Roman"/>
          <w:sz w:val="24"/>
          <w:szCs w:val="24"/>
        </w:rPr>
        <w:t xml:space="preserve">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w:t>
      </w:r>
      <w:r w:rsidR="007E5604" w:rsidRPr="00272921">
        <w:rPr>
          <w:rFonts w:ascii="Times New Roman" w:eastAsia="Times New Roman" w:hAnsi="Times New Roman" w:cs="Times New Roman"/>
          <w:sz w:val="24"/>
          <w:szCs w:val="24"/>
        </w:rPr>
        <w:t>«</w:t>
      </w:r>
      <w:r w:rsidRPr="00272921">
        <w:rPr>
          <w:rFonts w:ascii="Times New Roman" w:eastAsia="Times New Roman" w:hAnsi="Times New Roman" w:cs="Times New Roman"/>
          <w:sz w:val="24"/>
          <w:szCs w:val="24"/>
        </w:rPr>
        <w:t>Единая система межведомственного электронного взаимодействия</w:t>
      </w:r>
      <w:r w:rsidR="007E5604" w:rsidRPr="00272921">
        <w:rPr>
          <w:rFonts w:ascii="Times New Roman" w:eastAsia="Times New Roman" w:hAnsi="Times New Roman" w:cs="Times New Roman"/>
          <w:sz w:val="24"/>
          <w:szCs w:val="24"/>
        </w:rPr>
        <w:t>»</w:t>
      </w:r>
      <w:r w:rsidRPr="00272921">
        <w:rPr>
          <w:rFonts w:ascii="Times New Roman" w:eastAsia="Times New Roman" w:hAnsi="Times New Roman" w:cs="Times New Roman"/>
          <w:sz w:val="24"/>
          <w:szCs w:val="24"/>
        </w:rPr>
        <w:t xml:space="preserve"> (далее – СМЭВ); рассмотрение документов и сведений; принятие решения; выдача результата. </w:t>
      </w:r>
    </w:p>
    <w:p w:rsidR="00CF4FBC" w:rsidRPr="0053454E" w:rsidRDefault="007F70A7" w:rsidP="00C63C90">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Описание административных процедур представлено в Приложении № 10 к настоящему Административному регламенту. </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72921">
      <w:pPr>
        <w:spacing w:after="0" w:line="240" w:lineRule="auto"/>
        <w:ind w:firstLine="55"/>
        <w:jc w:val="center"/>
        <w:rPr>
          <w:sz w:val="24"/>
          <w:szCs w:val="24"/>
        </w:rPr>
      </w:pPr>
      <w:r w:rsidRPr="0053454E">
        <w:rPr>
          <w:rFonts w:ascii="Times New Roman" w:eastAsia="Times New Roman" w:hAnsi="Times New Roman" w:cs="Times New Roman"/>
          <w:b/>
          <w:sz w:val="24"/>
          <w:szCs w:val="24"/>
        </w:rPr>
        <w:t xml:space="preserve">Перечень административных процедур (действий) при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услуг в электронной форме</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3.2. При предоставлении услуги в электронной форме заявителю обеспечиваются: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получение информации о порядке и сроках предоставления услуги;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формирование заявления о выдаче разрешения на ввод объекта в эксплуатацию;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прием и регистрация уполномоченным органом государственной власти, органом местного самоуправления, организацией заявления о выдаче разрешения на ввод объекта в эксплуатацию и иных документов, необходимых для предоставления услуги;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получение результата предоставления услуги;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получение сведений о ходе рассмотрения заявления о выдаче разрешения на ввод объекта в эксплуатацию; </w:t>
      </w:r>
    </w:p>
    <w:p w:rsidR="00272921" w:rsidRPr="00272921" w:rsidRDefault="007F70A7" w:rsidP="00272921">
      <w:pPr>
        <w:pStyle w:val="a5"/>
        <w:numPr>
          <w:ilvl w:val="2"/>
          <w:numId w:val="16"/>
        </w:numPr>
        <w:spacing w:after="0" w:line="240" w:lineRule="auto"/>
        <w:ind w:left="993" w:right="53" w:hanging="284"/>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осуществление оценки качества предоставления услуги; </w:t>
      </w:r>
    </w:p>
    <w:p w:rsidR="00CF4FBC" w:rsidRPr="00272921" w:rsidRDefault="007F70A7" w:rsidP="00272921">
      <w:pPr>
        <w:pStyle w:val="a5"/>
        <w:numPr>
          <w:ilvl w:val="0"/>
          <w:numId w:val="16"/>
        </w:numPr>
        <w:spacing w:after="1" w:line="240" w:lineRule="auto"/>
        <w:ind w:left="993" w:right="44" w:hanging="284"/>
        <w:jc w:val="both"/>
        <w:rPr>
          <w:sz w:val="24"/>
          <w:szCs w:val="24"/>
        </w:rPr>
      </w:pPr>
      <w:r w:rsidRPr="00272921">
        <w:rPr>
          <w:rFonts w:ascii="Times New Roman" w:eastAsia="Times New Roman" w:hAnsi="Times New Roman" w:cs="Times New Roman"/>
          <w:sz w:val="24"/>
          <w:szCs w:val="24"/>
        </w:rPr>
        <w:t xml:space="preserve">досудебное (внесудебное) обжалование решений и действий (бездействия) уполномоченного органа государственной власти, органа местного самоуправления, организации либо действия (бездействие) должностных лиц уполномоченного органа государственной власти, органа местного самоуправления, организации либо государственного (муниципального) служащего.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0" w:line="240" w:lineRule="auto"/>
        <w:jc w:val="center"/>
        <w:rPr>
          <w:sz w:val="24"/>
          <w:szCs w:val="24"/>
        </w:rPr>
      </w:pPr>
      <w:r w:rsidRPr="0053454E">
        <w:rPr>
          <w:rFonts w:ascii="Times New Roman" w:eastAsia="Times New Roman" w:hAnsi="Times New Roman" w:cs="Times New Roman"/>
          <w:b/>
          <w:sz w:val="24"/>
          <w:szCs w:val="24"/>
        </w:rPr>
        <w:t>Порядок осуществления административных процедур (действий)</w:t>
      </w:r>
      <w:r w:rsidRPr="0053454E">
        <w:rPr>
          <w:rFonts w:ascii="Times New Roman" w:eastAsia="Times New Roman" w:hAnsi="Times New Roman" w:cs="Times New Roman"/>
          <w:sz w:val="24"/>
          <w:szCs w:val="24"/>
        </w:rPr>
        <w:t xml:space="preserve"> </w:t>
      </w:r>
      <w:r w:rsidRPr="0053454E">
        <w:rPr>
          <w:rFonts w:ascii="Times New Roman" w:eastAsia="Times New Roman" w:hAnsi="Times New Roman" w:cs="Times New Roman"/>
          <w:b/>
          <w:sz w:val="24"/>
          <w:szCs w:val="24"/>
        </w:rPr>
        <w:t>в электронной форме</w:t>
      </w:r>
      <w:r w:rsidRPr="0053454E">
        <w:rPr>
          <w:rFonts w:ascii="Times New Roman" w:eastAsia="Times New Roman" w:hAnsi="Times New Roman" w:cs="Times New Roman"/>
          <w:sz w:val="24"/>
          <w:szCs w:val="24"/>
        </w:rPr>
        <w:t xml:space="preserve">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1" w:line="240" w:lineRule="auto"/>
        <w:ind w:left="-15" w:right="44" w:firstLine="582"/>
        <w:jc w:val="both"/>
        <w:rPr>
          <w:sz w:val="24"/>
          <w:szCs w:val="24"/>
        </w:rPr>
      </w:pPr>
      <w:r w:rsidRPr="0053454E">
        <w:rPr>
          <w:rFonts w:ascii="Times New Roman" w:eastAsia="Times New Roman" w:hAnsi="Times New Roman" w:cs="Times New Roman"/>
          <w:sz w:val="24"/>
          <w:szCs w:val="24"/>
        </w:rPr>
        <w:t xml:space="preserve">3.3. Формирование заявления о выдаче разрешения на ввод объекта в эксплуатацию. </w:t>
      </w:r>
    </w:p>
    <w:p w:rsidR="00CF4FBC" w:rsidRPr="0053454E" w:rsidRDefault="007F70A7" w:rsidP="00272921">
      <w:pPr>
        <w:spacing w:after="1" w:line="240" w:lineRule="auto"/>
        <w:ind w:left="-15" w:right="44" w:firstLine="582"/>
        <w:jc w:val="both"/>
        <w:rPr>
          <w:sz w:val="24"/>
          <w:szCs w:val="24"/>
        </w:rPr>
      </w:pPr>
      <w:r w:rsidRPr="0053454E">
        <w:rPr>
          <w:rFonts w:ascii="Times New Roman" w:eastAsia="Times New Roman" w:hAnsi="Times New Roman" w:cs="Times New Roman"/>
          <w:sz w:val="24"/>
          <w:szCs w:val="24"/>
        </w:rPr>
        <w:t xml:space="preserve">Формирование заявления о выдаче разрешения на ввод объекта в эксплуатацию осуществляется посредством заполнения электронной формы заявления о выдаче разрешения на ввод объекта в эксплуатацию на Едином портале, региональном портале без необходимости дополнительной подачи заявления о выдаче разрешения на ввод объекта в эксплуатацию в какой-либо иной форме. </w:t>
      </w:r>
    </w:p>
    <w:p w:rsidR="00CF4FBC" w:rsidRPr="0053454E" w:rsidRDefault="007F70A7" w:rsidP="00272921">
      <w:pPr>
        <w:spacing w:after="1" w:line="240" w:lineRule="auto"/>
        <w:ind w:left="-15" w:right="44" w:firstLine="582"/>
        <w:jc w:val="both"/>
        <w:rPr>
          <w:sz w:val="24"/>
          <w:szCs w:val="24"/>
        </w:rPr>
      </w:pPr>
      <w:r w:rsidRPr="0053454E">
        <w:rPr>
          <w:rFonts w:ascii="Times New Roman" w:eastAsia="Times New Roman" w:hAnsi="Times New Roman" w:cs="Times New Roman"/>
          <w:sz w:val="24"/>
          <w:szCs w:val="24"/>
        </w:rPr>
        <w:t xml:space="preserve">Форматно-логическая проверка сформированного заявления о выдаче разрешения на ввод объекта в эксплуатацию осуществляется после заполнения заявителем каждого из полей электронной формы заявления о выдаче разрешения на ввод объекта в эксплуатацию. При выявлении некорректно заполненного поля электронной формы заявления о выдаче разрешения на ввод объекта в эксплуатацию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о выдаче разрешения на ввод объекта в эксплуатацию. </w:t>
      </w:r>
    </w:p>
    <w:p w:rsidR="00CF4FBC" w:rsidRPr="0053454E" w:rsidRDefault="007F70A7" w:rsidP="00272921">
      <w:pPr>
        <w:spacing w:after="1" w:line="240" w:lineRule="auto"/>
        <w:ind w:right="44" w:firstLine="567"/>
        <w:jc w:val="both"/>
        <w:rPr>
          <w:sz w:val="24"/>
          <w:szCs w:val="24"/>
        </w:rPr>
      </w:pPr>
      <w:r w:rsidRPr="0053454E">
        <w:rPr>
          <w:rFonts w:ascii="Times New Roman" w:eastAsia="Times New Roman" w:hAnsi="Times New Roman" w:cs="Times New Roman"/>
          <w:sz w:val="24"/>
          <w:szCs w:val="24"/>
        </w:rPr>
        <w:t xml:space="preserve">При формировании заявления заявителю обеспечивается: </w:t>
      </w:r>
    </w:p>
    <w:p w:rsidR="00CF4FBC" w:rsidRPr="0053454E" w:rsidRDefault="007F70A7" w:rsidP="00272921">
      <w:pPr>
        <w:spacing w:after="1" w:line="240" w:lineRule="auto"/>
        <w:ind w:left="567" w:right="44" w:firstLine="582"/>
        <w:jc w:val="both"/>
        <w:rPr>
          <w:sz w:val="24"/>
          <w:szCs w:val="24"/>
        </w:rPr>
      </w:pPr>
      <w:r w:rsidRPr="0053454E">
        <w:rPr>
          <w:rFonts w:ascii="Times New Roman" w:eastAsia="Times New Roman" w:hAnsi="Times New Roman" w:cs="Times New Roman"/>
          <w:sz w:val="24"/>
          <w:szCs w:val="24"/>
        </w:rPr>
        <w:lastRenderedPageBreak/>
        <w:t xml:space="preserve">а) возможность копирования и сохранения заявления о выдаче разрешения на ввод объекта в эксплуатацию и иных документов, указанных в подпунктах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б</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д</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пункта 2.8, пункте 2.9 настоящего Административного регламента, необходимых для предоставления услуги; </w:t>
      </w:r>
    </w:p>
    <w:p w:rsidR="00CF4FBC" w:rsidRPr="0053454E" w:rsidRDefault="007F70A7" w:rsidP="00272921">
      <w:pPr>
        <w:spacing w:after="1" w:line="240" w:lineRule="auto"/>
        <w:ind w:left="567" w:right="44" w:firstLine="567"/>
        <w:jc w:val="both"/>
        <w:rPr>
          <w:sz w:val="24"/>
          <w:szCs w:val="24"/>
        </w:rPr>
      </w:pPr>
      <w:r w:rsidRPr="0053454E">
        <w:rPr>
          <w:rFonts w:ascii="Times New Roman" w:eastAsia="Times New Roman" w:hAnsi="Times New Roman" w:cs="Times New Roman"/>
          <w:sz w:val="24"/>
          <w:szCs w:val="24"/>
        </w:rPr>
        <w:t xml:space="preserve">б) возможность печати на бумажном носителе копии электронной формы заявления о выдаче разрешения на ввод объекта в эксплуатацию; </w:t>
      </w:r>
    </w:p>
    <w:p w:rsidR="00CF4FBC" w:rsidRPr="0053454E" w:rsidRDefault="007F70A7" w:rsidP="00272921">
      <w:pPr>
        <w:spacing w:after="1" w:line="240" w:lineRule="auto"/>
        <w:ind w:left="567" w:right="44" w:firstLine="582"/>
        <w:jc w:val="both"/>
        <w:rPr>
          <w:sz w:val="24"/>
          <w:szCs w:val="24"/>
        </w:rPr>
      </w:pPr>
      <w:r w:rsidRPr="0053454E">
        <w:rPr>
          <w:rFonts w:ascii="Times New Roman" w:eastAsia="Times New Roman" w:hAnsi="Times New Roman" w:cs="Times New Roman"/>
          <w:sz w:val="24"/>
          <w:szCs w:val="24"/>
        </w:rPr>
        <w:t xml:space="preserve">в) сохранение ранее введенных в электронную форму заявления о выдаче разрешения на ввод объекта в эксплуатацию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о выдаче разрешения на ввод объекта в эксплуатацию;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г) заполнение полей электронной формы заявления о выдаче разрешения на ввод объекта в эксплуатацию до начала ввода сведений заявителем с использованием сведений, размещенных в ЕСИА, и сведений, опубликованных на Едином портале, региональном портале, в части, касающейся сведений, отсутствующих в ЕСИА;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д) возможность вернуться на любой из этапов заполнения электронной формы заявления о выдаче разрешения на ввод объекта в эксплуатацию без потери ранее введенной информации;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е) возможность доступа заявителя на Едином портале, региональном портале к ранее поданным им заявлениям о выдаче разрешения на ввод объекта в эксплуатацию в течение не менее одного года, а также частично сформированных заявлений о выдаче разрешения на ввод объекта в эксплуатацию– в течение не менее 3 месяцев. </w:t>
      </w:r>
    </w:p>
    <w:p w:rsidR="00CF4FBC" w:rsidRPr="0053454E" w:rsidRDefault="007F70A7" w:rsidP="00272921">
      <w:pPr>
        <w:spacing w:after="0" w:line="240" w:lineRule="auto"/>
        <w:ind w:left="-15" w:right="47" w:firstLine="582"/>
        <w:jc w:val="both"/>
        <w:rPr>
          <w:sz w:val="24"/>
          <w:szCs w:val="24"/>
        </w:rPr>
      </w:pPr>
      <w:r w:rsidRPr="0053454E">
        <w:rPr>
          <w:rFonts w:ascii="Times New Roman" w:eastAsia="Times New Roman" w:hAnsi="Times New Roman" w:cs="Times New Roman"/>
          <w:sz w:val="24"/>
          <w:szCs w:val="24"/>
        </w:rPr>
        <w:t xml:space="preserve">Сформированное и подписанное заявление о выдаче разрешения на ввод объекта в эксплуатацию и иные документы, необходимые для предоставления услуги, направляются в уполномоченный орган государственной власти, орган местного самоуправления, организацию посредством Единого портала, регионального портала. </w:t>
      </w:r>
    </w:p>
    <w:p w:rsidR="00CF4FBC" w:rsidRPr="0053454E" w:rsidRDefault="007F70A7" w:rsidP="00272921">
      <w:pPr>
        <w:spacing w:after="0" w:line="240" w:lineRule="auto"/>
        <w:ind w:left="-15" w:right="47" w:firstLine="582"/>
        <w:jc w:val="both"/>
        <w:rPr>
          <w:sz w:val="24"/>
          <w:szCs w:val="24"/>
        </w:rPr>
      </w:pPr>
      <w:r w:rsidRPr="0053454E">
        <w:rPr>
          <w:rFonts w:ascii="Times New Roman" w:eastAsia="Times New Roman" w:hAnsi="Times New Roman" w:cs="Times New Roman"/>
          <w:sz w:val="24"/>
          <w:szCs w:val="24"/>
        </w:rPr>
        <w:t xml:space="preserve">3.4. Уполномоченный орган государственной власти, орган местного самоуправления, организация обеспечивает в срок не позднее одного рабочего дня с момента подачи заявления о выдаче разрешения на ввод объекта в эксплуатацию на Едином портале, региональном портале, а в случае его поступления в выходной, нерабочий праздничный день, – в следующий за ним первый рабочий день: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а) прием документов, необходимых для предоставления услуги, и направление заявителю электронного сообщения о поступлении заявления о выдаче разрешения на ввод объекта в эксплуатацию; </w:t>
      </w:r>
    </w:p>
    <w:p w:rsidR="00CF4FBC" w:rsidRPr="0053454E" w:rsidRDefault="007F70A7" w:rsidP="00272921">
      <w:pPr>
        <w:spacing w:after="0" w:line="240" w:lineRule="auto"/>
        <w:ind w:left="567" w:right="47" w:firstLine="582"/>
        <w:jc w:val="both"/>
        <w:rPr>
          <w:sz w:val="24"/>
          <w:szCs w:val="24"/>
        </w:rPr>
      </w:pPr>
      <w:r w:rsidRPr="0053454E">
        <w:rPr>
          <w:rFonts w:ascii="Times New Roman" w:eastAsia="Times New Roman" w:hAnsi="Times New Roman" w:cs="Times New Roman"/>
          <w:sz w:val="24"/>
          <w:szCs w:val="24"/>
        </w:rPr>
        <w:t xml:space="preserve">б) регистрацию заявления о выдаче разрешения на ввод объекта в эксплуатацию и направление заявителю уведомления о регистрации заявления о выдаче разрешения на ввод объекта в эксплуатацию либо об отказе в приеме документов, необходимых для предоставления услуги.  </w:t>
      </w:r>
    </w:p>
    <w:p w:rsidR="00CF4FBC" w:rsidRPr="0053454E" w:rsidRDefault="007F70A7" w:rsidP="00272921">
      <w:pPr>
        <w:spacing w:after="0" w:line="240" w:lineRule="auto"/>
        <w:ind w:left="-15" w:right="47" w:firstLine="582"/>
        <w:jc w:val="both"/>
        <w:rPr>
          <w:sz w:val="24"/>
          <w:szCs w:val="24"/>
        </w:rPr>
      </w:pPr>
      <w:r w:rsidRPr="0053454E">
        <w:rPr>
          <w:rFonts w:ascii="Times New Roman" w:eastAsia="Times New Roman" w:hAnsi="Times New Roman" w:cs="Times New Roman"/>
          <w:sz w:val="24"/>
          <w:szCs w:val="24"/>
        </w:rPr>
        <w:t xml:space="preserve">3.5. Электронное заявление о выдаче разрешения на ввод объекта в эксплуатацию становится доступным для должностного лица уполномоченного органа государственной власти, органа местного самоуправления, организации, ответственного за прием и регистрацию заявления о выдаче разрешения на ввод объекта в эксплуатацию (далее – ответственное должностное лицо), в государственной информационной системе, используемой уполномоченным органом государственной власти, органом местного самоуправления, организацией для предоставления  услуги (далее – ГИС). </w:t>
      </w:r>
    </w:p>
    <w:p w:rsidR="00CF4FBC" w:rsidRPr="0053454E" w:rsidRDefault="007F70A7" w:rsidP="00272921">
      <w:pPr>
        <w:spacing w:after="0" w:line="240" w:lineRule="auto"/>
        <w:ind w:right="47" w:firstLine="582"/>
        <w:jc w:val="both"/>
        <w:rPr>
          <w:sz w:val="24"/>
          <w:szCs w:val="24"/>
        </w:rPr>
      </w:pPr>
      <w:r w:rsidRPr="0053454E">
        <w:rPr>
          <w:rFonts w:ascii="Times New Roman" w:eastAsia="Times New Roman" w:hAnsi="Times New Roman" w:cs="Times New Roman"/>
          <w:sz w:val="24"/>
          <w:szCs w:val="24"/>
        </w:rPr>
        <w:t xml:space="preserve">Ответственное должностное лицо: </w:t>
      </w:r>
    </w:p>
    <w:p w:rsidR="00272921" w:rsidRPr="00272921" w:rsidRDefault="007F70A7" w:rsidP="00272921">
      <w:pPr>
        <w:pStyle w:val="a5"/>
        <w:numPr>
          <w:ilvl w:val="0"/>
          <w:numId w:val="17"/>
        </w:numPr>
        <w:spacing w:after="0" w:line="240" w:lineRule="auto"/>
        <w:ind w:left="993" w:right="47"/>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проверяет наличие электронных заявлений о выдаче разрешения на ввод объекта в эксплуатацию поступивших посредством Единого портала, регионального портала, с периодом не реже 2 раз в день; </w:t>
      </w:r>
    </w:p>
    <w:p w:rsidR="00CF4FBC" w:rsidRPr="00272921" w:rsidRDefault="007F70A7" w:rsidP="00272921">
      <w:pPr>
        <w:pStyle w:val="a5"/>
        <w:numPr>
          <w:ilvl w:val="0"/>
          <w:numId w:val="17"/>
        </w:numPr>
        <w:spacing w:after="0" w:line="240" w:lineRule="auto"/>
        <w:ind w:left="993" w:right="47"/>
        <w:jc w:val="both"/>
        <w:rPr>
          <w:sz w:val="24"/>
          <w:szCs w:val="24"/>
        </w:rPr>
      </w:pPr>
      <w:r w:rsidRPr="00272921">
        <w:rPr>
          <w:rFonts w:ascii="Times New Roman" w:eastAsia="Times New Roman" w:hAnsi="Times New Roman" w:cs="Times New Roman"/>
          <w:sz w:val="24"/>
          <w:szCs w:val="24"/>
        </w:rPr>
        <w:t xml:space="preserve">рассматривает поступившие заявления о выдаче разрешения на ввод объекта в эксплуатацию и приложенные к ним документы; </w:t>
      </w:r>
    </w:p>
    <w:p w:rsidR="00CF4FBC" w:rsidRPr="00272921" w:rsidRDefault="007F70A7" w:rsidP="00272921">
      <w:pPr>
        <w:pStyle w:val="a5"/>
        <w:numPr>
          <w:ilvl w:val="0"/>
          <w:numId w:val="17"/>
        </w:numPr>
        <w:spacing w:after="0" w:line="240" w:lineRule="auto"/>
        <w:ind w:left="993" w:right="49"/>
        <w:jc w:val="both"/>
        <w:rPr>
          <w:sz w:val="24"/>
          <w:szCs w:val="24"/>
        </w:rPr>
      </w:pPr>
      <w:r w:rsidRPr="00272921">
        <w:rPr>
          <w:rFonts w:ascii="Times New Roman" w:eastAsia="Times New Roman" w:hAnsi="Times New Roman" w:cs="Times New Roman"/>
          <w:sz w:val="24"/>
          <w:szCs w:val="24"/>
        </w:rPr>
        <w:t xml:space="preserve">производит действия в соответствии с пунктом 3.4 настоящего Административного регламента. </w:t>
      </w:r>
    </w:p>
    <w:p w:rsidR="00CF4FBC" w:rsidRPr="0053454E" w:rsidRDefault="007F70A7" w:rsidP="00272921">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lastRenderedPageBreak/>
        <w:t xml:space="preserve">3.6. Заявителю в качестве результата предоставления услуги обеспечивается возможность получения документа:  </w:t>
      </w:r>
    </w:p>
    <w:p w:rsidR="00272921" w:rsidRPr="00272921" w:rsidRDefault="007F70A7" w:rsidP="00272921">
      <w:pPr>
        <w:pStyle w:val="a5"/>
        <w:numPr>
          <w:ilvl w:val="0"/>
          <w:numId w:val="18"/>
        </w:numPr>
        <w:spacing w:after="0" w:line="240" w:lineRule="auto"/>
        <w:ind w:left="993" w:right="49"/>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государственной власти, органа местного самоуправления, организации, направленного заявителю в личный кабинет на Едином портале, региональном портале; </w:t>
      </w:r>
    </w:p>
    <w:p w:rsidR="00CF4FBC" w:rsidRPr="00272921" w:rsidRDefault="007F70A7" w:rsidP="00272921">
      <w:pPr>
        <w:pStyle w:val="a5"/>
        <w:numPr>
          <w:ilvl w:val="0"/>
          <w:numId w:val="18"/>
        </w:numPr>
        <w:spacing w:after="0" w:line="240" w:lineRule="auto"/>
        <w:ind w:left="993" w:right="49"/>
        <w:jc w:val="both"/>
        <w:rPr>
          <w:sz w:val="24"/>
          <w:szCs w:val="24"/>
        </w:rPr>
      </w:pPr>
      <w:r w:rsidRPr="00272921">
        <w:rPr>
          <w:rFonts w:ascii="Times New Roman" w:eastAsia="Times New Roman" w:hAnsi="Times New Roman" w:cs="Times New Roman"/>
          <w:sz w:val="24"/>
          <w:szCs w:val="24"/>
        </w:rPr>
        <w:t xml:space="preserve">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 </w:t>
      </w:r>
    </w:p>
    <w:p w:rsidR="00CF4FBC" w:rsidRPr="0053454E" w:rsidRDefault="007F70A7" w:rsidP="00272921">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3.7. Получение информации о ходе рассмотрения заявления о выдаче разрешения на ввод объекта в эксплуатацию и о результате предоставления услуги производится в личном кабинете на Едином портале, региональном портале, при условии авторизации. Заявитель имеет возможность просматривать статус электронного заявления о выдаче разрешения на ввод объекта в эксплуатацию, а также информацию о дальнейших действиях в личном кабинете по собственной инициативе, в любое время. </w:t>
      </w:r>
    </w:p>
    <w:p w:rsidR="00CF4FBC" w:rsidRPr="0053454E" w:rsidRDefault="007F70A7" w:rsidP="00272921">
      <w:pPr>
        <w:spacing w:after="0" w:line="240" w:lineRule="auto"/>
        <w:ind w:right="49" w:firstLine="582"/>
        <w:jc w:val="both"/>
        <w:rPr>
          <w:sz w:val="24"/>
          <w:szCs w:val="24"/>
        </w:rPr>
      </w:pPr>
      <w:r w:rsidRPr="0053454E">
        <w:rPr>
          <w:rFonts w:ascii="Times New Roman" w:eastAsia="Times New Roman" w:hAnsi="Times New Roman" w:cs="Times New Roman"/>
          <w:sz w:val="24"/>
          <w:szCs w:val="24"/>
        </w:rPr>
        <w:t xml:space="preserve">При предоставлении услуги в электронной форме заявителю направляется: </w:t>
      </w:r>
    </w:p>
    <w:p w:rsidR="00CF4FBC" w:rsidRPr="0053454E" w:rsidRDefault="007F70A7" w:rsidP="00272921">
      <w:pPr>
        <w:spacing w:after="0" w:line="240" w:lineRule="auto"/>
        <w:ind w:left="567" w:right="49" w:firstLine="582"/>
        <w:jc w:val="both"/>
        <w:rPr>
          <w:sz w:val="24"/>
          <w:szCs w:val="24"/>
        </w:rPr>
      </w:pPr>
      <w:r w:rsidRPr="0053454E">
        <w:rPr>
          <w:rFonts w:ascii="Times New Roman" w:eastAsia="Times New Roman" w:hAnsi="Times New Roman" w:cs="Times New Roman"/>
          <w:sz w:val="24"/>
          <w:szCs w:val="24"/>
        </w:rPr>
        <w:t xml:space="preserve">а) уведомление о приеме и регистрации заявления о выдаче разрешения на ввод объекта в эксплуатацию и иных документов, необходимых для предоставления  услуги, содержащее сведения о факте приема заявления о выдаче разрешения на ввод объекта в эксплуатацию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документов, необходимых для предоставления  услуги; </w:t>
      </w:r>
    </w:p>
    <w:p w:rsidR="00CF4FBC" w:rsidRPr="0053454E" w:rsidRDefault="007F70A7" w:rsidP="00272921">
      <w:pPr>
        <w:spacing w:after="0" w:line="240" w:lineRule="auto"/>
        <w:ind w:left="567" w:right="49" w:firstLine="582"/>
        <w:jc w:val="both"/>
        <w:rPr>
          <w:sz w:val="24"/>
          <w:szCs w:val="24"/>
        </w:rPr>
      </w:pPr>
      <w:r w:rsidRPr="0053454E">
        <w:rPr>
          <w:rFonts w:ascii="Times New Roman" w:eastAsia="Times New Roman" w:hAnsi="Times New Roman" w:cs="Times New Roman"/>
          <w:sz w:val="24"/>
          <w:szCs w:val="24"/>
        </w:rPr>
        <w:t xml:space="preserve">б) уведомление о результатах рассмотрения документов, необходимых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 </w:t>
      </w:r>
    </w:p>
    <w:p w:rsidR="00CF4FBC" w:rsidRPr="0053454E" w:rsidRDefault="007F70A7" w:rsidP="00272921">
      <w:pPr>
        <w:spacing w:after="0" w:line="240" w:lineRule="auto"/>
        <w:ind w:right="49" w:firstLine="582"/>
        <w:jc w:val="both"/>
        <w:rPr>
          <w:sz w:val="24"/>
          <w:szCs w:val="24"/>
        </w:rPr>
      </w:pPr>
      <w:r w:rsidRPr="0053454E">
        <w:rPr>
          <w:rFonts w:ascii="Times New Roman" w:eastAsia="Times New Roman" w:hAnsi="Times New Roman" w:cs="Times New Roman"/>
          <w:sz w:val="24"/>
          <w:szCs w:val="24"/>
        </w:rPr>
        <w:t xml:space="preserve">3.8. Оценка качества предоставления муниципальной услуги. </w:t>
      </w:r>
    </w:p>
    <w:p w:rsidR="00CF4FBC" w:rsidRPr="0053454E" w:rsidRDefault="007F70A7" w:rsidP="00272921">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Оценка качества предоставления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272921">
      <w:pPr>
        <w:spacing w:after="2"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3.9. Заявителю обеспечивается возможность направления жалобы на решения, действия или бездействие уполномоченного органа государственной власти, органа местного самоуправления, организации, должностного лица уполномоченного органа государственной власти, органа местного самоуправления, организации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b/>
          <w:sz w:val="24"/>
          <w:szCs w:val="24"/>
        </w:rPr>
        <w:lastRenderedPageBreak/>
        <w:t xml:space="preserve"> </w:t>
      </w:r>
    </w:p>
    <w:p w:rsidR="00CF4FBC" w:rsidRPr="0053454E" w:rsidRDefault="007F70A7" w:rsidP="00272921">
      <w:pPr>
        <w:spacing w:after="0" w:line="240" w:lineRule="auto"/>
        <w:jc w:val="center"/>
        <w:rPr>
          <w:sz w:val="24"/>
          <w:szCs w:val="24"/>
        </w:rPr>
      </w:pPr>
      <w:r w:rsidRPr="0053454E">
        <w:rPr>
          <w:rFonts w:ascii="Times New Roman" w:eastAsia="Times New Roman" w:hAnsi="Times New Roman" w:cs="Times New Roman"/>
          <w:b/>
          <w:sz w:val="24"/>
          <w:szCs w:val="24"/>
        </w:rPr>
        <w:t>Раздел IV. Формы контроля за исполнением административного регламента</w:t>
      </w:r>
    </w:p>
    <w:p w:rsidR="00CF4FBC" w:rsidRPr="0053454E" w:rsidRDefault="00CF4FBC" w:rsidP="00272921">
      <w:pPr>
        <w:spacing w:after="0" w:line="240" w:lineRule="auto"/>
        <w:ind w:left="10"/>
        <w:jc w:val="center"/>
        <w:rPr>
          <w:sz w:val="24"/>
          <w:szCs w:val="24"/>
        </w:rPr>
      </w:pPr>
    </w:p>
    <w:p w:rsidR="00CF4FBC" w:rsidRPr="0053454E" w:rsidRDefault="007F70A7" w:rsidP="00272921">
      <w:pPr>
        <w:spacing w:after="12" w:line="240" w:lineRule="auto"/>
        <w:ind w:left="646" w:right="700"/>
        <w:jc w:val="center"/>
        <w:rPr>
          <w:sz w:val="24"/>
          <w:szCs w:val="24"/>
        </w:rPr>
      </w:pPr>
      <w:r w:rsidRPr="0053454E">
        <w:rPr>
          <w:rFonts w:ascii="Times New Roman" w:eastAsia="Times New Roman" w:hAnsi="Times New Roman" w:cs="Times New Roman"/>
          <w:b/>
          <w:sz w:val="24"/>
          <w:szCs w:val="24"/>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272921">
      <w:pPr>
        <w:spacing w:after="2"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государственной власти, органа местного самоуправления, организации, уполномоченными на осуществление контроля за предоставлением муниципальной услуги. </w:t>
      </w:r>
    </w:p>
    <w:p w:rsidR="00CF4FBC" w:rsidRPr="0053454E" w:rsidRDefault="007F70A7" w:rsidP="00272921">
      <w:pPr>
        <w:spacing w:after="2" w:line="240" w:lineRule="auto"/>
        <w:ind w:left="-15" w:right="50" w:firstLine="582"/>
        <w:jc w:val="both"/>
        <w:rPr>
          <w:sz w:val="24"/>
          <w:szCs w:val="24"/>
        </w:rPr>
      </w:pPr>
      <w:r w:rsidRPr="0053454E">
        <w:rPr>
          <w:rFonts w:ascii="Times New Roman" w:eastAsia="Times New Roman" w:hAnsi="Times New Roman" w:cs="Times New Roman"/>
          <w:sz w:val="24"/>
          <w:szCs w:val="24"/>
        </w:rPr>
        <w:t xml:space="preserve">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 государственной власти, органа местного самоуправления, организации. </w:t>
      </w:r>
    </w:p>
    <w:p w:rsidR="00CF4FBC" w:rsidRPr="0053454E" w:rsidRDefault="007F70A7" w:rsidP="00272921">
      <w:pPr>
        <w:spacing w:after="0" w:line="240" w:lineRule="auto"/>
        <w:ind w:right="60" w:firstLine="582"/>
        <w:jc w:val="both"/>
        <w:rPr>
          <w:sz w:val="24"/>
          <w:szCs w:val="24"/>
        </w:rPr>
      </w:pPr>
      <w:r w:rsidRPr="0053454E">
        <w:rPr>
          <w:rFonts w:ascii="Times New Roman" w:eastAsia="Times New Roman" w:hAnsi="Times New Roman" w:cs="Times New Roman"/>
          <w:sz w:val="24"/>
          <w:szCs w:val="24"/>
        </w:rPr>
        <w:t xml:space="preserve">Текущий контроль осуществляется путем проведения проверок: решений о предоставлении (об отказе в предоставлении) услуги; выявления и устранения нарушений прав граждан; рассмотрения, принятия решений и подготовки ответов на обращения граждан, содержащие жалобы на решения, действия (бездействие) должностных лиц. </w:t>
      </w:r>
    </w:p>
    <w:p w:rsidR="00CF4FBC" w:rsidRPr="0053454E" w:rsidRDefault="007F70A7" w:rsidP="007E5604">
      <w:pPr>
        <w:spacing w:after="5" w:line="240" w:lineRule="auto"/>
        <w:ind w:left="540"/>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left="37" w:right="18" w:hanging="10"/>
        <w:jc w:val="center"/>
        <w:rPr>
          <w:sz w:val="24"/>
          <w:szCs w:val="24"/>
        </w:rPr>
      </w:pPr>
      <w:r w:rsidRPr="0053454E">
        <w:rPr>
          <w:rFonts w:ascii="Times New Roman" w:eastAsia="Times New Roman" w:hAnsi="Times New Roman" w:cs="Times New Roman"/>
          <w:b/>
          <w:sz w:val="24"/>
          <w:szCs w:val="24"/>
        </w:rPr>
        <w:t xml:space="preserve">Порядок и периодичность осуществления плановых и внеплановых проверок полноты и качества предоставления государственной (муниципальной) услуги, в том числе порядок и формы контроля за полнотой и качеством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w:t>
      </w:r>
    </w:p>
    <w:p w:rsidR="00CF4FBC" w:rsidRPr="0053454E" w:rsidRDefault="007F70A7" w:rsidP="007E5604">
      <w:pPr>
        <w:spacing w:after="0"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4.2. Контроль за полнотой и качеством предоставления услуги включает в себя проведение плановых и внеплановых проверок. </w:t>
      </w:r>
    </w:p>
    <w:p w:rsidR="00CF4FBC" w:rsidRPr="0053454E" w:rsidRDefault="007F70A7" w:rsidP="00272921">
      <w:pPr>
        <w:spacing w:after="0"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4.3. Плановые проверки осуществляются на основании годовых планов работы уполномоченного органа государственной власти, органа местного самоуправления, организации, утверждаемых руководителем уполномоченного органа государственной власти, органа местного самоуправления, организации. При плановой проверке полноты и качества предоставления услуги контролю подлежат: </w:t>
      </w:r>
    </w:p>
    <w:p w:rsidR="00CF4FBC" w:rsidRPr="00272921" w:rsidRDefault="007F70A7" w:rsidP="00272921">
      <w:pPr>
        <w:pStyle w:val="a5"/>
        <w:numPr>
          <w:ilvl w:val="0"/>
          <w:numId w:val="19"/>
        </w:numPr>
        <w:spacing w:after="0" w:line="240" w:lineRule="auto"/>
        <w:ind w:left="851" w:right="55"/>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соблюдение сроков предоставления услуги; </w:t>
      </w:r>
    </w:p>
    <w:p w:rsidR="00272921" w:rsidRPr="00272921" w:rsidRDefault="007F70A7" w:rsidP="00272921">
      <w:pPr>
        <w:pStyle w:val="a5"/>
        <w:numPr>
          <w:ilvl w:val="0"/>
          <w:numId w:val="19"/>
        </w:numPr>
        <w:spacing w:after="0" w:line="240" w:lineRule="auto"/>
        <w:ind w:left="851" w:right="55"/>
        <w:jc w:val="both"/>
        <w:rPr>
          <w:rFonts w:ascii="Times New Roman" w:eastAsia="Times New Roman" w:hAnsi="Times New Roman" w:cs="Times New Roman"/>
          <w:sz w:val="24"/>
          <w:szCs w:val="24"/>
        </w:rPr>
      </w:pPr>
      <w:r w:rsidRPr="00272921">
        <w:rPr>
          <w:rFonts w:ascii="Times New Roman" w:eastAsia="Times New Roman" w:hAnsi="Times New Roman" w:cs="Times New Roman"/>
          <w:sz w:val="24"/>
          <w:szCs w:val="24"/>
        </w:rPr>
        <w:t xml:space="preserve">соблюдение положений настоящего Административного регламента; </w:t>
      </w:r>
    </w:p>
    <w:p w:rsidR="00CF4FBC" w:rsidRPr="00272921" w:rsidRDefault="007F70A7" w:rsidP="00272921">
      <w:pPr>
        <w:pStyle w:val="a5"/>
        <w:numPr>
          <w:ilvl w:val="0"/>
          <w:numId w:val="19"/>
        </w:numPr>
        <w:spacing w:after="0" w:line="240" w:lineRule="auto"/>
        <w:ind w:left="851" w:right="55"/>
        <w:jc w:val="both"/>
        <w:rPr>
          <w:sz w:val="24"/>
          <w:szCs w:val="24"/>
        </w:rPr>
      </w:pPr>
      <w:r w:rsidRPr="00272921">
        <w:rPr>
          <w:rFonts w:ascii="Times New Roman" w:eastAsia="Times New Roman" w:hAnsi="Times New Roman" w:cs="Times New Roman"/>
          <w:sz w:val="24"/>
          <w:szCs w:val="24"/>
        </w:rPr>
        <w:t xml:space="preserve">правильность и обоснованность принятого решения об отказе в предоставлении услуги. </w:t>
      </w:r>
    </w:p>
    <w:p w:rsidR="00CF4FBC" w:rsidRPr="0053454E" w:rsidRDefault="007F70A7" w:rsidP="00272921">
      <w:pPr>
        <w:spacing w:after="0" w:line="240" w:lineRule="auto"/>
        <w:ind w:right="58" w:firstLine="582"/>
        <w:jc w:val="both"/>
        <w:rPr>
          <w:sz w:val="24"/>
          <w:szCs w:val="24"/>
        </w:rPr>
      </w:pPr>
      <w:r w:rsidRPr="0053454E">
        <w:rPr>
          <w:rFonts w:ascii="Times New Roman" w:eastAsia="Times New Roman" w:hAnsi="Times New Roman" w:cs="Times New Roman"/>
          <w:sz w:val="24"/>
          <w:szCs w:val="24"/>
        </w:rPr>
        <w:t xml:space="preserve">Основанием для проведения внеплановых проверок являются: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272921" w:rsidRPr="00272921">
        <w:rPr>
          <w:rFonts w:ascii="Times New Roman" w:eastAsia="Times New Roman" w:hAnsi="Times New Roman" w:cs="Times New Roman"/>
          <w:iCs/>
          <w:sz w:val="24"/>
          <w:szCs w:val="24"/>
        </w:rPr>
        <w:t>Томской области</w:t>
      </w:r>
      <w:r w:rsidRPr="0053454E">
        <w:rPr>
          <w:rFonts w:ascii="Times New Roman" w:eastAsia="Times New Roman" w:hAnsi="Times New Roman" w:cs="Times New Roman"/>
          <w:sz w:val="24"/>
          <w:szCs w:val="24"/>
        </w:rPr>
        <w:t xml:space="preserve"> и нормативных правовых актов органов местного самоуправления </w:t>
      </w:r>
      <w:r w:rsidR="00272921" w:rsidRPr="00272921">
        <w:rPr>
          <w:rFonts w:ascii="Times New Roman" w:eastAsia="Times New Roman" w:hAnsi="Times New Roman" w:cs="Times New Roman"/>
          <w:iCs/>
          <w:sz w:val="24"/>
          <w:szCs w:val="24"/>
        </w:rPr>
        <w:t>Администрации Подгорнского сельского поселения</w:t>
      </w:r>
      <w:r w:rsidRPr="00272921">
        <w:rPr>
          <w:rFonts w:ascii="Times New Roman" w:eastAsia="Times New Roman" w:hAnsi="Times New Roman" w:cs="Times New Roman"/>
          <w:iCs/>
          <w:sz w:val="24"/>
          <w:szCs w:val="24"/>
        </w:rPr>
        <w:t>;</w:t>
      </w:r>
      <w:r w:rsidRPr="0053454E">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 xml:space="preserve">обращения граждан и юридических лиц на нарушения законодательства, в том числе на качество предоставления услуги. </w:t>
      </w:r>
    </w:p>
    <w:p w:rsidR="00CF4FBC" w:rsidRPr="0053454E" w:rsidRDefault="007F70A7" w:rsidP="007E5604">
      <w:pPr>
        <w:spacing w:after="8"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right="328" w:hanging="10"/>
        <w:jc w:val="center"/>
        <w:rPr>
          <w:sz w:val="24"/>
          <w:szCs w:val="24"/>
        </w:rPr>
      </w:pPr>
      <w:r w:rsidRPr="0053454E">
        <w:rPr>
          <w:rFonts w:ascii="Times New Roman" w:eastAsia="Times New Roman" w:hAnsi="Times New Roman" w:cs="Times New Roman"/>
          <w:b/>
          <w:sz w:val="24"/>
          <w:szCs w:val="24"/>
        </w:rPr>
        <w:t xml:space="preserve">Ответственность должностных лиц за решения и действия (бездействие), принимаемые (осуществляемые) ими в ходе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w:t>
      </w:r>
    </w:p>
    <w:p w:rsidR="00CF4FBC" w:rsidRPr="0053454E" w:rsidRDefault="007F70A7" w:rsidP="007E5604">
      <w:pPr>
        <w:spacing w:after="0"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0" w:line="240" w:lineRule="auto"/>
        <w:ind w:right="58" w:firstLine="567"/>
        <w:jc w:val="both"/>
        <w:rPr>
          <w:sz w:val="24"/>
          <w:szCs w:val="24"/>
        </w:rPr>
      </w:pPr>
      <w:r w:rsidRPr="0053454E">
        <w:rPr>
          <w:rFonts w:ascii="Times New Roman" w:eastAsia="Times New Roman" w:hAnsi="Times New Roman" w:cs="Times New Roman"/>
          <w:sz w:val="24"/>
          <w:szCs w:val="24"/>
        </w:rPr>
        <w:t xml:space="preserve">4.5. По результатам проведенных проверок в случае выявления нарушений положений настоящего Административного регламента, нормативных правовых актов </w:t>
      </w:r>
      <w:r w:rsidR="00272921" w:rsidRPr="00272921">
        <w:rPr>
          <w:rFonts w:ascii="Times New Roman" w:eastAsia="Times New Roman" w:hAnsi="Times New Roman" w:cs="Times New Roman"/>
          <w:iCs/>
          <w:sz w:val="24"/>
          <w:szCs w:val="24"/>
        </w:rPr>
        <w:t>Томской области</w:t>
      </w:r>
      <w:r w:rsidRPr="0053454E">
        <w:rPr>
          <w:rFonts w:ascii="Times New Roman" w:eastAsia="Times New Roman" w:hAnsi="Times New Roman" w:cs="Times New Roman"/>
          <w:sz w:val="24"/>
          <w:szCs w:val="24"/>
        </w:rPr>
        <w:t xml:space="preserve"> и нормативных правовых актов органов местного самоуправления </w:t>
      </w:r>
      <w:r w:rsidR="00272921">
        <w:rPr>
          <w:rFonts w:ascii="Times New Roman" w:eastAsia="Times New Roman" w:hAnsi="Times New Roman" w:cs="Times New Roman"/>
          <w:sz w:val="24"/>
          <w:szCs w:val="24"/>
        </w:rPr>
        <w:t xml:space="preserve">Администрации </w:t>
      </w:r>
      <w:r w:rsidR="00272921">
        <w:rPr>
          <w:rFonts w:ascii="Times New Roman" w:eastAsia="Times New Roman" w:hAnsi="Times New Roman" w:cs="Times New Roman"/>
          <w:sz w:val="24"/>
          <w:szCs w:val="24"/>
        </w:rPr>
        <w:lastRenderedPageBreak/>
        <w:t>Подгорнского сельского поселения</w:t>
      </w:r>
      <w:r w:rsidR="00272921">
        <w:rPr>
          <w:rFonts w:ascii="Times New Roman" w:eastAsia="Times New Roman" w:hAnsi="Times New Roman" w:cs="Times New Roman"/>
          <w:i/>
          <w:sz w:val="24"/>
          <w:szCs w:val="24"/>
        </w:rPr>
        <w:t xml:space="preserve"> </w:t>
      </w:r>
      <w:r w:rsidRPr="0053454E">
        <w:rPr>
          <w:rFonts w:ascii="Times New Roman" w:eastAsia="Times New Roman" w:hAnsi="Times New Roman" w:cs="Times New Roman"/>
          <w:sz w:val="24"/>
          <w:szCs w:val="24"/>
        </w:rPr>
        <w:t>осуществляется привлечение виновных лиц к ответственности в соответствии с законодательством Российской Федерации.</w:t>
      </w:r>
      <w:r w:rsidRPr="0053454E">
        <w:rPr>
          <w:rFonts w:ascii="Times New Roman" w:eastAsia="Times New Roman" w:hAnsi="Times New Roman" w:cs="Times New Roman"/>
          <w:i/>
          <w:sz w:val="24"/>
          <w:szCs w:val="24"/>
        </w:rPr>
        <w:t xml:space="preserve"> </w:t>
      </w:r>
    </w:p>
    <w:p w:rsidR="00CF4FBC" w:rsidRPr="0053454E" w:rsidRDefault="007F70A7" w:rsidP="00272921">
      <w:pPr>
        <w:spacing w:after="3" w:line="240" w:lineRule="auto"/>
        <w:ind w:left="-15" w:right="55" w:firstLine="567"/>
        <w:jc w:val="both"/>
        <w:rPr>
          <w:sz w:val="24"/>
          <w:szCs w:val="24"/>
        </w:rPr>
      </w:pPr>
      <w:r w:rsidRPr="0053454E">
        <w:rPr>
          <w:rFonts w:ascii="Times New Roman" w:eastAsia="Times New Roman" w:hAnsi="Times New Roman" w:cs="Times New Roman"/>
          <w:sz w:val="24"/>
          <w:szCs w:val="24"/>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регламентах в соответствии с требованиями законодательства.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14" w:line="240" w:lineRule="auto"/>
        <w:ind w:left="10" w:hanging="10"/>
        <w:jc w:val="center"/>
        <w:rPr>
          <w:sz w:val="24"/>
          <w:szCs w:val="24"/>
        </w:rPr>
      </w:pPr>
      <w:r w:rsidRPr="0053454E">
        <w:rPr>
          <w:rFonts w:ascii="Times New Roman" w:eastAsia="Times New Roman" w:hAnsi="Times New Roman" w:cs="Times New Roman"/>
          <w:b/>
          <w:sz w:val="24"/>
          <w:szCs w:val="24"/>
        </w:rPr>
        <w:t xml:space="preserve">Требования к порядку и формам контроля за предоставлением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 том числе со стороны граждан, их объединений и организаций </w:t>
      </w:r>
    </w:p>
    <w:p w:rsidR="00CF4FBC" w:rsidRPr="0053454E" w:rsidRDefault="007F70A7" w:rsidP="007E5604">
      <w:pPr>
        <w:spacing w:after="0" w:line="240" w:lineRule="auto"/>
        <w:ind w:left="541"/>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272921">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4.6.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 </w:t>
      </w:r>
    </w:p>
    <w:p w:rsidR="00556358" w:rsidRDefault="007F70A7" w:rsidP="00272921">
      <w:pPr>
        <w:spacing w:after="3" w:line="240" w:lineRule="auto"/>
        <w:ind w:right="55" w:firstLine="582"/>
        <w:jc w:val="both"/>
        <w:rPr>
          <w:rFonts w:ascii="Times New Roman" w:eastAsia="Times New Roman" w:hAnsi="Times New Roman" w:cs="Times New Roman"/>
          <w:sz w:val="24"/>
          <w:szCs w:val="24"/>
        </w:rPr>
      </w:pPr>
      <w:r w:rsidRPr="0053454E">
        <w:rPr>
          <w:rFonts w:ascii="Times New Roman" w:eastAsia="Times New Roman" w:hAnsi="Times New Roman" w:cs="Times New Roman"/>
          <w:sz w:val="24"/>
          <w:szCs w:val="24"/>
        </w:rPr>
        <w:t xml:space="preserve">Граждане, их объединения и организации также имеют право: </w:t>
      </w:r>
    </w:p>
    <w:p w:rsidR="00556358" w:rsidRPr="00556358" w:rsidRDefault="007F70A7" w:rsidP="00556358">
      <w:pPr>
        <w:pStyle w:val="a5"/>
        <w:numPr>
          <w:ilvl w:val="0"/>
          <w:numId w:val="20"/>
        </w:numPr>
        <w:spacing w:after="3" w:line="240" w:lineRule="auto"/>
        <w:ind w:left="993" w:right="55"/>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направлять замечания и предложения по улучшению доступности и качества предоставления услуги; </w:t>
      </w:r>
    </w:p>
    <w:p w:rsidR="00CF4FBC" w:rsidRPr="00556358" w:rsidRDefault="007F70A7" w:rsidP="00556358">
      <w:pPr>
        <w:pStyle w:val="a5"/>
        <w:numPr>
          <w:ilvl w:val="0"/>
          <w:numId w:val="20"/>
        </w:numPr>
        <w:spacing w:after="3" w:line="240" w:lineRule="auto"/>
        <w:ind w:left="993" w:right="55"/>
        <w:jc w:val="both"/>
        <w:rPr>
          <w:sz w:val="24"/>
          <w:szCs w:val="24"/>
        </w:rPr>
      </w:pPr>
      <w:r w:rsidRPr="00556358">
        <w:rPr>
          <w:rFonts w:ascii="Times New Roman" w:eastAsia="Times New Roman" w:hAnsi="Times New Roman" w:cs="Times New Roman"/>
          <w:sz w:val="24"/>
          <w:szCs w:val="24"/>
        </w:rPr>
        <w:t xml:space="preserve">вносить предложения о мерах по устранению нарушений настоящего Административного регламента. </w:t>
      </w:r>
    </w:p>
    <w:p w:rsidR="00CF4FBC" w:rsidRPr="0053454E" w:rsidRDefault="007F70A7" w:rsidP="00272921">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4.7. Должностные лица уполномоченного органа государственной власти, органа местного самоуправления, организации принимают меры к прекращению допущенных нарушений, устраняют причины и условия, способствующие совершению нарушений. </w:t>
      </w:r>
    </w:p>
    <w:p w:rsidR="00CF4FBC" w:rsidRPr="0053454E" w:rsidRDefault="007F70A7" w:rsidP="00272921">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jc w:val="center"/>
        <w:rPr>
          <w:sz w:val="24"/>
          <w:szCs w:val="24"/>
        </w:rPr>
      </w:pPr>
      <w:r w:rsidRPr="0053454E">
        <w:rPr>
          <w:rFonts w:ascii="Times New Roman" w:eastAsia="Times New Roman" w:hAnsi="Times New Roman" w:cs="Times New Roman"/>
          <w:b/>
          <w:sz w:val="24"/>
          <w:szCs w:val="24"/>
        </w:rPr>
        <w:t>Раздел V. Досудебный (внесудебный) порядок обжалования решений и действий (бездействия) органа, предоставляющего государственную (муниципальную) услугу, а также их должностных лиц, государственных (муниципальных) служащих</w:t>
      </w:r>
    </w:p>
    <w:p w:rsidR="00CF4FBC" w:rsidRPr="0053454E" w:rsidRDefault="007F70A7" w:rsidP="007E5604">
      <w:pPr>
        <w:spacing w:after="0" w:line="240" w:lineRule="auto"/>
        <w:ind w:left="717"/>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556358">
      <w:pPr>
        <w:spacing w:after="3" w:line="240" w:lineRule="auto"/>
        <w:ind w:left="-15" w:right="55" w:firstLine="582"/>
        <w:jc w:val="both"/>
        <w:rPr>
          <w:sz w:val="24"/>
          <w:szCs w:val="24"/>
        </w:rPr>
      </w:pPr>
      <w:r w:rsidRPr="0053454E">
        <w:rPr>
          <w:rFonts w:ascii="Times New Roman" w:eastAsia="Times New Roman" w:hAnsi="Times New Roman" w:cs="Times New Roman"/>
          <w:sz w:val="24"/>
          <w:szCs w:val="24"/>
        </w:rPr>
        <w:t xml:space="preserve">5.1. Заявитель имеет право на обжалование решения и (или) действий (бездействия) уполномоченного органа государственной власти, органа местного самоуправления, организации, должностных лиц уполномоченного органа государственной власти, органа местного самоуправления, организации, государственных (муниципальных) служащих, многофункционального центра, а также работника многофункционального центра при предоставлении услуги в досудебном (внесудебном) порядке (далее – жалоба).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4" w:line="240" w:lineRule="auto"/>
        <w:ind w:left="10" w:hanging="10"/>
        <w:jc w:val="center"/>
        <w:rPr>
          <w:sz w:val="24"/>
          <w:szCs w:val="24"/>
        </w:rPr>
      </w:pPr>
      <w:r w:rsidRPr="0053454E">
        <w:rPr>
          <w:rFonts w:ascii="Times New Roman" w:eastAsia="Times New Roman" w:hAnsi="Times New Roman" w:cs="Times New Roman"/>
          <w:b/>
          <w:sz w:val="24"/>
          <w:szCs w:val="24"/>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rsidR="00556358" w:rsidRPr="00556358" w:rsidRDefault="007F70A7" w:rsidP="00556358">
      <w:pPr>
        <w:pStyle w:val="a5"/>
        <w:numPr>
          <w:ilvl w:val="0"/>
          <w:numId w:val="21"/>
        </w:numPr>
        <w:spacing w:after="1" w:line="240" w:lineRule="auto"/>
        <w:ind w:left="851" w:right="51"/>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в уполномоченный орган государственной власти, орган местного самоуправления, организации –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на решение и действия (бездействие) уполномоченного органа государственной власти, органа местного самоуправления, организации, руководителя уполномоченного органа государственной власти, органа местного самоуправления, организации; в вышестоящий орган на решение и (или) действия (бездействие) должностного лица, руководителя структурного подразделения уполномоченного органа государственной власти, органа местного самоуправления, организации; к руководителю многофункционального центра – на решения и действия (бездействие) работника многофункционального центра; </w:t>
      </w:r>
    </w:p>
    <w:p w:rsidR="00CF4FBC" w:rsidRPr="00556358" w:rsidRDefault="007F70A7" w:rsidP="00556358">
      <w:pPr>
        <w:pStyle w:val="a5"/>
        <w:numPr>
          <w:ilvl w:val="0"/>
          <w:numId w:val="21"/>
        </w:numPr>
        <w:spacing w:after="1" w:line="240" w:lineRule="auto"/>
        <w:ind w:left="851" w:right="51"/>
        <w:jc w:val="both"/>
        <w:rPr>
          <w:sz w:val="24"/>
          <w:szCs w:val="24"/>
        </w:rPr>
      </w:pPr>
      <w:r w:rsidRPr="00556358">
        <w:rPr>
          <w:rFonts w:ascii="Times New Roman" w:eastAsia="Times New Roman" w:hAnsi="Times New Roman" w:cs="Times New Roman"/>
          <w:sz w:val="24"/>
          <w:szCs w:val="24"/>
        </w:rPr>
        <w:lastRenderedPageBreak/>
        <w:t xml:space="preserve">к учредителю многофункционального центра – на решение и действия (бездействие) многофункционального центра.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В уполномоченном органе государственной власти, органе местного самоуправления, организации, многофункциональном центре, у учредителя многофункционального центра определяются уполномоченные на рассмотрение жалоб должностные лица.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left="142" w:hanging="19"/>
        <w:jc w:val="center"/>
        <w:rPr>
          <w:sz w:val="24"/>
          <w:szCs w:val="24"/>
        </w:rPr>
      </w:pPr>
      <w:r w:rsidRPr="0053454E">
        <w:rPr>
          <w:rFonts w:ascii="Times New Roman" w:eastAsia="Times New Roman" w:hAnsi="Times New Roman" w:cs="Times New Roman"/>
          <w:b/>
          <w:sz w:val="24"/>
          <w:szCs w:val="24"/>
        </w:rPr>
        <w:t>Способы информирования заявителей о порядке подачи и рассмотрения жалобы, в том числе с использованием Единого портала государственных и муниципальных услуг (функций)</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5.3. Информация о порядке подачи и рассмотрения жалобы размещается на информационных стендах в местах предоставления услуги, на сайте уполномоченного органа государственной власти, органа местного самоуправления, организации, на Едином портале,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1" w:line="240" w:lineRule="auto"/>
        <w:ind w:firstLine="78"/>
        <w:jc w:val="center"/>
        <w:rPr>
          <w:sz w:val="24"/>
          <w:szCs w:val="24"/>
        </w:rPr>
      </w:pPr>
      <w:r w:rsidRPr="0053454E">
        <w:rPr>
          <w:rFonts w:ascii="Times New Roman" w:eastAsia="Times New Roman" w:hAnsi="Times New Roman" w:cs="Times New Roman"/>
          <w:b/>
          <w:sz w:val="24"/>
          <w:szCs w:val="24"/>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w:t>
      </w:r>
    </w:p>
    <w:p w:rsidR="00CF4FBC" w:rsidRPr="0053454E" w:rsidRDefault="007F70A7" w:rsidP="007E5604">
      <w:pPr>
        <w:spacing w:after="0" w:line="240" w:lineRule="auto"/>
        <w:ind w:left="709"/>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556358">
      <w:pPr>
        <w:spacing w:after="1" w:line="240" w:lineRule="auto"/>
        <w:ind w:left="-15" w:right="51" w:firstLine="582"/>
        <w:jc w:val="both"/>
        <w:rPr>
          <w:sz w:val="24"/>
          <w:szCs w:val="24"/>
        </w:rPr>
      </w:pPr>
      <w:r w:rsidRPr="0053454E">
        <w:rPr>
          <w:rFonts w:ascii="Times New Roman" w:eastAsia="Times New Roman" w:hAnsi="Times New Roman" w:cs="Times New Roman"/>
          <w:sz w:val="24"/>
          <w:szCs w:val="24"/>
        </w:rPr>
        <w:t xml:space="preserve">5.4. Порядок досудебного (внесудебного) обжалования решений и действий (бездействия) уполномоченного органа государственной власти, органа местного самоуправления, организации, а также его должностных лиц регулируется: </w:t>
      </w:r>
    </w:p>
    <w:p w:rsidR="00CF4FBC" w:rsidRPr="00556358" w:rsidRDefault="007F70A7" w:rsidP="00556358">
      <w:pPr>
        <w:pStyle w:val="a5"/>
        <w:numPr>
          <w:ilvl w:val="0"/>
          <w:numId w:val="23"/>
        </w:numPr>
        <w:spacing w:after="2" w:line="240" w:lineRule="auto"/>
        <w:ind w:left="851" w:right="53"/>
        <w:jc w:val="both"/>
        <w:rPr>
          <w:sz w:val="24"/>
          <w:szCs w:val="24"/>
        </w:rPr>
      </w:pPr>
      <w:r w:rsidRPr="00556358">
        <w:rPr>
          <w:rFonts w:ascii="Times New Roman" w:eastAsia="Times New Roman" w:hAnsi="Times New Roman" w:cs="Times New Roman"/>
          <w:sz w:val="24"/>
          <w:szCs w:val="24"/>
        </w:rPr>
        <w:t xml:space="preserve">Федеральным законом № 210-ФЗ; </w:t>
      </w:r>
    </w:p>
    <w:p w:rsidR="00CF4FBC" w:rsidRPr="00556358" w:rsidRDefault="00556358" w:rsidP="00556358">
      <w:pPr>
        <w:pStyle w:val="a5"/>
        <w:numPr>
          <w:ilvl w:val="0"/>
          <w:numId w:val="23"/>
        </w:numPr>
        <w:spacing w:after="0" w:line="240" w:lineRule="auto"/>
        <w:ind w:left="851"/>
        <w:jc w:val="both"/>
        <w:rPr>
          <w:sz w:val="24"/>
          <w:szCs w:val="24"/>
        </w:rPr>
      </w:pPr>
      <w:r w:rsidRPr="00556358">
        <w:rPr>
          <w:rFonts w:ascii="Times New Roman" w:eastAsia="Times New Roman" w:hAnsi="Times New Roman" w:cs="Times New Roman"/>
          <w:sz w:val="24"/>
          <w:szCs w:val="24"/>
        </w:rPr>
        <w:t>П</w:t>
      </w:r>
      <w:r w:rsidR="007F70A7" w:rsidRPr="00556358">
        <w:rPr>
          <w:rFonts w:ascii="Times New Roman" w:eastAsia="Times New Roman" w:hAnsi="Times New Roman" w:cs="Times New Roman"/>
          <w:sz w:val="24"/>
          <w:szCs w:val="24"/>
        </w:rPr>
        <w:t xml:space="preserve">остановлением Правительства Российской Федерации от 20 ноября 2012 года № 1198 </w:t>
      </w:r>
      <w:r w:rsidR="007E5604" w:rsidRPr="00556358">
        <w:rPr>
          <w:rFonts w:ascii="Times New Roman" w:eastAsia="Times New Roman" w:hAnsi="Times New Roman" w:cs="Times New Roman"/>
          <w:sz w:val="24"/>
          <w:szCs w:val="24"/>
        </w:rPr>
        <w:t>«</w:t>
      </w:r>
      <w:r w:rsidR="007F70A7" w:rsidRPr="00556358">
        <w:rPr>
          <w:rFonts w:ascii="Times New Roman" w:eastAsia="Times New Roman" w:hAnsi="Times New Roman" w:cs="Times New Roman"/>
          <w:sz w:val="24"/>
          <w:szCs w:val="24"/>
        </w:rPr>
        <w:t>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7E5604" w:rsidRPr="00556358">
        <w:rPr>
          <w:rFonts w:ascii="Times New Roman" w:eastAsia="Times New Roman" w:hAnsi="Times New Roman" w:cs="Times New Roman"/>
          <w:sz w:val="24"/>
          <w:szCs w:val="24"/>
        </w:rPr>
        <w:t>»</w:t>
      </w:r>
      <w:r w:rsidR="007F70A7" w:rsidRPr="00556358">
        <w:rPr>
          <w:rFonts w:ascii="Times New Roman" w:eastAsia="Times New Roman" w:hAnsi="Times New Roman" w:cs="Times New Roman"/>
          <w:sz w:val="24"/>
          <w:szCs w:val="24"/>
        </w:rPr>
        <w:t xml:space="preserve">. </w:t>
      </w:r>
    </w:p>
    <w:p w:rsidR="00CF4FBC" w:rsidRPr="0053454E" w:rsidRDefault="007F70A7" w:rsidP="007E5604">
      <w:pPr>
        <w:spacing w:after="6"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3" w:line="240" w:lineRule="auto"/>
        <w:ind w:left="10" w:hanging="10"/>
        <w:jc w:val="center"/>
        <w:rPr>
          <w:sz w:val="24"/>
          <w:szCs w:val="24"/>
        </w:rPr>
      </w:pPr>
      <w:r w:rsidRPr="0053454E">
        <w:rPr>
          <w:rFonts w:ascii="Times New Roman" w:eastAsia="Times New Roman" w:hAnsi="Times New Roman" w:cs="Times New Roman"/>
          <w:b/>
          <w:sz w:val="24"/>
          <w:szCs w:val="24"/>
        </w:rPr>
        <w:t xml:space="preserve">Раздел VI. Особенности выполнения административных процедур (действий) в многофункциональных центрах предоставления государственных и муниципальных услуг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3" w:line="240" w:lineRule="auto"/>
        <w:ind w:left="10" w:hanging="10"/>
        <w:jc w:val="center"/>
        <w:rPr>
          <w:sz w:val="24"/>
          <w:szCs w:val="24"/>
        </w:rPr>
      </w:pPr>
      <w:r w:rsidRPr="0053454E">
        <w:rPr>
          <w:rFonts w:ascii="Times New Roman" w:eastAsia="Times New Roman" w:hAnsi="Times New Roman" w:cs="Times New Roman"/>
          <w:b/>
          <w:sz w:val="24"/>
          <w:szCs w:val="24"/>
        </w:rPr>
        <w:t xml:space="preserve">Исчерпывающий перечень административных процедур (действий) при предоставлении </w:t>
      </w:r>
      <w:r w:rsidR="00026ADC">
        <w:rPr>
          <w:rFonts w:ascii="Times New Roman" w:eastAsia="Times New Roman" w:hAnsi="Times New Roman" w:cs="Times New Roman"/>
          <w:b/>
          <w:sz w:val="24"/>
          <w:szCs w:val="24"/>
        </w:rPr>
        <w:t>муниципальной</w:t>
      </w:r>
      <w:r w:rsidRPr="0053454E">
        <w:rPr>
          <w:rFonts w:ascii="Times New Roman" w:eastAsia="Times New Roman" w:hAnsi="Times New Roman" w:cs="Times New Roman"/>
          <w:b/>
          <w:sz w:val="24"/>
          <w:szCs w:val="24"/>
        </w:rPr>
        <w:t xml:space="preserve"> услуги, выполняемых многофункциональными центрами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556358">
      <w:pPr>
        <w:spacing w:after="2" w:line="240" w:lineRule="auto"/>
        <w:ind w:right="53" w:firstLine="567"/>
        <w:jc w:val="both"/>
        <w:rPr>
          <w:sz w:val="24"/>
          <w:szCs w:val="24"/>
        </w:rPr>
      </w:pPr>
      <w:r w:rsidRPr="0053454E">
        <w:rPr>
          <w:rFonts w:ascii="Times New Roman" w:eastAsia="Times New Roman" w:hAnsi="Times New Roman" w:cs="Times New Roman"/>
          <w:sz w:val="24"/>
          <w:szCs w:val="24"/>
        </w:rPr>
        <w:t xml:space="preserve">6.1 Многофункциональный центр осуществляет: </w:t>
      </w:r>
    </w:p>
    <w:p w:rsidR="00556358" w:rsidRPr="00556358" w:rsidRDefault="007F70A7" w:rsidP="00556358">
      <w:pPr>
        <w:pStyle w:val="a5"/>
        <w:numPr>
          <w:ilvl w:val="0"/>
          <w:numId w:val="24"/>
        </w:numPr>
        <w:spacing w:after="2" w:line="240" w:lineRule="auto"/>
        <w:ind w:left="851" w:right="53"/>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информирование заявителей о порядке предоставления услуги в многофункциональном центре, по иным вопросам, связанным с предоставлением услуги, а также консультирование заявителей о порядке предоставления услуги в многофункциональном центре; </w:t>
      </w:r>
    </w:p>
    <w:p w:rsidR="00556358" w:rsidRPr="00556358" w:rsidRDefault="007F70A7" w:rsidP="00556358">
      <w:pPr>
        <w:pStyle w:val="a5"/>
        <w:numPr>
          <w:ilvl w:val="0"/>
          <w:numId w:val="24"/>
        </w:numPr>
        <w:spacing w:after="2" w:line="240" w:lineRule="auto"/>
        <w:ind w:left="851" w:right="53"/>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выдачу заявителю результата предоставления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услуги, а также выдача документов, включая составление на бумажном носителе и заверение выписок из информационных систем уполномоченных органов государственной власти, органов местного самоуправления; </w:t>
      </w:r>
    </w:p>
    <w:p w:rsidR="00CF4FBC" w:rsidRPr="00556358" w:rsidRDefault="007F70A7" w:rsidP="00556358">
      <w:pPr>
        <w:pStyle w:val="a5"/>
        <w:numPr>
          <w:ilvl w:val="0"/>
          <w:numId w:val="24"/>
        </w:numPr>
        <w:spacing w:after="2" w:line="240" w:lineRule="auto"/>
        <w:ind w:left="851" w:right="53"/>
        <w:jc w:val="both"/>
        <w:rPr>
          <w:sz w:val="24"/>
          <w:szCs w:val="24"/>
        </w:rPr>
      </w:pPr>
      <w:r w:rsidRPr="00556358">
        <w:rPr>
          <w:rFonts w:ascii="Times New Roman" w:eastAsia="Times New Roman" w:hAnsi="Times New Roman" w:cs="Times New Roman"/>
          <w:sz w:val="24"/>
          <w:szCs w:val="24"/>
        </w:rPr>
        <w:t xml:space="preserve">иные процедуры и действия, предусмотренные Федеральным законом № 210-ФЗ. </w:t>
      </w:r>
    </w:p>
    <w:p w:rsidR="00CF4FBC" w:rsidRPr="0053454E" w:rsidRDefault="007F70A7" w:rsidP="00556358">
      <w:pPr>
        <w:spacing w:after="2" w:line="240" w:lineRule="auto"/>
        <w:ind w:right="53" w:firstLine="567"/>
        <w:jc w:val="both"/>
        <w:rPr>
          <w:sz w:val="24"/>
          <w:szCs w:val="24"/>
        </w:rPr>
      </w:pPr>
      <w:r w:rsidRPr="0053454E">
        <w:rPr>
          <w:rFonts w:ascii="Times New Roman" w:eastAsia="Times New Roman" w:hAnsi="Times New Roman" w:cs="Times New Roman"/>
          <w:sz w:val="24"/>
          <w:szCs w:val="24"/>
        </w:rP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CF4FBC" w:rsidRPr="0053454E" w:rsidRDefault="007F70A7" w:rsidP="007E5604">
      <w:pPr>
        <w:spacing w:after="5"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7E5604">
      <w:pPr>
        <w:spacing w:after="3" w:line="240" w:lineRule="auto"/>
        <w:ind w:left="10" w:right="60" w:hanging="10"/>
        <w:jc w:val="center"/>
        <w:rPr>
          <w:sz w:val="24"/>
          <w:szCs w:val="24"/>
        </w:rPr>
      </w:pPr>
      <w:r w:rsidRPr="0053454E">
        <w:rPr>
          <w:rFonts w:ascii="Times New Roman" w:eastAsia="Times New Roman" w:hAnsi="Times New Roman" w:cs="Times New Roman"/>
          <w:b/>
          <w:sz w:val="24"/>
          <w:szCs w:val="24"/>
        </w:rPr>
        <w:t xml:space="preserve">Информирование заявителей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lastRenderedPageBreak/>
        <w:t xml:space="preserve"> </w:t>
      </w:r>
    </w:p>
    <w:p w:rsidR="00CF4FBC" w:rsidRPr="0053454E" w:rsidRDefault="007F70A7" w:rsidP="00556358">
      <w:pPr>
        <w:spacing w:after="2" w:line="240" w:lineRule="auto"/>
        <w:ind w:left="-15" w:right="53" w:firstLine="582"/>
        <w:jc w:val="both"/>
        <w:rPr>
          <w:sz w:val="24"/>
          <w:szCs w:val="24"/>
        </w:rPr>
      </w:pPr>
      <w:r w:rsidRPr="0053454E">
        <w:rPr>
          <w:rFonts w:ascii="Times New Roman" w:eastAsia="Times New Roman" w:hAnsi="Times New Roman" w:cs="Times New Roman"/>
          <w:sz w:val="24"/>
          <w:szCs w:val="24"/>
        </w:rPr>
        <w:t xml:space="preserve">6.2. Информирование заявителя многофункциональными центрами осуществляется следующими способами:  </w:t>
      </w:r>
    </w:p>
    <w:p w:rsidR="00CF4FBC" w:rsidRPr="0053454E" w:rsidRDefault="007F70A7" w:rsidP="00556358">
      <w:pPr>
        <w:spacing w:after="2" w:line="240" w:lineRule="auto"/>
        <w:ind w:left="567" w:right="53" w:firstLine="582"/>
        <w:jc w:val="both"/>
        <w:rPr>
          <w:sz w:val="24"/>
          <w:szCs w:val="24"/>
        </w:rPr>
      </w:pPr>
      <w:r w:rsidRPr="0053454E">
        <w:rPr>
          <w:rFonts w:ascii="Times New Roman" w:eastAsia="Times New Roman" w:hAnsi="Times New Roman" w:cs="Times New Roman"/>
          <w:sz w:val="24"/>
          <w:szCs w:val="24"/>
        </w:rPr>
        <w:t xml:space="preserve">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 </w:t>
      </w:r>
    </w:p>
    <w:p w:rsidR="00CF4FBC" w:rsidRPr="0053454E" w:rsidRDefault="007F70A7" w:rsidP="00556358">
      <w:pPr>
        <w:spacing w:after="0" w:line="240" w:lineRule="auto"/>
        <w:ind w:left="567" w:right="55" w:firstLine="582"/>
        <w:jc w:val="both"/>
        <w:rPr>
          <w:sz w:val="24"/>
          <w:szCs w:val="24"/>
        </w:rPr>
      </w:pPr>
      <w:r w:rsidRPr="0053454E">
        <w:rPr>
          <w:rFonts w:ascii="Times New Roman" w:eastAsia="Times New Roman" w:hAnsi="Times New Roman" w:cs="Times New Roman"/>
          <w:sz w:val="24"/>
          <w:szCs w:val="24"/>
        </w:rPr>
        <w:t xml:space="preserve">б) при обращении заявителя в многофункциональный центр лично, по телефону, посредством почтовых отправлений, либо по электронной почте.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 </w:t>
      </w:r>
    </w:p>
    <w:p w:rsidR="00556358" w:rsidRPr="00556358" w:rsidRDefault="007F70A7" w:rsidP="00556358">
      <w:pPr>
        <w:pStyle w:val="a5"/>
        <w:numPr>
          <w:ilvl w:val="0"/>
          <w:numId w:val="25"/>
        </w:numPr>
        <w:spacing w:after="0" w:line="240" w:lineRule="auto"/>
        <w:ind w:left="851" w:right="55"/>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изложить обращение в письменной форме (ответ направляется заявителю в соответствии со способом, указанным в обращении); </w:t>
      </w:r>
    </w:p>
    <w:p w:rsidR="00CF4FBC" w:rsidRPr="00556358" w:rsidRDefault="007F70A7" w:rsidP="00556358">
      <w:pPr>
        <w:pStyle w:val="a5"/>
        <w:numPr>
          <w:ilvl w:val="0"/>
          <w:numId w:val="25"/>
        </w:numPr>
        <w:spacing w:after="0" w:line="240" w:lineRule="auto"/>
        <w:ind w:left="851" w:right="55"/>
        <w:rPr>
          <w:sz w:val="24"/>
          <w:szCs w:val="24"/>
        </w:rPr>
      </w:pPr>
      <w:r w:rsidRPr="00556358">
        <w:rPr>
          <w:rFonts w:ascii="Times New Roman" w:eastAsia="Times New Roman" w:hAnsi="Times New Roman" w:cs="Times New Roman"/>
          <w:sz w:val="24"/>
          <w:szCs w:val="24"/>
        </w:rPr>
        <w:t xml:space="preserve">назначить другое время для консультаций.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 </w:t>
      </w:r>
    </w:p>
    <w:p w:rsidR="00CF4FBC" w:rsidRPr="0053454E" w:rsidRDefault="007F70A7" w:rsidP="007E5604">
      <w:pPr>
        <w:spacing w:after="0" w:line="240" w:lineRule="auto"/>
        <w:ind w:left="10"/>
        <w:jc w:val="center"/>
        <w:rPr>
          <w:sz w:val="24"/>
          <w:szCs w:val="24"/>
        </w:rPr>
      </w:pPr>
      <w:r w:rsidRPr="0053454E">
        <w:rPr>
          <w:rFonts w:ascii="Times New Roman" w:eastAsia="Times New Roman" w:hAnsi="Times New Roman" w:cs="Times New Roman"/>
          <w:b/>
          <w:sz w:val="24"/>
          <w:szCs w:val="24"/>
        </w:rPr>
        <w:t xml:space="preserve"> </w:t>
      </w:r>
    </w:p>
    <w:p w:rsidR="00CF4FBC" w:rsidRPr="0053454E" w:rsidRDefault="007F70A7" w:rsidP="007E5604">
      <w:pPr>
        <w:spacing w:after="0" w:line="240" w:lineRule="auto"/>
        <w:ind w:left="10" w:right="67" w:hanging="10"/>
        <w:jc w:val="center"/>
        <w:rPr>
          <w:sz w:val="24"/>
          <w:szCs w:val="24"/>
        </w:rPr>
      </w:pPr>
      <w:r w:rsidRPr="0053454E">
        <w:rPr>
          <w:rFonts w:ascii="Times New Roman" w:eastAsia="Times New Roman" w:hAnsi="Times New Roman" w:cs="Times New Roman"/>
          <w:b/>
          <w:sz w:val="24"/>
          <w:szCs w:val="24"/>
        </w:rPr>
        <w:t xml:space="preserve">Выдача заявителю результата предоставления государственной </w:t>
      </w:r>
    </w:p>
    <w:p w:rsidR="00CF4FBC" w:rsidRPr="0053454E" w:rsidRDefault="007F70A7" w:rsidP="007E5604">
      <w:pPr>
        <w:spacing w:after="0" w:line="240" w:lineRule="auto"/>
        <w:ind w:left="10" w:right="60" w:hanging="10"/>
        <w:jc w:val="center"/>
        <w:rPr>
          <w:sz w:val="24"/>
          <w:szCs w:val="24"/>
        </w:rPr>
      </w:pPr>
      <w:r w:rsidRPr="0053454E">
        <w:rPr>
          <w:rFonts w:ascii="Times New Roman" w:eastAsia="Times New Roman" w:hAnsi="Times New Roman" w:cs="Times New Roman"/>
          <w:b/>
          <w:sz w:val="24"/>
          <w:szCs w:val="24"/>
        </w:rPr>
        <w:t xml:space="preserve">(муниципальной) услуги </w:t>
      </w:r>
    </w:p>
    <w:p w:rsidR="00CF4FBC" w:rsidRPr="0053454E" w:rsidRDefault="007F70A7" w:rsidP="007E5604">
      <w:pPr>
        <w:spacing w:after="0" w:line="240" w:lineRule="auto"/>
        <w:ind w:left="708"/>
        <w:rPr>
          <w:sz w:val="24"/>
          <w:szCs w:val="24"/>
        </w:rPr>
      </w:pP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6.3. При наличии в заявлении о выдаче разрешения на ввод объекта в эксплуатацию указания о выдаче результатов оказания услуги через многофункциональный центр, уполномоченный орган государственной власти, орган местного самоуправления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государственной власти, органом местного самоуправления и многофункциональным центром в порядке, утвержденном постановлением Правительства Российской Федерации от 27 сентября 2011 г. № 797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t xml:space="preserve">Порядок и сроки передачи уполномоченным органом государственной власти, органом местного самоуправления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r w:rsidR="007E5604">
        <w:rPr>
          <w:rFonts w:ascii="Times New Roman" w:eastAsia="Times New Roman" w:hAnsi="Times New Roman" w:cs="Times New Roman"/>
          <w:sz w:val="24"/>
          <w:szCs w:val="24"/>
        </w:rPr>
        <w:t>»</w:t>
      </w:r>
      <w:r w:rsidRPr="0053454E">
        <w:rPr>
          <w:rFonts w:ascii="Times New Roman" w:eastAsia="Times New Roman" w:hAnsi="Times New Roman" w:cs="Times New Roman"/>
          <w:sz w:val="24"/>
          <w:szCs w:val="24"/>
        </w:rPr>
        <w:t xml:space="preserve">. </w:t>
      </w:r>
    </w:p>
    <w:p w:rsidR="00CF4FBC" w:rsidRPr="0053454E" w:rsidRDefault="007F70A7" w:rsidP="00556358">
      <w:pPr>
        <w:spacing w:after="0" w:line="240" w:lineRule="auto"/>
        <w:ind w:left="-15" w:right="49" w:firstLine="582"/>
        <w:jc w:val="both"/>
        <w:rPr>
          <w:sz w:val="24"/>
          <w:szCs w:val="24"/>
        </w:rPr>
      </w:pPr>
      <w:r w:rsidRPr="0053454E">
        <w:rPr>
          <w:rFonts w:ascii="Times New Roman" w:eastAsia="Times New Roman" w:hAnsi="Times New Roman" w:cs="Times New Roman"/>
          <w:sz w:val="24"/>
          <w:szCs w:val="24"/>
        </w:rPr>
        <w:lastRenderedPageBreak/>
        <w:t xml:space="preserve">6.4. Прием заявителей для выдачи документов, являющихся результатом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CF4FBC" w:rsidRPr="0053454E" w:rsidRDefault="007F70A7" w:rsidP="00556358">
      <w:pPr>
        <w:spacing w:after="0" w:line="240" w:lineRule="auto"/>
        <w:ind w:left="10" w:right="50" w:firstLine="582"/>
        <w:jc w:val="both"/>
        <w:rPr>
          <w:sz w:val="24"/>
          <w:szCs w:val="24"/>
        </w:rPr>
      </w:pPr>
      <w:r w:rsidRPr="0053454E">
        <w:rPr>
          <w:rFonts w:ascii="Times New Roman" w:eastAsia="Times New Roman" w:hAnsi="Times New Roman" w:cs="Times New Roman"/>
          <w:sz w:val="24"/>
          <w:szCs w:val="24"/>
        </w:rPr>
        <w:t xml:space="preserve">Работник многофункционального центра осуществляет следующие действия: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устанавливает личность заявителя на основании документа, удостоверяющего личность в соответствии с законодательством Российской Федерации;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проверяет полномочия представителя заявителя (в случае обращения представителя заявителя);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определяет статус исполнения заявления о выдаче разрешения на ввод объекта в эксплуатацию в ГИС;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распечатывает результат предоставления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 </w:t>
      </w:r>
    </w:p>
    <w:p w:rsidR="00556358"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sz w:val="24"/>
          <w:szCs w:val="24"/>
        </w:rPr>
      </w:pPr>
      <w:r w:rsidRPr="00556358">
        <w:rPr>
          <w:rFonts w:ascii="Times New Roman" w:eastAsia="Times New Roman" w:hAnsi="Times New Roman" w:cs="Times New Roman"/>
          <w:sz w:val="24"/>
          <w:szCs w:val="24"/>
        </w:rPr>
        <w:t xml:space="preserve">выдает документы заявителю, при необходимости запрашивает у заявителя подписи за каждый выданный документ; </w:t>
      </w:r>
    </w:p>
    <w:p w:rsidR="00CF4FBC" w:rsidRPr="00556358" w:rsidRDefault="007F70A7" w:rsidP="00556358">
      <w:pPr>
        <w:pStyle w:val="a5"/>
        <w:numPr>
          <w:ilvl w:val="0"/>
          <w:numId w:val="26"/>
        </w:numPr>
        <w:spacing w:after="0" w:line="240" w:lineRule="auto"/>
        <w:ind w:left="851" w:right="50"/>
        <w:jc w:val="both"/>
        <w:rPr>
          <w:rFonts w:ascii="Times New Roman" w:eastAsia="Times New Roman" w:hAnsi="Times New Roman" w:cs="Times New Roman"/>
          <w:b/>
          <w:sz w:val="24"/>
          <w:szCs w:val="24"/>
        </w:rPr>
      </w:pPr>
      <w:r w:rsidRPr="00556358">
        <w:rPr>
          <w:rFonts w:ascii="Times New Roman" w:eastAsia="Times New Roman" w:hAnsi="Times New Roman" w:cs="Times New Roman"/>
          <w:sz w:val="24"/>
          <w:szCs w:val="24"/>
        </w:rPr>
        <w:t>запрашивает согласие заявителя на участие в смс-опросе для оценки качества предоставленных услуг многофункциональным центром.</w:t>
      </w:r>
      <w:r w:rsidRPr="00556358">
        <w:rPr>
          <w:rFonts w:ascii="Times New Roman" w:eastAsia="Times New Roman" w:hAnsi="Times New Roman" w:cs="Times New Roman"/>
          <w:b/>
          <w:sz w:val="24"/>
          <w:szCs w:val="24"/>
        </w:rPr>
        <w:t xml:space="preserve"> </w:t>
      </w:r>
    </w:p>
    <w:p w:rsidR="0053454E" w:rsidRDefault="0053454E" w:rsidP="007E5604">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CF4FBC" w:rsidRPr="00106CEF" w:rsidRDefault="007F70A7" w:rsidP="00556358">
      <w:pPr>
        <w:pStyle w:val="a4"/>
        <w:jc w:val="right"/>
        <w:rPr>
          <w:sz w:val="20"/>
          <w:szCs w:val="20"/>
        </w:rPr>
      </w:pPr>
      <w:r>
        <w:rPr>
          <w:rFonts w:ascii="Times New Roman" w:eastAsia="Times New Roman" w:hAnsi="Times New Roman" w:cs="Times New Roman"/>
          <w:sz w:val="28"/>
        </w:rPr>
        <w:lastRenderedPageBreak/>
        <w:t xml:space="preserve"> </w:t>
      </w:r>
      <w:r w:rsidRPr="00106CEF">
        <w:rPr>
          <w:rFonts w:ascii="Times New Roman" w:eastAsia="Times New Roman" w:hAnsi="Times New Roman" w:cs="Times New Roman"/>
          <w:sz w:val="20"/>
          <w:szCs w:val="20"/>
        </w:rPr>
        <w:t xml:space="preserve">ПРИЛОЖЕНИЕ № 1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 xml:space="preserve">к Административному регламенту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 xml:space="preserve">предоставления государственной и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 xml:space="preserve">муниципальной услуги </w:t>
      </w:r>
      <w:r w:rsidR="007E5604" w:rsidRPr="00106CEF">
        <w:rPr>
          <w:rFonts w:ascii="Times New Roman" w:eastAsia="Times New Roman" w:hAnsi="Times New Roman" w:cs="Times New Roman"/>
          <w:sz w:val="20"/>
          <w:szCs w:val="20"/>
        </w:rPr>
        <w:t>«</w:t>
      </w:r>
      <w:r w:rsidRPr="00106CEF">
        <w:rPr>
          <w:rFonts w:ascii="Times New Roman" w:eastAsia="Times New Roman" w:hAnsi="Times New Roman" w:cs="Times New Roman"/>
          <w:sz w:val="20"/>
          <w:szCs w:val="20"/>
        </w:rPr>
        <w:t xml:space="preserve">Выдача </w:t>
      </w:r>
    </w:p>
    <w:p w:rsidR="00CF4FBC" w:rsidRPr="00106CEF" w:rsidRDefault="007F70A7" w:rsidP="00556358">
      <w:pPr>
        <w:pStyle w:val="a4"/>
        <w:jc w:val="right"/>
        <w:rPr>
          <w:sz w:val="20"/>
          <w:szCs w:val="20"/>
        </w:rPr>
      </w:pPr>
      <w:r w:rsidRPr="00106CEF">
        <w:rPr>
          <w:rFonts w:ascii="Times New Roman" w:eastAsia="Times New Roman" w:hAnsi="Times New Roman" w:cs="Times New Roman"/>
          <w:sz w:val="20"/>
          <w:szCs w:val="20"/>
        </w:rPr>
        <w:t>разрешения на ввод объекта в эксплуатацию</w:t>
      </w:r>
      <w:r w:rsidR="007E5604" w:rsidRPr="00106CEF">
        <w:rPr>
          <w:rFonts w:ascii="Times New Roman" w:eastAsia="Times New Roman" w:hAnsi="Times New Roman" w:cs="Times New Roman"/>
          <w:sz w:val="20"/>
          <w:szCs w:val="20"/>
        </w:rPr>
        <w:t>»</w:t>
      </w:r>
      <w:r w:rsidRPr="00106CEF">
        <w:rPr>
          <w:rFonts w:ascii="Times New Roman" w:eastAsia="Times New Roman" w:hAnsi="Times New Roman" w:cs="Times New Roman"/>
          <w:sz w:val="20"/>
          <w:szCs w:val="20"/>
        </w:rPr>
        <w:t xml:space="preserve"> </w:t>
      </w:r>
    </w:p>
    <w:p w:rsidR="00CF4FBC" w:rsidRDefault="007F70A7" w:rsidP="00556358">
      <w:pPr>
        <w:pStyle w:val="a4"/>
        <w:jc w:val="right"/>
      </w:pPr>
      <w:r>
        <w:rPr>
          <w:rFonts w:ascii="Times New Roman" w:eastAsia="Times New Roman" w:hAnsi="Times New Roman" w:cs="Times New Roman"/>
          <w:b/>
          <w:sz w:val="28"/>
        </w:rPr>
        <w:t xml:space="preserve"> </w:t>
      </w:r>
    </w:p>
    <w:p w:rsidR="00CF4FBC" w:rsidRPr="00106CEF" w:rsidRDefault="007F70A7" w:rsidP="00556358">
      <w:pPr>
        <w:pStyle w:val="a4"/>
        <w:jc w:val="right"/>
        <w:rPr>
          <w:sz w:val="24"/>
          <w:szCs w:val="24"/>
        </w:rPr>
      </w:pPr>
      <w:r w:rsidRPr="00106CEF">
        <w:rPr>
          <w:rFonts w:ascii="Times New Roman" w:eastAsia="Times New Roman" w:hAnsi="Times New Roman" w:cs="Times New Roman"/>
          <w:sz w:val="24"/>
          <w:szCs w:val="24"/>
        </w:rPr>
        <w:t xml:space="preserve">ФОРМА </w:t>
      </w:r>
    </w:p>
    <w:p w:rsidR="00CF4FBC" w:rsidRPr="00106CEF" w:rsidRDefault="007F70A7" w:rsidP="007E5604">
      <w:pPr>
        <w:spacing w:after="210" w:line="240" w:lineRule="auto"/>
        <w:ind w:left="5681"/>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spacing w:after="240" w:line="240" w:lineRule="auto"/>
        <w:ind w:left="5681"/>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pStyle w:val="1"/>
        <w:spacing w:after="1" w:line="240" w:lineRule="auto"/>
        <w:ind w:right="62"/>
        <w:rPr>
          <w:sz w:val="24"/>
          <w:szCs w:val="24"/>
        </w:rPr>
      </w:pPr>
      <w:r w:rsidRPr="00106CEF">
        <w:rPr>
          <w:sz w:val="24"/>
          <w:szCs w:val="24"/>
        </w:rPr>
        <w:t xml:space="preserve">З А Я В Л Е Н И Е о выдаче разрешения на ввод объекта в эксплуатацию </w:t>
      </w:r>
    </w:p>
    <w:p w:rsidR="00CF4FBC" w:rsidRPr="00106CEF" w:rsidRDefault="007F70A7" w:rsidP="007E5604">
      <w:pPr>
        <w:spacing w:after="8" w:line="240" w:lineRule="auto"/>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E5604" w:rsidP="007E5604">
      <w:pPr>
        <w:spacing w:after="0" w:line="240" w:lineRule="auto"/>
        <w:ind w:left="10" w:right="73" w:hanging="10"/>
        <w:jc w:val="right"/>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__</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__________ 20___ г. </w:t>
      </w:r>
    </w:p>
    <w:p w:rsidR="00CF4FBC" w:rsidRDefault="007F70A7" w:rsidP="007E5604">
      <w:pPr>
        <w:spacing w:after="0" w:line="240" w:lineRule="auto"/>
        <w:ind w:right="70"/>
        <w:jc w:val="right"/>
      </w:pPr>
      <w:r>
        <w:rPr>
          <w:rFonts w:ascii="Times New Roman" w:eastAsia="Times New Roman" w:hAnsi="Times New Roman" w:cs="Times New Roman"/>
          <w:sz w:val="24"/>
        </w:rPr>
        <w:t xml:space="preserve"> </w:t>
      </w:r>
    </w:p>
    <w:p w:rsidR="00CF4FBC" w:rsidRDefault="007F70A7" w:rsidP="007E5604">
      <w:pPr>
        <w:spacing w:after="0" w:line="240" w:lineRule="auto"/>
        <w:ind w:right="70"/>
        <w:jc w:val="right"/>
      </w:pPr>
      <w:r>
        <w:rPr>
          <w:rFonts w:ascii="Times New Roman" w:eastAsia="Times New Roman" w:hAnsi="Times New Roman" w:cs="Times New Roman"/>
          <w:sz w:val="24"/>
        </w:rPr>
        <w:t xml:space="preserve"> </w:t>
      </w:r>
    </w:p>
    <w:p w:rsidR="00CF4FBC" w:rsidRDefault="007F70A7" w:rsidP="007E5604">
      <w:pPr>
        <w:spacing w:after="59" w:line="240" w:lineRule="auto"/>
      </w:pPr>
      <w:r>
        <w:rPr>
          <w:noProof/>
        </w:rPr>
        <mc:AlternateContent>
          <mc:Choice Requires="wpg">
            <w:drawing>
              <wp:inline distT="0" distB="0" distL="0" distR="0">
                <wp:extent cx="6325235" cy="6092"/>
                <wp:effectExtent l="0" t="0" r="0" b="0"/>
                <wp:docPr id="72331" name="Group 72331"/>
                <wp:cNvGraphicFramePr/>
                <a:graphic xmlns:a="http://schemas.openxmlformats.org/drawingml/2006/main">
                  <a:graphicData uri="http://schemas.microsoft.com/office/word/2010/wordprocessingGroup">
                    <wpg:wgp>
                      <wpg:cNvGrpSpPr/>
                      <wpg:grpSpPr>
                        <a:xfrm>
                          <a:off x="0" y="0"/>
                          <a:ext cx="6325235" cy="6092"/>
                          <a:chOff x="0" y="0"/>
                          <a:chExt cx="6325235" cy="6092"/>
                        </a:xfrm>
                      </wpg:grpSpPr>
                      <wps:wsp>
                        <wps:cNvPr id="90531" name="Shape 90531"/>
                        <wps:cNvSpPr/>
                        <wps:spPr>
                          <a:xfrm>
                            <a:off x="0" y="0"/>
                            <a:ext cx="6325235" cy="9144"/>
                          </a:xfrm>
                          <a:custGeom>
                            <a:avLst/>
                            <a:gdLst/>
                            <a:ahLst/>
                            <a:cxnLst/>
                            <a:rect l="0" t="0" r="0" b="0"/>
                            <a:pathLst>
                              <a:path w="6325235" h="9144">
                                <a:moveTo>
                                  <a:pt x="0" y="0"/>
                                </a:moveTo>
                                <a:lnTo>
                                  <a:pt x="6325235" y="0"/>
                                </a:lnTo>
                                <a:lnTo>
                                  <a:pt x="6325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331" style="width:498.05pt;height:0.479675pt;mso-position-horizontal-relative:char;mso-position-vertical-relative:line" coordsize="63252,60">
                <v:shape id="Shape 90532" style="position:absolute;width:63252;height:91;left:0;top:0;" coordsize="6325235,9144" path="m0,0l6325235,0l6325235,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70"/>
        <w:jc w:val="right"/>
      </w:pPr>
      <w:r>
        <w:rPr>
          <w:rFonts w:ascii="Times New Roman" w:eastAsia="Times New Roman" w:hAnsi="Times New Roman" w:cs="Times New Roman"/>
          <w:sz w:val="24"/>
        </w:rPr>
        <w:t xml:space="preserve"> </w:t>
      </w:r>
    </w:p>
    <w:p w:rsidR="00CF4FBC" w:rsidRDefault="007F70A7" w:rsidP="007E5604">
      <w:pPr>
        <w:spacing w:after="5" w:line="240" w:lineRule="auto"/>
      </w:pPr>
      <w:r>
        <w:rPr>
          <w:noProof/>
        </w:rPr>
        <mc:AlternateContent>
          <mc:Choice Requires="wpg">
            <w:drawing>
              <wp:inline distT="0" distB="0" distL="0" distR="0">
                <wp:extent cx="6325235" cy="6092"/>
                <wp:effectExtent l="0" t="0" r="0" b="0"/>
                <wp:docPr id="72332" name="Group 72332"/>
                <wp:cNvGraphicFramePr/>
                <a:graphic xmlns:a="http://schemas.openxmlformats.org/drawingml/2006/main">
                  <a:graphicData uri="http://schemas.microsoft.com/office/word/2010/wordprocessingGroup">
                    <wpg:wgp>
                      <wpg:cNvGrpSpPr/>
                      <wpg:grpSpPr>
                        <a:xfrm>
                          <a:off x="0" y="0"/>
                          <a:ext cx="6325235" cy="6092"/>
                          <a:chOff x="0" y="0"/>
                          <a:chExt cx="6325235" cy="6092"/>
                        </a:xfrm>
                      </wpg:grpSpPr>
                      <wps:wsp>
                        <wps:cNvPr id="90533" name="Shape 90533"/>
                        <wps:cNvSpPr/>
                        <wps:spPr>
                          <a:xfrm>
                            <a:off x="0" y="0"/>
                            <a:ext cx="6325235" cy="9144"/>
                          </a:xfrm>
                          <a:custGeom>
                            <a:avLst/>
                            <a:gdLst/>
                            <a:ahLst/>
                            <a:cxnLst/>
                            <a:rect l="0" t="0" r="0" b="0"/>
                            <a:pathLst>
                              <a:path w="6325235" h="9144">
                                <a:moveTo>
                                  <a:pt x="0" y="0"/>
                                </a:moveTo>
                                <a:lnTo>
                                  <a:pt x="6325235" y="0"/>
                                </a:lnTo>
                                <a:lnTo>
                                  <a:pt x="632523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2332" style="width:498.05pt;height:0.479706pt;mso-position-horizontal-relative:char;mso-position-vertical-relative:line" coordsize="63252,60">
                <v:shape id="Shape 90534" style="position:absolute;width:63252;height:91;left:0;top:0;" coordsize="6325235,9144" path="m0,0l6325235,0l6325235,9144l0,9144l0,0">
                  <v:stroke weight="0pt" endcap="flat" joinstyle="miter" miterlimit="10" on="false" color="#000000" opacity="0"/>
                  <v:fill on="true" color="#000000"/>
                </v:shape>
              </v:group>
            </w:pict>
          </mc:Fallback>
        </mc:AlternateContent>
      </w:r>
    </w:p>
    <w:p w:rsidR="00CF4FBC" w:rsidRDefault="007F70A7" w:rsidP="007E5604">
      <w:pPr>
        <w:spacing w:after="5" w:line="240" w:lineRule="auto"/>
        <w:ind w:left="1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5" w:line="240" w:lineRule="auto"/>
        <w:ind w:left="10" w:right="27" w:hanging="10"/>
        <w:jc w:val="center"/>
      </w:pPr>
      <w:r>
        <w:rPr>
          <w:rFonts w:ascii="Times New Roman" w:eastAsia="Times New Roman" w:hAnsi="Times New Roman" w:cs="Times New Roman"/>
          <w:sz w:val="20"/>
        </w:rPr>
        <w:t xml:space="preserve">самоуправления, организации) </w:t>
      </w:r>
    </w:p>
    <w:p w:rsidR="00CF4FBC" w:rsidRDefault="007F70A7" w:rsidP="007E5604">
      <w:pPr>
        <w:spacing w:after="39" w:line="240" w:lineRule="auto"/>
        <w:ind w:left="23"/>
        <w:jc w:val="center"/>
      </w:pPr>
      <w:r>
        <w:rPr>
          <w:rFonts w:ascii="Times New Roman" w:eastAsia="Times New Roman" w:hAnsi="Times New Roman" w:cs="Times New Roman"/>
          <w:sz w:val="18"/>
        </w:rPr>
        <w:t xml:space="preserve"> </w:t>
      </w:r>
    </w:p>
    <w:p w:rsidR="00CF4FBC" w:rsidRDefault="007F70A7" w:rsidP="007E5604">
      <w:pPr>
        <w:spacing w:after="12" w:line="240" w:lineRule="auto"/>
        <w:ind w:left="708"/>
      </w:pPr>
      <w:r>
        <w:rPr>
          <w:rFonts w:ascii="Times New Roman" w:eastAsia="Times New Roman" w:hAnsi="Times New Roman" w:cs="Times New Roman"/>
          <w:sz w:val="24"/>
        </w:rPr>
        <w:t xml:space="preserve"> </w:t>
      </w:r>
    </w:p>
    <w:p w:rsidR="00CF4FBC" w:rsidRPr="00106CEF" w:rsidRDefault="007F70A7" w:rsidP="007E5604">
      <w:pPr>
        <w:spacing w:after="316" w:line="240" w:lineRule="auto"/>
        <w:ind w:firstLine="708"/>
        <w:rPr>
          <w:sz w:val="24"/>
          <w:szCs w:val="24"/>
        </w:rPr>
      </w:pPr>
      <w:r w:rsidRPr="00106CEF">
        <w:rPr>
          <w:rFonts w:ascii="Times New Roman" w:eastAsia="Times New Roman" w:hAnsi="Times New Roman" w:cs="Times New Roman"/>
          <w:sz w:val="24"/>
          <w:szCs w:val="24"/>
        </w:rPr>
        <w:t xml:space="preserve">В соответствии со статьей 55 Градостроительного кодекса Российской Федерации прошу выдать разрешение на ввод объекта в эксплуатацию. </w:t>
      </w:r>
    </w:p>
    <w:p w:rsidR="00CF4FBC" w:rsidRPr="00106CEF" w:rsidRDefault="007F70A7" w:rsidP="007E5604">
      <w:pPr>
        <w:numPr>
          <w:ilvl w:val="0"/>
          <w:numId w:val="4"/>
        </w:numPr>
        <w:spacing w:after="12"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8" w:type="dxa"/>
          <w:left w:w="108" w:type="dxa"/>
          <w:right w:w="92" w:type="dxa"/>
        </w:tblCellMar>
        <w:tblLook w:val="04A0" w:firstRow="1" w:lastRow="0" w:firstColumn="1" w:lastColumn="0" w:noHBand="0" w:noVBand="1"/>
      </w:tblPr>
      <w:tblGrid>
        <w:gridCol w:w="1044"/>
        <w:gridCol w:w="4628"/>
        <w:gridCol w:w="4253"/>
      </w:tblGrid>
      <w:tr w:rsidR="00CF4FBC" w:rsidRPr="00106CEF" w:rsidTr="00106CEF">
        <w:trPr>
          <w:trHeight w:val="754"/>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186"/>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1720"/>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663"/>
              <w:rPr>
                <w:sz w:val="24"/>
                <w:szCs w:val="24"/>
              </w:rPr>
            </w:pPr>
            <w:r w:rsidRPr="00106CEF">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838"/>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56"/>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7"/>
              <w:jc w:val="center"/>
              <w:rPr>
                <w:sz w:val="24"/>
                <w:szCs w:val="24"/>
              </w:rPr>
            </w:pPr>
            <w:r w:rsidRPr="00106CEF">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31"/>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491"/>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607"/>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5"/>
              <w:jc w:val="center"/>
              <w:rPr>
                <w:sz w:val="24"/>
                <w:szCs w:val="24"/>
              </w:rPr>
            </w:pPr>
            <w:r w:rsidRPr="00106CEF">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6"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0"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об объекте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628"/>
        <w:gridCol w:w="4253"/>
      </w:tblGrid>
      <w:tr w:rsidR="00CF4FBC" w:rsidRPr="00106CEF" w:rsidTr="00106CEF">
        <w:trPr>
          <w:trHeight w:val="2264"/>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lastRenderedPageBreak/>
              <w:t xml:space="preserve">2.1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Наименование объекта </w:t>
            </w:r>
          </w:p>
          <w:p w:rsidR="00CF4FBC" w:rsidRPr="00106CEF" w:rsidRDefault="007F70A7" w:rsidP="007E5604">
            <w:pPr>
              <w:spacing w:after="3"/>
              <w:rPr>
                <w:sz w:val="24"/>
                <w:szCs w:val="24"/>
              </w:rPr>
            </w:pPr>
            <w:r w:rsidRPr="00106CEF">
              <w:rPr>
                <w:rFonts w:ascii="Times New Roman" w:eastAsia="Times New Roman" w:hAnsi="Times New Roman" w:cs="Times New Roman"/>
                <w:sz w:val="24"/>
                <w:szCs w:val="24"/>
              </w:rPr>
              <w:t xml:space="preserve">капитального строительства (этапа) в соответствии с проектной документацией </w:t>
            </w:r>
          </w:p>
          <w:p w:rsidR="00CF4FBC" w:rsidRPr="00106CEF" w:rsidRDefault="007F70A7" w:rsidP="007E5604">
            <w:pPr>
              <w:rPr>
                <w:sz w:val="24"/>
                <w:szCs w:val="24"/>
              </w:rPr>
            </w:pPr>
            <w:r w:rsidRPr="00106CEF">
              <w:rPr>
                <w:rFonts w:ascii="Times New Roman" w:eastAsia="Times New Roman" w:hAnsi="Times New Roman" w:cs="Times New Roman"/>
                <w:i/>
                <w:sz w:val="24"/>
                <w:szCs w:val="24"/>
              </w:rPr>
              <w:t>(указывается наименование объекта капитального строительства в соответствии с утвержденной застройщиком или заказчиком проектной документацией)</w:t>
            </w:r>
            <w:r w:rsidRPr="00106CEF">
              <w:rPr>
                <w:rFonts w:ascii="Times New Roman" w:eastAsia="Times New Roman" w:hAnsi="Times New Roman" w:cs="Times New Roman"/>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3529"/>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t xml:space="preserve">2.2 </w:t>
            </w:r>
          </w:p>
        </w:tc>
        <w:tc>
          <w:tcPr>
            <w:tcW w:w="46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Адрес (местоположение) объекта: </w:t>
            </w:r>
            <w:r w:rsidRPr="00106CEF">
              <w:rPr>
                <w:rFonts w:ascii="Times New Roman" w:eastAsia="Times New Roman" w:hAnsi="Times New Roman" w:cs="Times New Roman"/>
                <w:i/>
                <w:sz w:val="24"/>
                <w:szCs w:val="24"/>
              </w:rPr>
              <w:t>(указывается адрес объекта капитального строительства, а при наличии – адрес объекта капитального строительства в соответствии с государственным адресным реестром с указанием реквизитов документов о присвоении, об изменении адреса; для линейных объектов – указывается описание местоположения в виде наименований субъекта Российской Федерации и муниципального образования)</w:t>
            </w:r>
            <w:r w:rsidRPr="00106CEF">
              <w:rPr>
                <w:rFonts w:ascii="Times New Roman" w:eastAsia="Times New Roman" w:hAnsi="Times New Roman" w:cs="Times New Roman"/>
                <w:sz w:val="24"/>
                <w:szCs w:val="24"/>
              </w:rPr>
              <w:t xml:space="preserve"> </w:t>
            </w:r>
          </w:p>
        </w:tc>
        <w:tc>
          <w:tcPr>
            <w:tcW w:w="425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4" w:line="240" w:lineRule="auto"/>
        <w:rPr>
          <w:sz w:val="24"/>
          <w:szCs w:val="24"/>
        </w:rPr>
      </w:pPr>
      <w:r w:rsidRPr="00106CEF">
        <w:rPr>
          <w:noProof/>
          <w:sz w:val="24"/>
          <w:szCs w:val="24"/>
        </w:rPr>
        <mc:AlternateContent>
          <mc:Choice Requires="wpg">
            <w:drawing>
              <wp:inline distT="0" distB="0" distL="0" distR="0">
                <wp:extent cx="6302375" cy="6107"/>
                <wp:effectExtent l="0" t="0" r="0" b="0"/>
                <wp:docPr id="74007" name="Group 74007"/>
                <wp:cNvGraphicFramePr/>
                <a:graphic xmlns:a="http://schemas.openxmlformats.org/drawingml/2006/main">
                  <a:graphicData uri="http://schemas.microsoft.com/office/word/2010/wordprocessingGroup">
                    <wpg:wgp>
                      <wpg:cNvGrpSpPr/>
                      <wpg:grpSpPr>
                        <a:xfrm>
                          <a:off x="0" y="0"/>
                          <a:ext cx="6302375" cy="6107"/>
                          <a:chOff x="0" y="0"/>
                          <a:chExt cx="6302375" cy="6107"/>
                        </a:xfrm>
                      </wpg:grpSpPr>
                      <wps:wsp>
                        <wps:cNvPr id="90539" name="Shape 90539"/>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007" style="width:496.25pt;height:0.480896pt;mso-position-horizontal-relative:char;mso-position-vertical-relative:line" coordsize="63023,61">
                <v:shape id="Shape 90540" style="position:absolute;width:63023;height:91;left:0;top:0;" coordsize="6302375,9144" path="m0,0l6302375,0l6302375,9144l0,9144l0,0">
                  <v:stroke weight="0pt" endcap="flat" joinstyle="miter" miterlimit="10" on="false" color="#000000" opacity="0"/>
                  <v:fill on="true" color="#000000"/>
                </v:shape>
              </v:group>
            </w:pict>
          </mc:Fallback>
        </mc:AlternateContent>
      </w: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1"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земельном участке </w:t>
      </w:r>
    </w:p>
    <w:tbl>
      <w:tblPr>
        <w:tblStyle w:val="TableGrid"/>
        <w:tblW w:w="9925" w:type="dxa"/>
        <w:tblInd w:w="0" w:type="dxa"/>
        <w:tblCellMar>
          <w:top w:w="11" w:type="dxa"/>
          <w:left w:w="108" w:type="dxa"/>
          <w:right w:w="51" w:type="dxa"/>
        </w:tblCellMar>
        <w:tblLook w:val="04A0" w:firstRow="1" w:lastRow="0" w:firstColumn="1" w:lastColumn="0" w:noHBand="0" w:noVBand="1"/>
      </w:tblPr>
      <w:tblGrid>
        <w:gridCol w:w="1112"/>
        <w:gridCol w:w="4049"/>
        <w:gridCol w:w="4764"/>
      </w:tblGrid>
      <w:tr w:rsidR="00CF4FBC" w:rsidRPr="00106CEF" w:rsidTr="00106CEF">
        <w:trPr>
          <w:trHeight w:val="2257"/>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58"/>
              <w:jc w:val="center"/>
              <w:rPr>
                <w:sz w:val="24"/>
                <w:szCs w:val="24"/>
              </w:rPr>
            </w:pPr>
            <w:r w:rsidRPr="00106CEF">
              <w:rPr>
                <w:rFonts w:ascii="Times New Roman" w:eastAsia="Times New Roman" w:hAnsi="Times New Roman" w:cs="Times New Roman"/>
                <w:sz w:val="24"/>
                <w:szCs w:val="24"/>
              </w:rPr>
              <w:t xml:space="preserve">3.1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2"/>
              <w:ind w:right="39"/>
              <w:rPr>
                <w:sz w:val="24"/>
                <w:szCs w:val="24"/>
              </w:rPr>
            </w:pPr>
            <w:r w:rsidRPr="00106CEF">
              <w:rPr>
                <w:rFonts w:ascii="Times New Roman" w:eastAsia="Times New Roman" w:hAnsi="Times New Roman" w:cs="Times New Roman"/>
                <w:sz w:val="24"/>
                <w:szCs w:val="24"/>
              </w:rPr>
              <w:t xml:space="preserve">Кадастровый номер земельного участка (земельных участков), в пределах которого (которых) расположен объект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капитального строительства </w:t>
            </w:r>
            <w:r w:rsidRPr="00106CEF">
              <w:rPr>
                <w:rFonts w:ascii="Times New Roman" w:eastAsia="Times New Roman" w:hAnsi="Times New Roman" w:cs="Times New Roman"/>
                <w:i/>
                <w:sz w:val="24"/>
                <w:szCs w:val="24"/>
              </w:rPr>
              <w:t xml:space="preserve">(заполнение не обязательно при выдаче разрешения на </w:t>
            </w:r>
            <w:r w:rsidR="00106CEF" w:rsidRPr="00106CEF">
              <w:rPr>
                <w:rFonts w:ascii="Times New Roman" w:eastAsia="Times New Roman" w:hAnsi="Times New Roman" w:cs="Times New Roman"/>
                <w:i/>
                <w:sz w:val="24"/>
                <w:szCs w:val="24"/>
              </w:rPr>
              <w:t>ввод линейного</w:t>
            </w:r>
            <w:r w:rsidRPr="00106CEF">
              <w:rPr>
                <w:rFonts w:ascii="Times New Roman" w:eastAsia="Times New Roman" w:hAnsi="Times New Roman" w:cs="Times New Roman"/>
                <w:i/>
                <w:sz w:val="24"/>
                <w:szCs w:val="24"/>
              </w:rPr>
              <w:t xml:space="preserve"> объекта)</w:t>
            </w:r>
            <w:r w:rsidRPr="00106CEF">
              <w:rPr>
                <w:rFonts w:ascii="Times New Roman" w:eastAsia="Times New Roman" w:hAnsi="Times New Roman" w:cs="Times New Roman"/>
                <w:sz w:val="24"/>
                <w:szCs w:val="24"/>
              </w:rPr>
              <w:t xml:space="preserve"> </w:t>
            </w:r>
          </w:p>
        </w:tc>
        <w:tc>
          <w:tcPr>
            <w:tcW w:w="476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1"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4"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разрешении на строительство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CF4FBC" w:rsidRPr="00106CEF" w:rsidTr="00106CEF">
        <w:trPr>
          <w:trHeight w:val="644"/>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4"/>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Орган (организация), выдавший (-ая) разрешение на строительство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trPr>
          <w:trHeight w:val="610"/>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6"/>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55"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4"/>
        </w:numPr>
        <w:spacing w:after="1" w:line="240" w:lineRule="auto"/>
        <w:ind w:left="942" w:hanging="280"/>
        <w:jc w:val="center"/>
        <w:rPr>
          <w:sz w:val="24"/>
          <w:szCs w:val="24"/>
        </w:rPr>
      </w:pPr>
      <w:r w:rsidRPr="00106CEF">
        <w:rPr>
          <w:rFonts w:ascii="Times New Roman" w:eastAsia="Times New Roman" w:hAnsi="Times New Roman" w:cs="Times New Roman"/>
          <w:sz w:val="24"/>
          <w:szCs w:val="24"/>
        </w:rPr>
        <w:t xml:space="preserve">Сведения о ранее выданных разрешениях на ввод объекта в эксплуатацию в отношении этапа строительства, реконструкции объекта капитального строительства (при наличии) </w:t>
      </w:r>
    </w:p>
    <w:p w:rsidR="00CF4FBC" w:rsidRPr="00106CEF" w:rsidRDefault="007F70A7" w:rsidP="007E5604">
      <w:pPr>
        <w:spacing w:after="0" w:line="240" w:lineRule="auto"/>
        <w:jc w:val="center"/>
        <w:rPr>
          <w:sz w:val="24"/>
          <w:szCs w:val="24"/>
        </w:rPr>
      </w:pPr>
      <w:r w:rsidRPr="00106CEF">
        <w:rPr>
          <w:rFonts w:ascii="Times New Roman" w:eastAsia="Times New Roman" w:hAnsi="Times New Roman" w:cs="Times New Roman"/>
          <w:i/>
          <w:sz w:val="24"/>
          <w:szCs w:val="24"/>
        </w:rPr>
        <w:t>(указывается в случае, предусмотренном частью 3</w:t>
      </w:r>
      <w:r w:rsidRPr="00106CEF">
        <w:rPr>
          <w:rFonts w:ascii="Times New Roman" w:eastAsia="Times New Roman" w:hAnsi="Times New Roman" w:cs="Times New Roman"/>
          <w:i/>
          <w:sz w:val="24"/>
          <w:szCs w:val="24"/>
          <w:vertAlign w:val="superscript"/>
        </w:rPr>
        <w:t>5</w:t>
      </w:r>
      <w:r w:rsidRPr="00106CEF">
        <w:rPr>
          <w:rFonts w:ascii="Times New Roman" w:eastAsia="Times New Roman" w:hAnsi="Times New Roman" w:cs="Times New Roman"/>
          <w:i/>
          <w:sz w:val="24"/>
          <w:szCs w:val="24"/>
        </w:rPr>
        <w:t xml:space="preserve"> статьи 55 Градостроительного кодекса Российской Федерации)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112"/>
        <w:gridCol w:w="4049"/>
        <w:gridCol w:w="2196"/>
        <w:gridCol w:w="2568"/>
      </w:tblGrid>
      <w:tr w:rsidR="00CF4FBC" w:rsidRPr="00106CEF" w:rsidTr="00106CEF">
        <w:trPr>
          <w:trHeight w:val="874"/>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4"/>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Орган (организация), выдавший (-</w:t>
            </w:r>
            <w:r w:rsidR="00106CEF" w:rsidRPr="00106CEF">
              <w:rPr>
                <w:rFonts w:ascii="Times New Roman" w:eastAsia="Times New Roman" w:hAnsi="Times New Roman" w:cs="Times New Roman"/>
                <w:sz w:val="24"/>
                <w:szCs w:val="24"/>
              </w:rPr>
              <w:t xml:space="preserve">ая) </w:t>
            </w:r>
            <w:r w:rsidR="00106CEF" w:rsidRPr="00106CEF">
              <w:rPr>
                <w:sz w:val="24"/>
                <w:szCs w:val="24"/>
              </w:rPr>
              <w:t>разрешение</w:t>
            </w:r>
            <w:r w:rsidRPr="00106CEF">
              <w:rPr>
                <w:sz w:val="24"/>
                <w:szCs w:val="24"/>
              </w:rPr>
              <w:t xml:space="preserve"> </w:t>
            </w:r>
            <w:r w:rsidRPr="00106CEF">
              <w:rPr>
                <w:rFonts w:ascii="Times New Roman" w:eastAsia="Times New Roman" w:hAnsi="Times New Roman" w:cs="Times New Roman"/>
                <w:sz w:val="24"/>
                <w:szCs w:val="24"/>
              </w:rPr>
              <w:t xml:space="preserve">на ввод объекта в эксплуатацию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Номер документа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rsidTr="00106CEF">
        <w:trPr>
          <w:trHeight w:val="546"/>
        </w:trPr>
        <w:tc>
          <w:tcPr>
            <w:tcW w:w="1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6"/>
              <w:jc w:val="center"/>
              <w:rPr>
                <w:sz w:val="24"/>
                <w:szCs w:val="24"/>
              </w:rPr>
            </w:pPr>
            <w:r w:rsidRPr="00106CEF">
              <w:rPr>
                <w:rFonts w:ascii="Times New Roman" w:eastAsia="Times New Roman" w:hAnsi="Times New Roman" w:cs="Times New Roman"/>
                <w:sz w:val="24"/>
                <w:szCs w:val="24"/>
              </w:rPr>
              <w:t xml:space="preserve"> </w:t>
            </w:r>
          </w:p>
        </w:tc>
        <w:tc>
          <w:tcPr>
            <w:tcW w:w="404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19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5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0" w:line="240" w:lineRule="auto"/>
        <w:ind w:left="708"/>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4" w:line="240" w:lineRule="auto"/>
        <w:ind w:left="-15" w:firstLine="708"/>
        <w:rPr>
          <w:sz w:val="24"/>
          <w:szCs w:val="24"/>
        </w:rPr>
      </w:pPr>
      <w:r w:rsidRPr="00106CEF">
        <w:rPr>
          <w:rFonts w:ascii="Times New Roman" w:eastAsia="Times New Roman" w:hAnsi="Times New Roman" w:cs="Times New Roman"/>
          <w:sz w:val="24"/>
          <w:szCs w:val="24"/>
        </w:rPr>
        <w:lastRenderedPageBreak/>
        <w:t xml:space="preserve">При этом сообщаю, что ввод объекта в эксплуатацию будет осуществляться на основании следующих документов: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 </w:t>
      </w:r>
    </w:p>
    <w:tbl>
      <w:tblPr>
        <w:tblStyle w:val="TableGrid"/>
        <w:tblW w:w="9925" w:type="dxa"/>
        <w:tblInd w:w="0" w:type="dxa"/>
        <w:tblCellMar>
          <w:top w:w="9" w:type="dxa"/>
          <w:left w:w="108" w:type="dxa"/>
          <w:right w:w="47" w:type="dxa"/>
        </w:tblCellMar>
        <w:tblLook w:val="04A0" w:firstRow="1" w:lastRow="0" w:firstColumn="1" w:lastColumn="0" w:noHBand="0" w:noVBand="1"/>
      </w:tblPr>
      <w:tblGrid>
        <w:gridCol w:w="826"/>
        <w:gridCol w:w="5129"/>
        <w:gridCol w:w="1985"/>
        <w:gridCol w:w="1985"/>
      </w:tblGrid>
      <w:tr w:rsidR="00CF4FBC" w:rsidRPr="00106CEF" w:rsidTr="00106CEF">
        <w:trPr>
          <w:trHeight w:val="422"/>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171"/>
              <w:rPr>
                <w:sz w:val="24"/>
                <w:szCs w:val="24"/>
              </w:rPr>
            </w:pPr>
            <w:r w:rsidRPr="00106CEF">
              <w:rPr>
                <w:rFonts w:ascii="Times New Roman" w:eastAsia="Times New Roman" w:hAnsi="Times New Roman" w:cs="Times New Roman"/>
                <w:sz w:val="24"/>
                <w:szCs w:val="24"/>
              </w:rPr>
              <w:t xml:space="preserve">№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12"/>
              <w:jc w:val="center"/>
              <w:rPr>
                <w:sz w:val="24"/>
                <w:szCs w:val="24"/>
              </w:rPr>
            </w:pPr>
            <w:r w:rsidRPr="00106CEF">
              <w:rPr>
                <w:rFonts w:ascii="Times New Roman" w:eastAsia="Times New Roman" w:hAnsi="Times New Roman" w:cs="Times New Roman"/>
                <w:sz w:val="24"/>
                <w:szCs w:val="24"/>
              </w:rPr>
              <w:t xml:space="preserve">Наименование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center"/>
              <w:rPr>
                <w:sz w:val="24"/>
                <w:szCs w:val="24"/>
              </w:rPr>
            </w:pPr>
            <w:r w:rsidRPr="00106CEF">
              <w:rPr>
                <w:rFonts w:ascii="Times New Roman" w:eastAsia="Times New Roman" w:hAnsi="Times New Roman" w:cs="Times New Roman"/>
                <w:sz w:val="24"/>
                <w:szCs w:val="24"/>
              </w:rPr>
              <w:t xml:space="preserve">Номер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cente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rsidTr="00106CEF">
        <w:trPr>
          <w:trHeight w:val="967"/>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9"/>
              <w:jc w:val="center"/>
              <w:rPr>
                <w:sz w:val="24"/>
                <w:szCs w:val="24"/>
              </w:rPr>
            </w:pPr>
            <w:r w:rsidRPr="00106CEF">
              <w:rPr>
                <w:rFonts w:ascii="Times New Roman" w:eastAsia="Times New Roman" w:hAnsi="Times New Roman" w:cs="Times New Roman"/>
                <w:sz w:val="24"/>
                <w:szCs w:val="24"/>
              </w:rPr>
              <w:t xml:space="preserve">1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
              <w:rPr>
                <w:sz w:val="24"/>
                <w:szCs w:val="24"/>
              </w:rPr>
            </w:pPr>
            <w:r w:rsidRPr="00106CEF">
              <w:rPr>
                <w:rFonts w:ascii="Times New Roman" w:eastAsia="Times New Roman" w:hAnsi="Times New Roman" w:cs="Times New Roman"/>
                <w:sz w:val="24"/>
                <w:szCs w:val="24"/>
              </w:rPr>
              <w:t xml:space="preserve">Градостроительный план земельного участка или в случае строительства линейного объекта реквизиты проекта планировки и проекта межевания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245"/>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 w:right="42"/>
              <w:rPr>
                <w:sz w:val="24"/>
                <w:szCs w:val="24"/>
              </w:rPr>
            </w:pPr>
            <w:r w:rsidRPr="00106CEF">
              <w:rPr>
                <w:rFonts w:ascii="Times New Roman" w:eastAsia="Times New Roman" w:hAnsi="Times New Roman" w:cs="Times New Roman"/>
                <w:sz w:val="24"/>
                <w:szCs w:val="24"/>
              </w:rPr>
              <w:t xml:space="preserve">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r>
      <w:tr w:rsidR="00CF4FBC" w:rsidRPr="00106CEF" w:rsidTr="00106CEF">
        <w:trPr>
          <w:trHeight w:val="4106"/>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59"/>
              <w:jc w:val="center"/>
              <w:rPr>
                <w:sz w:val="24"/>
                <w:szCs w:val="24"/>
              </w:rPr>
            </w:pPr>
            <w:r w:rsidRPr="00106CEF">
              <w:rPr>
                <w:rFonts w:ascii="Times New Roman" w:eastAsia="Times New Roman" w:hAnsi="Times New Roman" w:cs="Times New Roman"/>
                <w:sz w:val="24"/>
                <w:szCs w:val="24"/>
              </w:rPr>
              <w:t xml:space="preserve">2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4"/>
              <w:ind w:left="2"/>
              <w:rPr>
                <w:sz w:val="24"/>
                <w:szCs w:val="24"/>
              </w:rPr>
            </w:pPr>
            <w:r w:rsidRPr="00106CEF">
              <w:rPr>
                <w:rFonts w:ascii="Times New Roman" w:eastAsia="Times New Roman" w:hAnsi="Times New Roman" w:cs="Times New Roman"/>
                <w:sz w:val="24"/>
                <w:szCs w:val="24"/>
              </w:rPr>
              <w:t>Заключение органа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(включая проектную документацию, в которой учтены изменения, внесенные в соответствии с частями 3</w:t>
            </w:r>
            <w:r w:rsidRPr="00106CEF">
              <w:rPr>
                <w:rFonts w:ascii="Times New Roman" w:eastAsia="Times New Roman" w:hAnsi="Times New Roman" w:cs="Times New Roman"/>
                <w:sz w:val="24"/>
                <w:szCs w:val="24"/>
                <w:vertAlign w:val="superscript"/>
              </w:rPr>
              <w:t>8</w:t>
            </w:r>
            <w:r w:rsidRPr="00106CEF">
              <w:rPr>
                <w:rFonts w:ascii="Times New Roman" w:eastAsia="Times New Roman" w:hAnsi="Times New Roman" w:cs="Times New Roman"/>
                <w:sz w:val="24"/>
                <w:szCs w:val="24"/>
              </w:rPr>
              <w:t xml:space="preserve"> и 3</w:t>
            </w:r>
            <w:r w:rsidRPr="00106CEF">
              <w:rPr>
                <w:rFonts w:ascii="Times New Roman" w:eastAsia="Times New Roman" w:hAnsi="Times New Roman" w:cs="Times New Roman"/>
                <w:sz w:val="24"/>
                <w:szCs w:val="24"/>
                <w:vertAlign w:val="superscript"/>
              </w:rPr>
              <w:t>9</w:t>
            </w:r>
            <w:r w:rsidRPr="00106CEF">
              <w:rPr>
                <w:rFonts w:ascii="Times New Roman" w:eastAsia="Times New Roman" w:hAnsi="Times New Roman" w:cs="Times New Roman"/>
                <w:sz w:val="24"/>
                <w:szCs w:val="24"/>
              </w:rPr>
              <w:t xml:space="preserve"> статьи 49 Градостроительного кодекса Российской </w:t>
            </w:r>
          </w:p>
          <w:p w:rsidR="00CF4FBC" w:rsidRPr="00106CEF" w:rsidRDefault="007F70A7" w:rsidP="007E5604">
            <w:pPr>
              <w:ind w:left="2"/>
              <w:rPr>
                <w:sz w:val="24"/>
                <w:szCs w:val="24"/>
              </w:rPr>
            </w:pPr>
            <w:r w:rsidRPr="00106CEF">
              <w:rPr>
                <w:rFonts w:ascii="Times New Roman" w:eastAsia="Times New Roman" w:hAnsi="Times New Roman" w:cs="Times New Roman"/>
                <w:sz w:val="24"/>
                <w:szCs w:val="24"/>
              </w:rPr>
              <w:t xml:space="preserve">Федерации) </w:t>
            </w:r>
          </w:p>
          <w:p w:rsidR="00CF4FBC" w:rsidRPr="00106CEF" w:rsidRDefault="007F70A7" w:rsidP="007E5604">
            <w:pPr>
              <w:ind w:left="2" w:right="42"/>
              <w:rPr>
                <w:sz w:val="24"/>
                <w:szCs w:val="24"/>
              </w:rPr>
            </w:pPr>
            <w:r w:rsidRPr="00106CEF">
              <w:rPr>
                <w:rFonts w:ascii="Times New Roman" w:eastAsia="Times New Roman" w:hAnsi="Times New Roman" w:cs="Times New Roman"/>
                <w:sz w:val="24"/>
                <w:szCs w:val="24"/>
              </w:rPr>
              <w:t>(</w:t>
            </w:r>
            <w:r w:rsidRPr="00106CEF">
              <w:rPr>
                <w:rFonts w:ascii="Times New Roman" w:eastAsia="Times New Roman" w:hAnsi="Times New Roman" w:cs="Times New Roman"/>
                <w:i/>
                <w:sz w:val="24"/>
                <w:szCs w:val="24"/>
              </w:rPr>
              <w:t>указывается</w:t>
            </w:r>
            <w:r w:rsidRPr="00106CEF">
              <w:rPr>
                <w:rFonts w:ascii="Times New Roman" w:eastAsia="Times New Roman" w:hAnsi="Times New Roman" w:cs="Times New Roman"/>
                <w:sz w:val="24"/>
                <w:szCs w:val="24"/>
              </w:rPr>
              <w:t xml:space="preserve"> </w:t>
            </w:r>
            <w:r w:rsidRPr="00106CEF">
              <w:rPr>
                <w:rFonts w:ascii="Times New Roman" w:eastAsia="Times New Roman" w:hAnsi="Times New Roman" w:cs="Times New Roman"/>
                <w:i/>
                <w:sz w:val="24"/>
                <w:szCs w:val="24"/>
              </w:rPr>
              <w:t>в случае,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w:t>
            </w: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2053"/>
        </w:trPr>
        <w:tc>
          <w:tcPr>
            <w:tcW w:w="826"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59"/>
              <w:jc w:val="center"/>
              <w:rPr>
                <w:sz w:val="24"/>
                <w:szCs w:val="24"/>
              </w:rPr>
            </w:pPr>
            <w:r w:rsidRPr="00106CEF">
              <w:rPr>
                <w:rFonts w:ascii="Times New Roman" w:eastAsia="Times New Roman" w:hAnsi="Times New Roman" w:cs="Times New Roman"/>
                <w:sz w:val="24"/>
                <w:szCs w:val="24"/>
              </w:rPr>
              <w:t xml:space="preserve">3 </w:t>
            </w:r>
          </w:p>
        </w:tc>
        <w:tc>
          <w:tcPr>
            <w:tcW w:w="512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 w:right="449"/>
              <w:rPr>
                <w:sz w:val="24"/>
                <w:szCs w:val="24"/>
              </w:rPr>
            </w:pPr>
            <w:r w:rsidRPr="00106CEF">
              <w:rPr>
                <w:rFonts w:ascii="Times New Roman" w:eastAsia="Times New Roman" w:hAnsi="Times New Roman" w:cs="Times New Roman"/>
                <w:sz w:val="24"/>
                <w:szCs w:val="24"/>
              </w:rPr>
              <w:t xml:space="preserve">Заключение уполномоченного на осуществление федерального государственного экологического надзора федерального органа исполнительной власти </w:t>
            </w:r>
            <w:r w:rsidRPr="00106CEF">
              <w:rPr>
                <w:rFonts w:ascii="Times New Roman" w:eastAsia="Times New Roman" w:hAnsi="Times New Roman" w:cs="Times New Roman"/>
                <w:i/>
                <w:sz w:val="24"/>
                <w:szCs w:val="24"/>
              </w:rPr>
              <w:t xml:space="preserve">(указывается в случаях, </w:t>
            </w:r>
          </w:p>
          <w:p w:rsidR="00CF4FBC" w:rsidRPr="00106CEF" w:rsidRDefault="007F70A7" w:rsidP="007E5604">
            <w:pPr>
              <w:ind w:left="2"/>
              <w:rPr>
                <w:sz w:val="24"/>
                <w:szCs w:val="24"/>
              </w:rPr>
            </w:pPr>
            <w:r w:rsidRPr="00106CEF">
              <w:rPr>
                <w:rFonts w:ascii="Times New Roman" w:eastAsia="Times New Roman" w:hAnsi="Times New Roman" w:cs="Times New Roman"/>
                <w:i/>
                <w:sz w:val="24"/>
                <w:szCs w:val="24"/>
              </w:rPr>
              <w:t xml:space="preserve">предусмотренных частью 7 статьи 54 </w:t>
            </w:r>
          </w:p>
          <w:p w:rsidR="00CF4FBC" w:rsidRPr="00106CEF" w:rsidRDefault="007F70A7" w:rsidP="007E5604">
            <w:pPr>
              <w:ind w:left="2"/>
              <w:rPr>
                <w:sz w:val="24"/>
                <w:szCs w:val="24"/>
              </w:rPr>
            </w:pPr>
            <w:r w:rsidRPr="00106CEF">
              <w:rPr>
                <w:rFonts w:ascii="Times New Roman" w:eastAsia="Times New Roman" w:hAnsi="Times New Roman" w:cs="Times New Roman"/>
                <w:i/>
                <w:sz w:val="24"/>
                <w:szCs w:val="24"/>
              </w:rPr>
              <w:t xml:space="preserve">Градостроительного кодекса </w:t>
            </w:r>
          </w:p>
          <w:p w:rsidR="00CF4FBC" w:rsidRPr="00106CEF" w:rsidRDefault="007F70A7" w:rsidP="007E5604">
            <w:pPr>
              <w:ind w:left="2"/>
              <w:rPr>
                <w:sz w:val="24"/>
                <w:szCs w:val="24"/>
              </w:rPr>
            </w:pPr>
            <w:r w:rsidRPr="00106CEF">
              <w:rPr>
                <w:rFonts w:ascii="Times New Roman" w:eastAsia="Times New Roman" w:hAnsi="Times New Roman" w:cs="Times New Roman"/>
                <w:i/>
                <w:sz w:val="24"/>
                <w:szCs w:val="24"/>
              </w:rPr>
              <w:t xml:space="preserve">Российской Федерации)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22" w:line="240" w:lineRule="auto"/>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Приложение: _________________________________________________________ Номер телефона и адрес электронной почты для связи: _____________________ Результат предоставления услуги прошу: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 </w:t>
      </w:r>
    </w:p>
    <w:tbl>
      <w:tblPr>
        <w:tblStyle w:val="TableGrid"/>
        <w:tblW w:w="9920" w:type="dxa"/>
        <w:tblInd w:w="5" w:type="dxa"/>
        <w:tblCellMar>
          <w:top w:w="129" w:type="dxa"/>
          <w:left w:w="110" w:type="dxa"/>
          <w:bottom w:w="11" w:type="dxa"/>
          <w:right w:w="103" w:type="dxa"/>
        </w:tblCellMar>
        <w:tblLook w:val="04A0" w:firstRow="1" w:lastRow="0" w:firstColumn="1" w:lastColumn="0" w:noHBand="0" w:noVBand="1"/>
      </w:tblPr>
      <w:tblGrid>
        <w:gridCol w:w="9138"/>
        <w:gridCol w:w="782"/>
      </w:tblGrid>
      <w:tr w:rsidR="00CF4FBC" w:rsidRPr="00106CEF" w:rsidTr="00106CEF">
        <w:trPr>
          <w:trHeight w:val="255"/>
        </w:trPr>
        <w:tc>
          <w:tcPr>
            <w:tcW w:w="9138" w:type="dxa"/>
            <w:tcBorders>
              <w:top w:val="single" w:sz="4" w:space="0" w:color="000000"/>
              <w:left w:val="single" w:sz="4" w:space="0" w:color="000000"/>
              <w:bottom w:val="single" w:sz="4" w:space="0" w:color="000000"/>
              <w:right w:val="single" w:sz="4" w:space="0" w:color="000000"/>
            </w:tcBorders>
            <w:vAlign w:val="bottom"/>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Единый портал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0" w:line="240" w:lineRule="auto"/>
        <w:ind w:left="4961" w:right="4961"/>
        <w:jc w:val="both"/>
        <w:rPr>
          <w:sz w:val="24"/>
          <w:szCs w:val="24"/>
        </w:rPr>
      </w:pPr>
      <w:r w:rsidRPr="00106CEF">
        <w:rPr>
          <w:rFonts w:ascii="Times New Roman" w:eastAsia="Times New Roman" w:hAnsi="Times New Roman" w:cs="Times New Roman"/>
          <w:sz w:val="24"/>
          <w:szCs w:val="24"/>
        </w:rPr>
        <w:t xml:space="preserve"> </w:t>
      </w:r>
      <w:r w:rsidRPr="00106CEF">
        <w:rPr>
          <w:sz w:val="24"/>
          <w:szCs w:val="24"/>
        </w:rPr>
        <w:t xml:space="preserve"> </w:t>
      </w:r>
    </w:p>
    <w:tbl>
      <w:tblPr>
        <w:tblStyle w:val="TableGrid"/>
        <w:tblW w:w="9920" w:type="dxa"/>
        <w:tblInd w:w="5" w:type="dxa"/>
        <w:tblCellMar>
          <w:top w:w="9" w:type="dxa"/>
          <w:left w:w="110" w:type="dxa"/>
          <w:right w:w="35" w:type="dxa"/>
        </w:tblCellMar>
        <w:tblLook w:val="04A0" w:firstRow="1" w:lastRow="0" w:firstColumn="1" w:lastColumn="0" w:noHBand="0" w:noVBand="1"/>
      </w:tblPr>
      <w:tblGrid>
        <w:gridCol w:w="9138"/>
        <w:gridCol w:w="782"/>
      </w:tblGrid>
      <w:tr w:rsidR="00CF4FBC" w:rsidRPr="00106CEF" w:rsidTr="00106CEF">
        <w:trPr>
          <w:trHeight w:val="563"/>
        </w:trPr>
        <w:tc>
          <w:tcPr>
            <w:tcW w:w="913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государственных и муниципальных услуг (функций)</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на региональном портале государственных и муниципальных услуг</w:t>
            </w:r>
            <w:r w:rsidRPr="00106CEF">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r>
      <w:tr w:rsidR="00CF4FBC" w:rsidRPr="00106CEF" w:rsidTr="00106CEF">
        <w:trPr>
          <w:trHeight w:val="1271"/>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106CEF">
            <w:pPr>
              <w:ind w:right="76"/>
              <w:jc w:val="both"/>
              <w:rPr>
                <w:sz w:val="24"/>
                <w:szCs w:val="24"/>
              </w:rPr>
            </w:pPr>
            <w:r w:rsidRPr="00106CEF">
              <w:rPr>
                <w:rFonts w:ascii="Times New Roman" w:eastAsia="Times New Roman" w:hAnsi="Times New Roman" w:cs="Times New Roman"/>
                <w:sz w:val="24"/>
                <w:szCs w:val="24"/>
              </w:rPr>
              <w:lastRenderedPageBreak/>
              <w:t>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106CEF">
              <w:rPr>
                <w:rFonts w:ascii="Times New Roman" w:eastAsia="Times New Roman" w:hAnsi="Times New Roman" w:cs="Times New Roman"/>
                <w:sz w:val="24"/>
                <w:szCs w:val="24"/>
                <w:vertAlign w:val="subscript"/>
              </w:rPr>
              <w:t xml:space="preserve"> </w:t>
            </w:r>
            <w:r w:rsidRPr="00106CEF">
              <w:rPr>
                <w:rFonts w:ascii="Times New Roman" w:eastAsia="Times New Roman" w:hAnsi="Times New Roman" w:cs="Times New Roman"/>
                <w:sz w:val="24"/>
                <w:szCs w:val="24"/>
              </w:rPr>
              <w:t xml:space="preserve">__________________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41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106CEF">
            <w:pPr>
              <w:tabs>
                <w:tab w:val="center" w:pos="1848"/>
                <w:tab w:val="center" w:pos="3096"/>
                <w:tab w:val="center" w:pos="4744"/>
                <w:tab w:val="center" w:pos="5908"/>
                <w:tab w:val="center" w:pos="7114"/>
                <w:tab w:val="right" w:pos="8992"/>
              </w:tabs>
              <w:rPr>
                <w:sz w:val="24"/>
                <w:szCs w:val="24"/>
              </w:rPr>
            </w:pPr>
            <w:r w:rsidRPr="00106CEF">
              <w:rPr>
                <w:rFonts w:ascii="Times New Roman" w:eastAsia="Times New Roman" w:hAnsi="Times New Roman" w:cs="Times New Roman"/>
                <w:sz w:val="24"/>
                <w:szCs w:val="24"/>
              </w:rPr>
              <w:t xml:space="preserve">направить на </w:t>
            </w:r>
            <w:r w:rsidRPr="00106CEF">
              <w:rPr>
                <w:rFonts w:ascii="Times New Roman" w:eastAsia="Times New Roman" w:hAnsi="Times New Roman" w:cs="Times New Roman"/>
                <w:sz w:val="24"/>
                <w:szCs w:val="24"/>
              </w:rPr>
              <w:tab/>
              <w:t xml:space="preserve">бумажном </w:t>
            </w:r>
            <w:r w:rsidRPr="00106CEF">
              <w:rPr>
                <w:rFonts w:ascii="Times New Roman" w:eastAsia="Times New Roman" w:hAnsi="Times New Roman" w:cs="Times New Roman"/>
                <w:sz w:val="24"/>
                <w:szCs w:val="24"/>
              </w:rPr>
              <w:tab/>
              <w:t xml:space="preserve">носителе на </w:t>
            </w:r>
            <w:r w:rsidRPr="00106CEF">
              <w:rPr>
                <w:rFonts w:ascii="Times New Roman" w:eastAsia="Times New Roman" w:hAnsi="Times New Roman" w:cs="Times New Roman"/>
                <w:sz w:val="24"/>
                <w:szCs w:val="24"/>
              </w:rPr>
              <w:tab/>
              <w:t xml:space="preserve">почтовый </w:t>
            </w:r>
            <w:r w:rsidRPr="00106CEF">
              <w:rPr>
                <w:rFonts w:ascii="Times New Roman" w:eastAsia="Times New Roman" w:hAnsi="Times New Roman" w:cs="Times New Roman"/>
                <w:sz w:val="24"/>
                <w:szCs w:val="24"/>
              </w:rPr>
              <w:tab/>
              <w:t xml:space="preserve">адрес: </w:t>
            </w:r>
          </w:p>
        </w:tc>
        <w:tc>
          <w:tcPr>
            <w:tcW w:w="782"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06CEF">
        <w:trPr>
          <w:trHeight w:val="402"/>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jc w:val="both"/>
              <w:rPr>
                <w:sz w:val="24"/>
                <w:szCs w:val="24"/>
              </w:rPr>
            </w:pPr>
            <w:r w:rsidRPr="00106CEF">
              <w:rPr>
                <w:rFonts w:ascii="Times New Roman" w:eastAsia="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r w:rsidRPr="00106CEF">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trPr>
          <w:trHeight w:val="480"/>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333"/>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259" w:line="240" w:lineRule="auto"/>
      </w:pPr>
      <w:r>
        <w:rPr>
          <w:rFonts w:ascii="Times New Roman" w:eastAsia="Times New Roman" w:hAnsi="Times New Roman" w:cs="Times New Roman"/>
          <w:sz w:val="24"/>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4" w:line="240" w:lineRule="auto"/>
        <w:ind w:left="3404"/>
      </w:pPr>
      <w:r>
        <w:rPr>
          <w:noProof/>
        </w:rPr>
        <mc:AlternateContent>
          <mc:Choice Requires="wpg">
            <w:drawing>
              <wp:inline distT="0" distB="0" distL="0" distR="0">
                <wp:extent cx="4140797" cy="6087"/>
                <wp:effectExtent l="0" t="0" r="0" b="0"/>
                <wp:docPr id="74615" name="Group 74615"/>
                <wp:cNvGraphicFramePr/>
                <a:graphic xmlns:a="http://schemas.openxmlformats.org/drawingml/2006/main">
                  <a:graphicData uri="http://schemas.microsoft.com/office/word/2010/wordprocessingGroup">
                    <wpg:wgp>
                      <wpg:cNvGrpSpPr/>
                      <wpg:grpSpPr>
                        <a:xfrm>
                          <a:off x="0" y="0"/>
                          <a:ext cx="4140797" cy="6087"/>
                          <a:chOff x="0" y="0"/>
                          <a:chExt cx="4140797" cy="6087"/>
                        </a:xfrm>
                      </wpg:grpSpPr>
                      <wps:wsp>
                        <wps:cNvPr id="90547" name="Shape 90547"/>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48" name="Shape 90548"/>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4615" style="width:326.047pt;height:0.479279pt;mso-position-horizontal-relative:char;mso-position-vertical-relative:line" coordsize="41407,60">
                <v:shape id="Shape 90549" style="position:absolute;width:14402;height:91;left:0;top:0;" coordsize="1440295,9144" path="m0,0l1440295,0l1440295,9144l0,9144l0,0">
                  <v:stroke weight="0pt" endcap="flat" joinstyle="miter" miterlimit="10" on="false" color="#000000" opacity="0"/>
                  <v:fill on="true" color="#000000"/>
                </v:shape>
                <v:shape id="Shape 90550"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538"/>
          <w:tab w:val="center" w:pos="5701"/>
          <w:tab w:val="center" w:pos="7937"/>
        </w:tabs>
        <w:spacing w:after="0" w:line="240" w:lineRule="auto"/>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5"/>
          <w:vertAlign w:val="subscript"/>
        </w:rPr>
        <w:t xml:space="preserve"> </w:t>
      </w:r>
      <w:r>
        <w:rPr>
          <w:rFonts w:ascii="Times New Roman" w:eastAsia="Times New Roman" w:hAnsi="Times New Roman" w:cs="Times New Roman"/>
          <w:sz w:val="25"/>
          <w:vertAlign w:val="subscript"/>
        </w:rPr>
        <w:tab/>
      </w:r>
      <w:r>
        <w:rPr>
          <w:rFonts w:ascii="Times New Roman" w:eastAsia="Times New Roman" w:hAnsi="Times New Roman" w:cs="Times New Roman"/>
          <w:sz w:val="20"/>
        </w:rPr>
        <w:t>(подпись)</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(фамилия, имя, отчество (при наличии)</w:t>
      </w:r>
    </w:p>
    <w:p w:rsidR="00CF4FBC" w:rsidRDefault="007F70A7" w:rsidP="007E5604">
      <w:pPr>
        <w:spacing w:after="272" w:line="240" w:lineRule="auto"/>
        <w:ind w:right="315"/>
        <w:jc w:val="right"/>
      </w:pPr>
      <w:r>
        <w:rPr>
          <w:rFonts w:ascii="Times New Roman" w:eastAsia="Times New Roman" w:hAnsi="Times New Roman" w:cs="Times New Roman"/>
          <w:sz w:val="20"/>
        </w:rPr>
        <w:t xml:space="preserve"> </w:t>
      </w:r>
      <w:r>
        <w:rPr>
          <w:rFonts w:ascii="Times New Roman" w:eastAsia="Times New Roman" w:hAnsi="Times New Roman" w:cs="Times New Roman"/>
          <w:sz w:val="20"/>
        </w:rPr>
        <w:tab/>
        <w:t xml:space="preserve"> </w:t>
      </w:r>
    </w:p>
    <w:p w:rsidR="00CF4FBC" w:rsidRDefault="007F70A7" w:rsidP="007E5604">
      <w:pPr>
        <w:spacing w:after="412" w:line="240" w:lineRule="auto"/>
      </w:pPr>
      <w:r>
        <w:rPr>
          <w:rFonts w:ascii="Times New Roman" w:eastAsia="Times New Roman" w:hAnsi="Times New Roman" w:cs="Times New Roman"/>
          <w:sz w:val="24"/>
        </w:rPr>
        <w:t xml:space="preserve"> </w:t>
      </w:r>
    </w:p>
    <w:p w:rsidR="00CF4FBC" w:rsidRDefault="007F70A7" w:rsidP="007E5604">
      <w:pPr>
        <w:spacing w:after="0" w:line="240"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r>
        <w:br w:type="page"/>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lastRenderedPageBreak/>
        <w:t xml:space="preserve">ПРИЛОЖЕНИЕ № 2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к Административному регламенту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предоставления государственной и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муниципальной услуги </w:t>
      </w:r>
      <w:r w:rsidR="007E5604" w:rsidRPr="00106CEF">
        <w:rPr>
          <w:rFonts w:ascii="Times New Roman" w:hAnsi="Times New Roman" w:cs="Times New Roman"/>
          <w:sz w:val="20"/>
          <w:szCs w:val="20"/>
        </w:rPr>
        <w:t>«</w:t>
      </w:r>
      <w:r w:rsidRPr="00106CEF">
        <w:rPr>
          <w:rFonts w:ascii="Times New Roman" w:hAnsi="Times New Roman" w:cs="Times New Roman"/>
          <w:sz w:val="20"/>
          <w:szCs w:val="20"/>
        </w:rPr>
        <w:t xml:space="preserve">Выдача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разрешения на ввод объекта в эксплуатацию</w:t>
      </w:r>
      <w:r w:rsidR="007E5604" w:rsidRPr="00106CEF">
        <w:rPr>
          <w:rFonts w:ascii="Times New Roman" w:hAnsi="Times New Roman" w:cs="Times New Roman"/>
          <w:sz w:val="20"/>
          <w:szCs w:val="20"/>
        </w:rPr>
        <w:t>»</w:t>
      </w:r>
      <w:r w:rsidRPr="00106CEF">
        <w:rPr>
          <w:rFonts w:ascii="Times New Roman" w:hAnsi="Times New Roman" w:cs="Times New Roman"/>
          <w:sz w:val="20"/>
          <w:szCs w:val="20"/>
        </w:rPr>
        <w:t xml:space="preserve"> </w:t>
      </w:r>
    </w:p>
    <w:p w:rsidR="00CF4FBC" w:rsidRDefault="007F70A7" w:rsidP="00106CEF">
      <w:pPr>
        <w:pStyle w:val="a4"/>
        <w:jc w:val="right"/>
      </w:pPr>
      <w:r>
        <w:t xml:space="preserve"> </w:t>
      </w:r>
    </w:p>
    <w:p w:rsidR="00CF4FBC" w:rsidRDefault="007F70A7" w:rsidP="00106CEF">
      <w:pPr>
        <w:pStyle w:val="a4"/>
        <w:jc w:val="right"/>
      </w:pPr>
      <w:r>
        <w:t xml:space="preserve">ФОРМА </w:t>
      </w:r>
    </w:p>
    <w:p w:rsidR="00CF4FBC" w:rsidRDefault="007F70A7" w:rsidP="007E5604">
      <w:pPr>
        <w:spacing w:after="0" w:line="240" w:lineRule="auto"/>
        <w:ind w:left="5681"/>
        <w:jc w:val="center"/>
      </w:pPr>
      <w:r>
        <w:rPr>
          <w:rFonts w:ascii="Times New Roman" w:eastAsia="Times New Roman" w:hAnsi="Times New Roman" w:cs="Times New Roman"/>
          <w:sz w:val="28"/>
        </w:rPr>
        <w:t xml:space="preserve"> </w:t>
      </w:r>
    </w:p>
    <w:p w:rsidR="00CF4FBC" w:rsidRDefault="007F70A7" w:rsidP="007E5604">
      <w:pPr>
        <w:spacing w:after="29" w:line="240" w:lineRule="auto"/>
        <w:ind w:left="5396"/>
        <w:jc w:val="center"/>
      </w:pPr>
      <w:r>
        <w:rPr>
          <w:rFonts w:ascii="Times New Roman" w:eastAsia="Times New Roman" w:hAnsi="Times New Roman" w:cs="Times New Roman"/>
          <w:sz w:val="28"/>
        </w:rPr>
        <w:t xml:space="preserve"> </w:t>
      </w:r>
    </w:p>
    <w:p w:rsidR="00CF4FBC" w:rsidRDefault="007F70A7" w:rsidP="007E5604">
      <w:pPr>
        <w:spacing w:after="0" w:line="240" w:lineRule="auto"/>
        <w:ind w:right="61"/>
        <w:jc w:val="right"/>
      </w:pPr>
      <w:r w:rsidRPr="00106CEF">
        <w:rPr>
          <w:rFonts w:ascii="Times New Roman" w:eastAsia="Times New Roman" w:hAnsi="Times New Roman" w:cs="Times New Roman"/>
          <w:sz w:val="24"/>
          <w:szCs w:val="24"/>
        </w:rPr>
        <w:t xml:space="preserve">Кому </w:t>
      </w:r>
      <w:r>
        <w:rPr>
          <w:rFonts w:ascii="Times New Roman" w:eastAsia="Times New Roman" w:hAnsi="Times New Roman" w:cs="Times New Roman"/>
          <w:sz w:val="27"/>
        </w:rPr>
        <w:t xml:space="preserve">____________________________________ </w:t>
      </w:r>
    </w:p>
    <w:p w:rsidR="00CF4FBC" w:rsidRDefault="007F70A7" w:rsidP="007E5604">
      <w:pPr>
        <w:spacing w:after="15" w:line="240" w:lineRule="auto"/>
        <w:ind w:right="342"/>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0" w:line="240" w:lineRule="auto"/>
        <w:ind w:left="5183" w:hanging="238"/>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  для </w:t>
      </w:r>
    </w:p>
    <w:p w:rsidR="00CF4FBC" w:rsidRDefault="007F70A7" w:rsidP="007E5604">
      <w:pPr>
        <w:spacing w:after="26"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27"/>
        </w:rPr>
        <w:t xml:space="preserve"> </w:t>
      </w:r>
    </w:p>
    <w:p w:rsidR="00CF4FBC" w:rsidRDefault="007F70A7" w:rsidP="007E5604">
      <w:pPr>
        <w:spacing w:after="0" w:line="240" w:lineRule="auto"/>
        <w:ind w:left="5043" w:hanging="238"/>
      </w:pPr>
      <w:r>
        <w:rPr>
          <w:rFonts w:ascii="Times New Roman" w:eastAsia="Times New Roman" w:hAnsi="Times New Roman" w:cs="Times New Roman"/>
          <w:sz w:val="27"/>
        </w:rPr>
        <w:t xml:space="preserve">_____________________________________ </w:t>
      </w: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26" w:line="240" w:lineRule="auto"/>
        <w:ind w:left="4793" w:right="25"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27"/>
        </w:rPr>
        <w:t xml:space="preserve"> </w:t>
      </w:r>
    </w:p>
    <w:p w:rsidR="00CF4FBC" w:rsidRDefault="007F70A7" w:rsidP="007E5604">
      <w:pPr>
        <w:spacing w:after="178" w:line="240" w:lineRule="auto"/>
        <w:jc w:val="right"/>
      </w:pPr>
      <w:r>
        <w:rPr>
          <w:rFonts w:ascii="Times New Roman" w:eastAsia="Times New Roman" w:hAnsi="Times New Roman" w:cs="Times New Roman"/>
          <w:sz w:val="24"/>
        </w:rPr>
        <w:t xml:space="preserve"> </w:t>
      </w:r>
    </w:p>
    <w:p w:rsidR="00CF4FBC" w:rsidRDefault="007F70A7" w:rsidP="007E5604">
      <w:pPr>
        <w:spacing w:after="175" w:line="240" w:lineRule="auto"/>
        <w:jc w:val="right"/>
      </w:pPr>
      <w:r>
        <w:rPr>
          <w:rFonts w:ascii="Times New Roman" w:eastAsia="Times New Roman" w:hAnsi="Times New Roman" w:cs="Times New Roman"/>
          <w:sz w:val="24"/>
        </w:rPr>
        <w:t xml:space="preserve"> </w:t>
      </w:r>
    </w:p>
    <w:p w:rsidR="00CF4FBC" w:rsidRDefault="007F70A7" w:rsidP="007E5604">
      <w:pPr>
        <w:spacing w:after="245" w:line="240" w:lineRule="auto"/>
        <w:jc w:val="right"/>
      </w:pPr>
      <w:r>
        <w:rPr>
          <w:rFonts w:ascii="Times New Roman" w:eastAsia="Times New Roman" w:hAnsi="Times New Roman" w:cs="Times New Roman"/>
          <w:sz w:val="24"/>
        </w:rPr>
        <w:t xml:space="preserve"> </w:t>
      </w:r>
    </w:p>
    <w:p w:rsidR="00CF4FBC" w:rsidRPr="00106CEF" w:rsidRDefault="007F70A7" w:rsidP="007E5604">
      <w:pPr>
        <w:spacing w:after="1" w:line="240" w:lineRule="auto"/>
        <w:ind w:left="10" w:right="62" w:hanging="10"/>
        <w:jc w:val="center"/>
        <w:rPr>
          <w:sz w:val="24"/>
          <w:szCs w:val="24"/>
        </w:rPr>
      </w:pPr>
      <w:r w:rsidRPr="00106CEF">
        <w:rPr>
          <w:rFonts w:ascii="Times New Roman" w:eastAsia="Times New Roman" w:hAnsi="Times New Roman" w:cs="Times New Roman"/>
          <w:b/>
          <w:sz w:val="24"/>
          <w:szCs w:val="24"/>
        </w:rPr>
        <w:t xml:space="preserve">Р Е Ш Е Н И Е </w:t>
      </w:r>
    </w:p>
    <w:p w:rsidR="00CF4FBC" w:rsidRDefault="007F70A7" w:rsidP="007E5604">
      <w:pPr>
        <w:spacing w:after="1" w:line="240" w:lineRule="auto"/>
        <w:ind w:left="10" w:right="61" w:hanging="10"/>
        <w:jc w:val="center"/>
      </w:pPr>
      <w:r w:rsidRPr="00106CEF">
        <w:rPr>
          <w:rFonts w:ascii="Times New Roman" w:eastAsia="Times New Roman" w:hAnsi="Times New Roman" w:cs="Times New Roman"/>
          <w:b/>
          <w:sz w:val="24"/>
          <w:szCs w:val="24"/>
        </w:rPr>
        <w:t>об отказе в приеме документов</w:t>
      </w:r>
      <w:r>
        <w:rPr>
          <w:rFonts w:ascii="Times New Roman" w:eastAsia="Times New Roman" w:hAnsi="Times New Roman" w:cs="Times New Roman"/>
          <w:b/>
          <w:sz w:val="28"/>
        </w:rPr>
        <w:t xml:space="preserve">  </w:t>
      </w:r>
    </w:p>
    <w:p w:rsidR="00CF4FBC" w:rsidRDefault="007F70A7" w:rsidP="007E5604">
      <w:pPr>
        <w:spacing w:after="129" w:line="240" w:lineRule="auto"/>
        <w:ind w:left="10"/>
        <w:jc w:val="center"/>
      </w:pPr>
      <w:r>
        <w:rPr>
          <w:rFonts w:ascii="Times New Roman" w:eastAsia="Times New Roman" w:hAnsi="Times New Roman" w:cs="Times New Roman"/>
          <w:b/>
          <w:sz w:val="28"/>
        </w:rPr>
        <w:t xml:space="preserve">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282" w:line="240" w:lineRule="auto"/>
        <w:ind w:left="1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CF4FBC" w:rsidRPr="00106CEF" w:rsidRDefault="007F70A7" w:rsidP="007E5604">
      <w:pPr>
        <w:spacing w:after="0" w:line="240" w:lineRule="auto"/>
        <w:ind w:firstLine="708"/>
        <w:rPr>
          <w:sz w:val="24"/>
          <w:szCs w:val="24"/>
        </w:rPr>
      </w:pPr>
      <w:r w:rsidRPr="00106CEF">
        <w:rPr>
          <w:rFonts w:ascii="Times New Roman" w:eastAsia="Times New Roman" w:hAnsi="Times New Roman" w:cs="Times New Roman"/>
          <w:sz w:val="24"/>
          <w:szCs w:val="24"/>
        </w:rPr>
        <w:t xml:space="preserve">В приеме документов для предоставления услуги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Выдача разрешения на ввод объекта в эксплуатацию</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Вам отказано по следующим основаниям: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sz w:val="24"/>
          <w:szCs w:val="24"/>
        </w:rPr>
        <w:t xml:space="preserve"> </w:t>
      </w:r>
    </w:p>
    <w:tbl>
      <w:tblPr>
        <w:tblStyle w:val="TableGrid"/>
        <w:tblW w:w="10131" w:type="dxa"/>
        <w:tblInd w:w="0" w:type="dxa"/>
        <w:tblCellMar>
          <w:top w:w="110" w:type="dxa"/>
          <w:left w:w="62" w:type="dxa"/>
          <w:right w:w="2" w:type="dxa"/>
        </w:tblCellMar>
        <w:tblLook w:val="04A0" w:firstRow="1" w:lastRow="0" w:firstColumn="1" w:lastColumn="0" w:noHBand="0" w:noVBand="1"/>
      </w:tblPr>
      <w:tblGrid>
        <w:gridCol w:w="1277"/>
        <w:gridCol w:w="4543"/>
        <w:gridCol w:w="4311"/>
      </w:tblGrid>
      <w:tr w:rsidR="00CF4FBC" w:rsidRPr="00106CEF" w:rsidTr="00106CEF">
        <w:trPr>
          <w:trHeight w:val="816"/>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center"/>
              <w:rPr>
                <w:sz w:val="24"/>
                <w:szCs w:val="24"/>
              </w:rPr>
            </w:pPr>
            <w:r w:rsidRPr="00106CEF">
              <w:rPr>
                <w:rFonts w:ascii="Times New Roman" w:eastAsia="Times New Roman" w:hAnsi="Times New Roman" w:cs="Times New Roman"/>
                <w:sz w:val="24"/>
                <w:szCs w:val="24"/>
              </w:rPr>
              <w:t xml:space="preserve">№ пункта Админист ративного регламента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2"/>
              <w:jc w:val="center"/>
              <w:rPr>
                <w:sz w:val="24"/>
                <w:szCs w:val="24"/>
              </w:rPr>
            </w:pPr>
            <w:r w:rsidRPr="00106CEF">
              <w:rPr>
                <w:rFonts w:ascii="Times New Roman" w:eastAsia="Times New Roman" w:hAnsi="Times New Roman" w:cs="Times New Roman"/>
                <w:sz w:val="24"/>
                <w:szCs w:val="24"/>
              </w:rPr>
              <w:t xml:space="preserve">Наименование основания для отказа в соответствии с Административным </w:t>
            </w:r>
          </w:p>
          <w:p w:rsidR="00CF4FBC" w:rsidRPr="00106CEF" w:rsidRDefault="007F70A7" w:rsidP="007E5604">
            <w:pPr>
              <w:ind w:right="65"/>
              <w:jc w:val="center"/>
              <w:rPr>
                <w:sz w:val="24"/>
                <w:szCs w:val="24"/>
              </w:rPr>
            </w:pPr>
            <w:r w:rsidRPr="00106CEF">
              <w:rPr>
                <w:rFonts w:ascii="Times New Roman" w:eastAsia="Times New Roman" w:hAnsi="Times New Roman" w:cs="Times New Roman"/>
                <w:sz w:val="24"/>
                <w:szCs w:val="24"/>
              </w:rPr>
              <w:t xml:space="preserve">регламентом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975" w:right="580" w:hanging="281"/>
              <w:rPr>
                <w:sz w:val="24"/>
                <w:szCs w:val="24"/>
              </w:rPr>
            </w:pPr>
            <w:r w:rsidRPr="00106CEF">
              <w:rPr>
                <w:rFonts w:ascii="Times New Roman" w:eastAsia="Times New Roman" w:hAnsi="Times New Roman" w:cs="Times New Roman"/>
                <w:sz w:val="24"/>
                <w:szCs w:val="24"/>
              </w:rPr>
              <w:t xml:space="preserve">Разъяснение причин отказа  в приеме документов </w:t>
            </w:r>
          </w:p>
        </w:tc>
      </w:tr>
      <w:tr w:rsidR="00CF4FBC" w:rsidRPr="00106CEF" w:rsidTr="00106CEF">
        <w:trPr>
          <w:trHeight w:val="876"/>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а</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заявление о выдаче разрешения на ввод объекта в эксплуатацию представлено в орган государственной власти, орган местного самоуправления или </w:t>
            </w:r>
            <w:r w:rsidR="00106CEF" w:rsidRPr="00106CEF">
              <w:rPr>
                <w:rFonts w:ascii="Times New Roman" w:eastAsia="Times New Roman" w:hAnsi="Times New Roman" w:cs="Times New Roman"/>
                <w:sz w:val="24"/>
                <w:szCs w:val="24"/>
              </w:rPr>
              <w:t>организацию, в полномочия которых не входит предоставление услуги</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62"/>
              <w:jc w:val="both"/>
              <w:rPr>
                <w:sz w:val="24"/>
                <w:szCs w:val="24"/>
              </w:rPr>
            </w:pPr>
            <w:r w:rsidRPr="00106CEF">
              <w:rPr>
                <w:rFonts w:ascii="Times New Roman" w:eastAsia="Times New Roman" w:hAnsi="Times New Roman" w:cs="Times New Roman"/>
                <w:i/>
                <w:sz w:val="24"/>
                <w:szCs w:val="24"/>
              </w:rPr>
              <w:t xml:space="preserve">Указывается какое ведомство, организация предоставляет услугу, информация о его местонахождении </w:t>
            </w:r>
          </w:p>
        </w:tc>
      </w:tr>
      <w:tr w:rsidR="00CF4FBC" w:rsidRPr="00106CEF" w:rsidTr="00106CEF">
        <w:tblPrEx>
          <w:tblCellMar>
            <w:top w:w="108" w:type="dxa"/>
            <w:right w:w="0" w:type="dxa"/>
          </w:tblCellMar>
        </w:tblPrEx>
        <w:trPr>
          <w:trHeight w:val="747"/>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б</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неполное заполнение полей в форме заявления, в том числе в интерактивной форме заявления на Едином портале, региональном портале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Указываются основания такого вывода </w:t>
            </w:r>
          </w:p>
        </w:tc>
      </w:tr>
      <w:tr w:rsidR="00CF4FBC" w:rsidRPr="00106CEF" w:rsidTr="00106CEF">
        <w:tblPrEx>
          <w:tblCellMar>
            <w:top w:w="108" w:type="dxa"/>
            <w:right w:w="0" w:type="dxa"/>
          </w:tblCellMar>
        </w:tblPrEx>
        <w:trPr>
          <w:trHeight w:val="605"/>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3"/>
              <w:jc w:val="both"/>
              <w:rPr>
                <w:sz w:val="24"/>
                <w:szCs w:val="24"/>
              </w:rPr>
            </w:pPr>
            <w:r w:rsidRPr="00106CEF">
              <w:rPr>
                <w:rFonts w:ascii="Times New Roman" w:eastAsia="Times New Roman" w:hAnsi="Times New Roman" w:cs="Times New Roman"/>
                <w:sz w:val="24"/>
                <w:szCs w:val="24"/>
              </w:rPr>
              <w:t xml:space="preserve">непредставление документов, предусмотренных подпунктами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а</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пункта 2.8 настоящего </w:t>
            </w:r>
          </w:p>
          <w:p w:rsidR="00CF4FBC" w:rsidRPr="00106CEF" w:rsidRDefault="007F70A7" w:rsidP="007E5604">
            <w:pPr>
              <w:rPr>
                <w:sz w:val="24"/>
                <w:szCs w:val="24"/>
              </w:rPr>
            </w:pPr>
            <w:r w:rsidRPr="00106CEF">
              <w:rPr>
                <w:rFonts w:ascii="Times New Roman" w:eastAsia="Times New Roman" w:hAnsi="Times New Roman" w:cs="Times New Roman"/>
                <w:sz w:val="24"/>
                <w:szCs w:val="24"/>
              </w:rPr>
              <w:lastRenderedPageBreak/>
              <w:t xml:space="preserve">Административного регламента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62"/>
              <w:jc w:val="both"/>
              <w:rPr>
                <w:sz w:val="24"/>
                <w:szCs w:val="24"/>
              </w:rPr>
            </w:pPr>
            <w:r w:rsidRPr="00106CEF">
              <w:rPr>
                <w:rFonts w:ascii="Times New Roman" w:eastAsia="Times New Roman" w:hAnsi="Times New Roman" w:cs="Times New Roman"/>
                <w:i/>
                <w:sz w:val="24"/>
                <w:szCs w:val="24"/>
              </w:rPr>
              <w:lastRenderedPageBreak/>
              <w:t xml:space="preserve">Указывается исчерпывающий перечень документов, не представленных заявителем </w:t>
            </w:r>
          </w:p>
        </w:tc>
      </w:tr>
      <w:tr w:rsidR="00CF4FBC" w:rsidRPr="00106CEF" w:rsidTr="00106CEF">
        <w:tblPrEx>
          <w:tblCellMar>
            <w:top w:w="108" w:type="dxa"/>
            <w:right w:w="0" w:type="dxa"/>
          </w:tblCellMar>
        </w:tblPrEx>
        <w:trPr>
          <w:trHeight w:val="1173"/>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г</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Указывается исчерпывающий перечень документов, утративших силу </w:t>
            </w:r>
          </w:p>
        </w:tc>
      </w:tr>
      <w:tr w:rsidR="00CF4FBC" w:rsidRPr="00106CEF" w:rsidTr="00106CEF">
        <w:tblPrEx>
          <w:tblCellMar>
            <w:top w:w="108" w:type="dxa"/>
            <w:right w:w="0" w:type="dxa"/>
          </w:tblCellMar>
        </w:tblPrEx>
        <w:trPr>
          <w:trHeight w:val="110"/>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представленные документы содержат подчистки и исправления текста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Указывается исчерпывающий перечень документов, содержащих подчистки и исправления текста </w:t>
            </w:r>
          </w:p>
        </w:tc>
      </w:tr>
      <w:tr w:rsidR="00CF4FBC" w:rsidRPr="00106CEF" w:rsidTr="00106CEF">
        <w:tblPrEx>
          <w:tblCellMar>
            <w:top w:w="108" w:type="dxa"/>
            <w:right w:w="0" w:type="dxa"/>
          </w:tblCellMar>
        </w:tblPrEx>
        <w:trPr>
          <w:trHeight w:val="590"/>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е</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Указывается исчерпывающий перечень документов, содержащих повреждения </w:t>
            </w:r>
          </w:p>
        </w:tc>
      </w:tr>
      <w:tr w:rsidR="00CF4FBC" w:rsidRPr="00106CEF" w:rsidTr="00106CEF">
        <w:tblPrEx>
          <w:tblCellMar>
            <w:top w:w="108" w:type="dxa"/>
            <w:right w:w="0" w:type="dxa"/>
          </w:tblCellMar>
        </w:tblPrEx>
        <w:trPr>
          <w:trHeight w:val="1789"/>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ж</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заявление о выдаче разрешения на ввод объекта в эксплуатацию и документы, указанные в подпунктах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б</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2.8 Административного регламента, представлены в электронной форме с нарушением требований, установленных пунктами 2.5 – 2.7 Административного регламента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Указывается исчерпывающий перечень электронных документов, не соответствующих указанному критерию  </w:t>
            </w:r>
          </w:p>
        </w:tc>
      </w:tr>
      <w:tr w:rsidR="00CF4FBC" w:rsidRPr="00106CEF" w:rsidTr="00106CEF">
        <w:tblPrEx>
          <w:tblCellMar>
            <w:top w:w="108" w:type="dxa"/>
            <w:right w:w="0" w:type="dxa"/>
          </w:tblCellMar>
        </w:tblPrEx>
        <w:trPr>
          <w:trHeight w:val="1297"/>
        </w:trPr>
        <w:tc>
          <w:tcPr>
            <w:tcW w:w="127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з</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2.16 </w:t>
            </w:r>
          </w:p>
        </w:tc>
        <w:tc>
          <w:tcPr>
            <w:tcW w:w="454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выявлено несоблюдение установленных статьей 11 Федерального закона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Об электронной подписи</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условий признания квалифицированной электронной подписи действительной</w:t>
            </w:r>
            <w:r w:rsidRPr="00106CEF">
              <w:rPr>
                <w:sz w:val="24"/>
                <w:szCs w:val="24"/>
              </w:rPr>
              <w:t xml:space="preserve"> </w:t>
            </w:r>
            <w:r w:rsidRPr="00106CEF">
              <w:rPr>
                <w:rFonts w:ascii="Times New Roman" w:eastAsia="Times New Roman" w:hAnsi="Times New Roman" w:cs="Times New Roman"/>
                <w:sz w:val="24"/>
                <w:szCs w:val="24"/>
              </w:rPr>
              <w:t xml:space="preserve">в документах, представленных в электронной форме </w:t>
            </w:r>
          </w:p>
        </w:tc>
        <w:tc>
          <w:tcPr>
            <w:tcW w:w="43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43"/>
              <w:rPr>
                <w:sz w:val="24"/>
                <w:szCs w:val="24"/>
              </w:rPr>
            </w:pPr>
            <w:r w:rsidRPr="00106CEF">
              <w:rPr>
                <w:rFonts w:ascii="Times New Roman" w:eastAsia="Times New Roman" w:hAnsi="Times New Roman" w:cs="Times New Roman"/>
                <w:i/>
                <w:sz w:val="24"/>
                <w:szCs w:val="24"/>
              </w:rPr>
              <w:t xml:space="preserve">Указывается исчерпывающий перечень электронных документов, не </w:t>
            </w:r>
          </w:p>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соответствующих указанному критерию </w:t>
            </w:r>
          </w:p>
        </w:tc>
      </w:tr>
    </w:tbl>
    <w:p w:rsidR="00CF4FBC" w:rsidRPr="00106CEF" w:rsidRDefault="007F70A7" w:rsidP="007E5604">
      <w:pPr>
        <w:spacing w:after="0" w:line="240" w:lineRule="auto"/>
        <w:jc w:val="center"/>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23" w:line="240" w:lineRule="auto"/>
        <w:ind w:right="10"/>
        <w:jc w:val="center"/>
        <w:rPr>
          <w:sz w:val="24"/>
          <w:szCs w:val="24"/>
        </w:rPr>
      </w:pPr>
      <w:r w:rsidRPr="00106CEF">
        <w:rPr>
          <w:sz w:val="24"/>
          <w:szCs w:val="24"/>
        </w:rPr>
        <w:t xml:space="preserve"> </w:t>
      </w:r>
    </w:p>
    <w:p w:rsidR="00CF4FBC" w:rsidRPr="00106CEF" w:rsidRDefault="007F70A7" w:rsidP="007E5604">
      <w:pPr>
        <w:spacing w:after="0" w:line="240" w:lineRule="auto"/>
        <w:ind w:left="10"/>
        <w:jc w:val="center"/>
        <w:rPr>
          <w:sz w:val="24"/>
          <w:szCs w:val="24"/>
        </w:rPr>
      </w:pPr>
      <w:r w:rsidRPr="00106CEF">
        <w:rPr>
          <w:rFonts w:ascii="Times New Roman" w:eastAsia="Times New Roman" w:hAnsi="Times New Roman" w:cs="Times New Roman"/>
          <w:sz w:val="24"/>
          <w:szCs w:val="24"/>
        </w:rPr>
        <w:t xml:space="preserve"> </w:t>
      </w:r>
    </w:p>
    <w:p w:rsidR="00CF4FBC" w:rsidRDefault="007F70A7" w:rsidP="007E5604">
      <w:pPr>
        <w:spacing w:after="0" w:line="240" w:lineRule="auto"/>
        <w:ind w:left="-3" w:hanging="10"/>
      </w:pPr>
      <w:r w:rsidRPr="00106CEF">
        <w:rPr>
          <w:rFonts w:ascii="Times New Roman" w:eastAsia="Times New Roman" w:hAnsi="Times New Roman" w:cs="Times New Roman"/>
          <w:sz w:val="24"/>
          <w:szCs w:val="24"/>
        </w:rPr>
        <w:t>Дополнительно информируем:</w:t>
      </w:r>
      <w:r>
        <w:rPr>
          <w:rFonts w:ascii="Times New Roman" w:eastAsia="Times New Roman" w:hAnsi="Times New Roman" w:cs="Times New Roman"/>
          <w:sz w:val="28"/>
        </w:rPr>
        <w:t xml:space="preserve"> ____________________________________________ </w:t>
      </w:r>
      <w:r>
        <w:rPr>
          <w:rFonts w:ascii="Times New Roman" w:eastAsia="Times New Roman" w:hAnsi="Times New Roman" w:cs="Times New Roman"/>
          <w:sz w:val="43"/>
          <w:vertAlign w:val="subscript"/>
        </w:rPr>
        <w:t xml:space="preserve"> </w:t>
      </w:r>
    </w:p>
    <w:p w:rsidR="00CF4FBC" w:rsidRDefault="007F70A7" w:rsidP="007E5604">
      <w:pPr>
        <w:spacing w:after="0" w:line="240" w:lineRule="auto"/>
        <w:ind w:left="22"/>
      </w:pPr>
      <w:r>
        <w:rPr>
          <w:rFonts w:ascii="Times New Roman" w:eastAsia="Times New Roman" w:hAnsi="Times New Roman" w:cs="Times New Roman"/>
          <w:sz w:val="28"/>
        </w:rPr>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0" w:line="240" w:lineRule="auto"/>
        <w:ind w:left="3111" w:hanging="2722"/>
      </w:pPr>
      <w:r>
        <w:rPr>
          <w:rFonts w:ascii="Times New Roman" w:eastAsia="Times New Roman" w:hAnsi="Times New Roman" w:cs="Times New Roman"/>
          <w:sz w:val="20"/>
        </w:rPr>
        <w:t>(указывается информация, необходимая для устранения причин отказа в приеме документов, а также иная дополнительная информация при наличии)</w:t>
      </w:r>
      <w:r>
        <w:rPr>
          <w:rFonts w:ascii="Times New Roman" w:eastAsia="Times New Roman" w:hAnsi="Times New Roman" w:cs="Times New Roman"/>
          <w:sz w:val="31"/>
          <w:vertAlign w:val="subscript"/>
        </w:rPr>
        <w:t xml:space="preserve"> </w:t>
      </w:r>
    </w:p>
    <w:p w:rsidR="00CF4FBC" w:rsidRDefault="007F70A7" w:rsidP="007E5604">
      <w:pPr>
        <w:spacing w:after="158" w:line="240" w:lineRule="auto"/>
      </w:pPr>
      <w:r>
        <w:rPr>
          <w:rFonts w:ascii="Times New Roman" w:eastAsia="Times New Roman" w:hAnsi="Times New Roman" w:cs="Times New Roman"/>
          <w:sz w:val="20"/>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3" w:line="240" w:lineRule="auto"/>
      </w:pPr>
      <w:r>
        <w:rPr>
          <w:noProof/>
        </w:rPr>
        <mc:AlternateContent>
          <mc:Choice Requires="wpg">
            <w:drawing>
              <wp:inline distT="0" distB="0" distL="0" distR="0">
                <wp:extent cx="6014250" cy="6092"/>
                <wp:effectExtent l="0" t="0" r="0" b="0"/>
                <wp:docPr id="75190" name="Group 75190"/>
                <wp:cNvGraphicFramePr/>
                <a:graphic xmlns:a="http://schemas.openxmlformats.org/drawingml/2006/main">
                  <a:graphicData uri="http://schemas.microsoft.com/office/word/2010/wordprocessingGroup">
                    <wpg:wgp>
                      <wpg:cNvGrpSpPr/>
                      <wpg:grpSpPr>
                        <a:xfrm>
                          <a:off x="0" y="0"/>
                          <a:ext cx="6014250" cy="6092"/>
                          <a:chOff x="0" y="0"/>
                          <a:chExt cx="6014250" cy="6092"/>
                        </a:xfrm>
                      </wpg:grpSpPr>
                      <wps:wsp>
                        <wps:cNvPr id="90551" name="Shape 90551"/>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2" name="Shape 90552"/>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3" name="Shape 90553"/>
                        <wps:cNvSpPr/>
                        <wps:spPr>
                          <a:xfrm>
                            <a:off x="3781552" y="0"/>
                            <a:ext cx="2232698" cy="9144"/>
                          </a:xfrm>
                          <a:custGeom>
                            <a:avLst/>
                            <a:gdLst/>
                            <a:ahLst/>
                            <a:cxnLst/>
                            <a:rect l="0" t="0" r="0" b="0"/>
                            <a:pathLst>
                              <a:path w="2232698" h="9144">
                                <a:moveTo>
                                  <a:pt x="0" y="0"/>
                                </a:moveTo>
                                <a:lnTo>
                                  <a:pt x="2232698" y="0"/>
                                </a:lnTo>
                                <a:lnTo>
                                  <a:pt x="22326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190" style="width:473.563pt;height:0.479675pt;mso-position-horizontal-relative:char;mso-position-vertical-relative:line" coordsize="60142,60">
                <v:shape id="Shape 90554" style="position:absolute;width:19816;height:91;left:0;top:0;" coordsize="1981632,9144" path="m0,0l1981632,0l1981632,9144l0,9144l0,0">
                  <v:stroke weight="0pt" endcap="flat" joinstyle="miter" miterlimit="10" on="false" color="#000000" opacity="0"/>
                  <v:fill on="true" color="#000000"/>
                </v:shape>
                <v:shape id="Shape 90555" style="position:absolute;width:14402;height:91;left:21614;top:0;" coordsize="1440295,9144" path="m0,0l1440295,0l1440295,9144l0,9144l0,0">
                  <v:stroke weight="0pt" endcap="flat" joinstyle="miter" miterlimit="10" on="false" color="#000000" opacity="0"/>
                  <v:fill on="true" color="#000000"/>
                </v:shape>
                <v:shape id="Shape 90556" style="position:absolute;width:22326;height:91;left:37815;top:0;" coordsize="2232698,9144" path="m0,0l2232698,0l2232698,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711"/>
        </w:tabs>
        <w:spacing w:after="599"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(фамилия, имя, отчество (при наличии) </w:t>
      </w:r>
    </w:p>
    <w:p w:rsidR="00CF4FBC" w:rsidRPr="00106CEF" w:rsidRDefault="007F70A7" w:rsidP="007E5604">
      <w:pPr>
        <w:spacing w:after="176" w:line="240" w:lineRule="auto"/>
        <w:ind w:left="-3" w:hanging="10"/>
        <w:rPr>
          <w:sz w:val="24"/>
          <w:szCs w:val="24"/>
        </w:rPr>
      </w:pPr>
      <w:r w:rsidRPr="00106CEF">
        <w:rPr>
          <w:rFonts w:ascii="Times New Roman" w:eastAsia="Times New Roman" w:hAnsi="Times New Roman" w:cs="Times New Roman"/>
          <w:sz w:val="24"/>
          <w:szCs w:val="24"/>
        </w:rPr>
        <w:t xml:space="preserve">Дата </w:t>
      </w:r>
    </w:p>
    <w:p w:rsidR="00CF4FBC" w:rsidRDefault="007F70A7" w:rsidP="007E5604">
      <w:pPr>
        <w:spacing w:after="0" w:line="240" w:lineRule="auto"/>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r>
        <w:br w:type="page"/>
      </w:r>
    </w:p>
    <w:p w:rsidR="00CF4FBC" w:rsidRDefault="007F70A7" w:rsidP="007E5604">
      <w:pPr>
        <w:spacing w:after="0" w:line="240" w:lineRule="auto"/>
        <w:jc w:val="center"/>
      </w:pPr>
      <w:r>
        <w:rPr>
          <w:rFonts w:ascii="Times New Roman" w:eastAsia="Times New Roman" w:hAnsi="Times New Roman" w:cs="Times New Roman"/>
          <w:sz w:val="24"/>
        </w:rPr>
        <w:lastRenderedPageBreak/>
        <w:t xml:space="preserve"> </w:t>
      </w:r>
    </w:p>
    <w:p w:rsidR="00CF4FBC" w:rsidRDefault="007F70A7" w:rsidP="007E5604">
      <w:pPr>
        <w:spacing w:after="25" w:line="240" w:lineRule="auto"/>
        <w:ind w:right="10"/>
        <w:jc w:val="center"/>
      </w:pPr>
      <w:r>
        <w:t xml:space="preserve">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ПРИЛОЖЕНИЕ № 3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к Административному регламенту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предоставления государственной и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муниципальной услуги </w:t>
      </w:r>
      <w:r w:rsidR="007E5604" w:rsidRPr="00106CEF">
        <w:rPr>
          <w:rFonts w:ascii="Times New Roman" w:hAnsi="Times New Roman" w:cs="Times New Roman"/>
        </w:rPr>
        <w:t>«</w:t>
      </w:r>
      <w:r w:rsidRPr="00106CEF">
        <w:rPr>
          <w:rFonts w:ascii="Times New Roman" w:hAnsi="Times New Roman" w:cs="Times New Roman"/>
        </w:rPr>
        <w:t xml:space="preserve">Выдача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разрешения на ввод объекта в эксплуатацию</w:t>
      </w:r>
      <w:r w:rsidR="007E5604" w:rsidRPr="00106CEF">
        <w:rPr>
          <w:rFonts w:ascii="Times New Roman" w:hAnsi="Times New Roman" w:cs="Times New Roman"/>
        </w:rPr>
        <w:t>»</w:t>
      </w:r>
      <w:r w:rsidRPr="00106CEF">
        <w:rPr>
          <w:rFonts w:ascii="Times New Roman" w:hAnsi="Times New Roman" w:cs="Times New Roman"/>
        </w:rPr>
        <w:t xml:space="preserve">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 </w:t>
      </w:r>
    </w:p>
    <w:p w:rsidR="00CF4FBC" w:rsidRPr="00106CEF" w:rsidRDefault="007F70A7" w:rsidP="00106CEF">
      <w:pPr>
        <w:pStyle w:val="a4"/>
        <w:jc w:val="right"/>
        <w:rPr>
          <w:rFonts w:ascii="Times New Roman" w:hAnsi="Times New Roman" w:cs="Times New Roman"/>
        </w:rPr>
      </w:pPr>
      <w:r w:rsidRPr="00106CEF">
        <w:rPr>
          <w:rFonts w:ascii="Times New Roman" w:hAnsi="Times New Roman" w:cs="Times New Roman"/>
        </w:rPr>
        <w:t xml:space="preserve">ФОРМА </w:t>
      </w:r>
    </w:p>
    <w:p w:rsidR="00CF4FBC" w:rsidRDefault="007F70A7" w:rsidP="007E5604">
      <w:pPr>
        <w:spacing w:after="0" w:line="240" w:lineRule="auto"/>
        <w:ind w:left="5680"/>
        <w:jc w:val="center"/>
      </w:pPr>
      <w:r>
        <w:rPr>
          <w:rFonts w:ascii="Times New Roman" w:eastAsia="Times New Roman" w:hAnsi="Times New Roman" w:cs="Times New Roman"/>
          <w:sz w:val="28"/>
        </w:rPr>
        <w:t xml:space="preserve"> </w:t>
      </w:r>
    </w:p>
    <w:p w:rsidR="00CF4FBC" w:rsidRDefault="007F70A7" w:rsidP="007E5604">
      <w:pPr>
        <w:spacing w:after="53" w:line="240" w:lineRule="auto"/>
        <w:ind w:left="5396"/>
        <w:jc w:val="center"/>
      </w:pPr>
      <w:r>
        <w:rPr>
          <w:rFonts w:ascii="Times New Roman" w:eastAsia="Times New Roman" w:hAnsi="Times New Roman" w:cs="Times New Roman"/>
          <w:sz w:val="28"/>
        </w:rPr>
        <w:t xml:space="preserve"> </w:t>
      </w:r>
    </w:p>
    <w:p w:rsidR="00CF4FBC" w:rsidRDefault="007F70A7" w:rsidP="007E5604">
      <w:pPr>
        <w:spacing w:after="0" w:line="240" w:lineRule="auto"/>
        <w:ind w:left="10" w:right="46" w:hanging="10"/>
        <w:jc w:val="right"/>
      </w:pPr>
      <w:r w:rsidRPr="00106CEF">
        <w:rPr>
          <w:rFonts w:ascii="Times New Roman" w:eastAsia="Times New Roman" w:hAnsi="Times New Roman" w:cs="Times New Roman"/>
          <w:sz w:val="24"/>
          <w:szCs w:val="24"/>
        </w:rPr>
        <w:t>Кому</w:t>
      </w:r>
      <w:r>
        <w:rPr>
          <w:rFonts w:ascii="Times New Roman" w:eastAsia="Times New Roman" w:hAnsi="Times New Roman" w:cs="Times New Roman"/>
          <w:sz w:val="27"/>
        </w:rPr>
        <w:t xml:space="preserve"> ____________________________________ </w:t>
      </w:r>
    </w:p>
    <w:p w:rsidR="00CF4FBC" w:rsidRDefault="007F70A7" w:rsidP="007E5604">
      <w:pPr>
        <w:spacing w:after="17" w:line="240" w:lineRule="auto"/>
        <w:ind w:left="10" w:right="280" w:hanging="10"/>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0" w:line="240" w:lineRule="auto"/>
        <w:ind w:left="5149" w:hanging="204"/>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  для </w:t>
      </w:r>
    </w:p>
    <w:p w:rsidR="00CF4FBC" w:rsidRDefault="007F70A7" w:rsidP="007E5604">
      <w:pPr>
        <w:spacing w:after="8"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27"/>
        </w:rPr>
        <w:t xml:space="preserve"> </w:t>
      </w:r>
    </w:p>
    <w:p w:rsidR="00CF4FBC" w:rsidRDefault="007F70A7" w:rsidP="007E5604">
      <w:pPr>
        <w:spacing w:after="0" w:line="240" w:lineRule="auto"/>
        <w:ind w:left="10" w:right="46" w:hanging="10"/>
        <w:jc w:val="right"/>
      </w:pPr>
      <w:r>
        <w:rPr>
          <w:rFonts w:ascii="Times New Roman" w:eastAsia="Times New Roman" w:hAnsi="Times New Roman" w:cs="Times New Roman"/>
          <w:sz w:val="27"/>
        </w:rPr>
        <w:t xml:space="preserve">_________________________________________ </w:t>
      </w:r>
    </w:p>
    <w:p w:rsidR="00CF4FBC" w:rsidRDefault="007F70A7" w:rsidP="007E5604">
      <w:pPr>
        <w:spacing w:after="17" w:line="240" w:lineRule="auto"/>
        <w:ind w:left="10" w:right="280" w:hanging="10"/>
        <w:jc w:val="right"/>
      </w:pP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8" w:line="240" w:lineRule="auto"/>
        <w:ind w:left="4793" w:right="25"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27"/>
        </w:rPr>
        <w:t xml:space="preserve"> </w:t>
      </w:r>
    </w:p>
    <w:p w:rsidR="00CF4FBC" w:rsidRDefault="007F70A7" w:rsidP="007E5604">
      <w:pPr>
        <w:spacing w:after="175" w:line="240" w:lineRule="auto"/>
        <w:jc w:val="right"/>
      </w:pPr>
      <w:r>
        <w:rPr>
          <w:rFonts w:ascii="Times New Roman" w:eastAsia="Times New Roman" w:hAnsi="Times New Roman" w:cs="Times New Roman"/>
          <w:sz w:val="24"/>
        </w:rPr>
        <w:t xml:space="preserve"> </w:t>
      </w:r>
    </w:p>
    <w:p w:rsidR="00CF4FBC" w:rsidRDefault="007F70A7" w:rsidP="007E5604">
      <w:pPr>
        <w:spacing w:after="177" w:line="240" w:lineRule="auto"/>
        <w:jc w:val="right"/>
      </w:pPr>
      <w:r>
        <w:rPr>
          <w:rFonts w:ascii="Times New Roman" w:eastAsia="Times New Roman" w:hAnsi="Times New Roman" w:cs="Times New Roman"/>
          <w:sz w:val="24"/>
        </w:rPr>
        <w:t xml:space="preserve"> </w:t>
      </w:r>
    </w:p>
    <w:p w:rsidR="00CF4FBC" w:rsidRDefault="007F70A7" w:rsidP="007E5604">
      <w:pPr>
        <w:spacing w:after="245" w:line="240" w:lineRule="auto"/>
        <w:jc w:val="right"/>
      </w:pPr>
      <w:r>
        <w:rPr>
          <w:rFonts w:ascii="Times New Roman" w:eastAsia="Times New Roman" w:hAnsi="Times New Roman" w:cs="Times New Roman"/>
          <w:sz w:val="24"/>
        </w:rPr>
        <w:t xml:space="preserve"> </w:t>
      </w:r>
    </w:p>
    <w:p w:rsidR="00CF4FBC" w:rsidRPr="00106CEF" w:rsidRDefault="007F70A7" w:rsidP="007E5604">
      <w:pPr>
        <w:pStyle w:val="1"/>
        <w:spacing w:after="132" w:line="240" w:lineRule="auto"/>
        <w:rPr>
          <w:sz w:val="24"/>
          <w:szCs w:val="24"/>
        </w:rPr>
      </w:pPr>
      <w:r w:rsidRPr="00106CEF">
        <w:rPr>
          <w:sz w:val="24"/>
          <w:szCs w:val="24"/>
        </w:rPr>
        <w:t xml:space="preserve">РЕШЕНИЕ об отказе в выдаче разрешения на ввод объекта в эксплуатацию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265" w:line="240" w:lineRule="auto"/>
        <w:ind w:left="1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 </w:t>
      </w:r>
    </w:p>
    <w:p w:rsidR="00CF4FBC" w:rsidRPr="00106CEF" w:rsidRDefault="007F70A7" w:rsidP="007E5604">
      <w:pPr>
        <w:spacing w:after="3" w:line="240" w:lineRule="auto"/>
        <w:ind w:left="-5" w:hanging="10"/>
        <w:rPr>
          <w:sz w:val="24"/>
          <w:szCs w:val="24"/>
        </w:rPr>
      </w:pPr>
      <w:r w:rsidRPr="00106CEF">
        <w:rPr>
          <w:rFonts w:ascii="Times New Roman" w:eastAsia="Times New Roman" w:hAnsi="Times New Roman" w:cs="Times New Roman"/>
          <w:sz w:val="24"/>
          <w:szCs w:val="24"/>
        </w:rPr>
        <w:t xml:space="preserve">по результатам рассмотрения заявления от ___________№____________ </w:t>
      </w:r>
      <w:r w:rsidR="00106CEF" w:rsidRPr="00106CEF">
        <w:rPr>
          <w:rFonts w:ascii="Times New Roman" w:eastAsia="Times New Roman" w:hAnsi="Times New Roman" w:cs="Times New Roman"/>
          <w:sz w:val="24"/>
          <w:szCs w:val="24"/>
        </w:rPr>
        <w:t>принято решение</w:t>
      </w:r>
    </w:p>
    <w:p w:rsidR="00106CEF" w:rsidRDefault="007F70A7" w:rsidP="007E5604">
      <w:pPr>
        <w:spacing w:after="3" w:line="240" w:lineRule="auto"/>
        <w:ind w:left="-5" w:right="750" w:hanging="10"/>
        <w:rPr>
          <w:rFonts w:ascii="Times New Roman" w:eastAsia="Times New Roman" w:hAnsi="Times New Roman" w:cs="Times New Roman"/>
          <w:sz w:val="28"/>
          <w:vertAlign w:val="subscript"/>
        </w:rPr>
      </w:pPr>
      <w:r>
        <w:rPr>
          <w:rFonts w:ascii="Times New Roman" w:eastAsia="Times New Roman" w:hAnsi="Times New Roman" w:cs="Times New Roman"/>
          <w:i/>
          <w:sz w:val="28"/>
        </w:rPr>
        <w:t xml:space="preserve">                                                                                   </w:t>
      </w:r>
      <w:r>
        <w:rPr>
          <w:rFonts w:ascii="Times New Roman" w:eastAsia="Times New Roman" w:hAnsi="Times New Roman" w:cs="Times New Roman"/>
          <w:sz w:val="28"/>
          <w:vertAlign w:val="subscript"/>
        </w:rPr>
        <w:t>(</w:t>
      </w:r>
      <w:r>
        <w:rPr>
          <w:rFonts w:ascii="Times New Roman" w:eastAsia="Times New Roman" w:hAnsi="Times New Roman" w:cs="Times New Roman"/>
          <w:sz w:val="20"/>
        </w:rPr>
        <w:t>дата и номер регистрации)</w:t>
      </w:r>
      <w:r>
        <w:rPr>
          <w:rFonts w:ascii="Times New Roman" w:eastAsia="Times New Roman" w:hAnsi="Times New Roman" w:cs="Times New Roman"/>
          <w:sz w:val="28"/>
          <w:vertAlign w:val="subscript"/>
        </w:rPr>
        <w:t xml:space="preserve"> </w:t>
      </w:r>
    </w:p>
    <w:p w:rsidR="00CF4FBC" w:rsidRPr="00106CEF" w:rsidRDefault="00106CEF" w:rsidP="007E5604">
      <w:pPr>
        <w:spacing w:after="3" w:line="240" w:lineRule="auto"/>
        <w:ind w:left="-5" w:right="750" w:hanging="10"/>
        <w:rPr>
          <w:sz w:val="24"/>
          <w:szCs w:val="24"/>
        </w:rPr>
      </w:pPr>
      <w:r w:rsidRPr="00106CEF">
        <w:rPr>
          <w:rFonts w:ascii="Times New Roman" w:eastAsia="Times New Roman" w:hAnsi="Times New Roman" w:cs="Times New Roman"/>
          <w:sz w:val="24"/>
          <w:szCs w:val="24"/>
        </w:rPr>
        <w:t>об</w:t>
      </w:r>
      <w:r w:rsidR="007F70A7" w:rsidRPr="00106CEF">
        <w:rPr>
          <w:rFonts w:ascii="Times New Roman" w:eastAsia="Times New Roman" w:hAnsi="Times New Roman" w:cs="Times New Roman"/>
          <w:sz w:val="24"/>
          <w:szCs w:val="24"/>
        </w:rPr>
        <w:t xml:space="preserve"> отказе в выдаче разрешения на ввод объекта в эксплуатацию.</w:t>
      </w:r>
      <w:r w:rsidR="007F70A7" w:rsidRPr="00106CEF">
        <w:rPr>
          <w:rFonts w:ascii="Times New Roman" w:eastAsia="Times New Roman" w:hAnsi="Times New Roman" w:cs="Times New Roman"/>
          <w:b/>
          <w:sz w:val="24"/>
          <w:szCs w:val="24"/>
        </w:rPr>
        <w:t xml:space="preserve"> </w:t>
      </w:r>
    </w:p>
    <w:p w:rsidR="00CF4FBC" w:rsidRPr="00106CEF" w:rsidRDefault="007F70A7" w:rsidP="007E5604">
      <w:pPr>
        <w:spacing w:after="0" w:line="240" w:lineRule="auto"/>
        <w:rPr>
          <w:sz w:val="24"/>
          <w:szCs w:val="24"/>
        </w:rPr>
      </w:pPr>
      <w:r w:rsidRPr="00106CEF">
        <w:rPr>
          <w:rFonts w:ascii="Times New Roman" w:eastAsia="Times New Roman" w:hAnsi="Times New Roman" w:cs="Times New Roman"/>
          <w:i/>
          <w:sz w:val="24"/>
          <w:szCs w:val="24"/>
        </w:rPr>
        <w:t xml:space="preserve"> </w:t>
      </w:r>
    </w:p>
    <w:tbl>
      <w:tblPr>
        <w:tblStyle w:val="TableGrid"/>
        <w:tblW w:w="10067" w:type="dxa"/>
        <w:tblInd w:w="0" w:type="dxa"/>
        <w:tblCellMar>
          <w:top w:w="110" w:type="dxa"/>
          <w:left w:w="62" w:type="dxa"/>
          <w:right w:w="4" w:type="dxa"/>
        </w:tblCellMar>
        <w:tblLook w:val="04A0" w:firstRow="1" w:lastRow="0" w:firstColumn="1" w:lastColumn="0" w:noHBand="0" w:noVBand="1"/>
      </w:tblPr>
      <w:tblGrid>
        <w:gridCol w:w="2303"/>
        <w:gridCol w:w="4343"/>
        <w:gridCol w:w="3421"/>
      </w:tblGrid>
      <w:tr w:rsidR="00CF4FBC" w:rsidRPr="00106CEF" w:rsidTr="00106CEF">
        <w:trPr>
          <w:trHeight w:val="964"/>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106CEF">
            <w:pPr>
              <w:ind w:left="152"/>
              <w:rPr>
                <w:sz w:val="24"/>
                <w:szCs w:val="24"/>
              </w:rPr>
            </w:pPr>
            <w:r w:rsidRPr="00106CEF">
              <w:rPr>
                <w:rFonts w:ascii="Times New Roman" w:eastAsia="Times New Roman" w:hAnsi="Times New Roman" w:cs="Times New Roman"/>
                <w:sz w:val="24"/>
                <w:szCs w:val="24"/>
              </w:rPr>
              <w:t xml:space="preserve">№ пункта Административного регламента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1"/>
              <w:ind w:left="25" w:right="26"/>
              <w:jc w:val="center"/>
              <w:rPr>
                <w:sz w:val="24"/>
                <w:szCs w:val="24"/>
              </w:rPr>
            </w:pPr>
            <w:r w:rsidRPr="00106CEF">
              <w:rPr>
                <w:rFonts w:ascii="Times New Roman" w:eastAsia="Times New Roman" w:hAnsi="Times New Roman" w:cs="Times New Roman"/>
                <w:sz w:val="24"/>
                <w:szCs w:val="24"/>
              </w:rPr>
              <w:t xml:space="preserve">Наименование основания для отказа в выдаче разрешения на ввод объекта в эксплуатацию в соответствии с </w:t>
            </w:r>
          </w:p>
          <w:p w:rsidR="00CF4FBC" w:rsidRPr="00106CEF" w:rsidRDefault="007F70A7" w:rsidP="007E5604">
            <w:pPr>
              <w:ind w:right="59"/>
              <w:jc w:val="center"/>
              <w:rPr>
                <w:sz w:val="24"/>
                <w:szCs w:val="24"/>
              </w:rPr>
            </w:pPr>
            <w:r w:rsidRPr="00106CEF">
              <w:rPr>
                <w:rFonts w:ascii="Times New Roman" w:eastAsia="Times New Roman" w:hAnsi="Times New Roman" w:cs="Times New Roman"/>
                <w:sz w:val="24"/>
                <w:szCs w:val="24"/>
              </w:rPr>
              <w:t xml:space="preserve">Административным регламентом </w:t>
            </w:r>
          </w:p>
        </w:tc>
        <w:tc>
          <w:tcPr>
            <w:tcW w:w="38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2"/>
              <w:ind w:left="1" w:right="4"/>
              <w:jc w:val="center"/>
              <w:rPr>
                <w:sz w:val="24"/>
                <w:szCs w:val="24"/>
              </w:rPr>
            </w:pPr>
            <w:r w:rsidRPr="00106CEF">
              <w:rPr>
                <w:rFonts w:ascii="Times New Roman" w:eastAsia="Times New Roman" w:hAnsi="Times New Roman" w:cs="Times New Roman"/>
                <w:sz w:val="24"/>
                <w:szCs w:val="24"/>
              </w:rPr>
              <w:t xml:space="preserve">Разъяснение причин отказа в выдаче разрешения на ввод объекта </w:t>
            </w:r>
          </w:p>
          <w:p w:rsidR="00CF4FBC" w:rsidRPr="00106CEF" w:rsidRDefault="007F70A7" w:rsidP="007E5604">
            <w:pPr>
              <w:ind w:right="63"/>
              <w:jc w:val="center"/>
              <w:rPr>
                <w:sz w:val="24"/>
                <w:szCs w:val="24"/>
              </w:rPr>
            </w:pPr>
            <w:r w:rsidRPr="00106CEF">
              <w:rPr>
                <w:rFonts w:ascii="Times New Roman" w:eastAsia="Times New Roman" w:hAnsi="Times New Roman" w:cs="Times New Roman"/>
                <w:sz w:val="24"/>
                <w:szCs w:val="24"/>
              </w:rPr>
              <w:t xml:space="preserve">в эксплуатацию </w:t>
            </w:r>
          </w:p>
        </w:tc>
      </w:tr>
      <w:tr w:rsidR="00CF4FBC" w:rsidRPr="00106CEF" w:rsidTr="00106CEF">
        <w:trPr>
          <w:trHeight w:val="448"/>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1"/>
              <w:rPr>
                <w:sz w:val="24"/>
                <w:szCs w:val="24"/>
              </w:rPr>
            </w:pPr>
            <w:r w:rsidRPr="00106CEF">
              <w:rPr>
                <w:rFonts w:ascii="Times New Roman" w:eastAsia="Times New Roman" w:hAnsi="Times New Roman" w:cs="Times New Roman"/>
                <w:sz w:val="24"/>
                <w:szCs w:val="24"/>
              </w:rPr>
              <w:t xml:space="preserve">подпункт </w:t>
            </w:r>
          </w:p>
          <w:p w:rsidR="00CF4FBC" w:rsidRPr="00106CEF" w:rsidRDefault="007E5604" w:rsidP="007E5604">
            <w:pPr>
              <w:ind w:left="1"/>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а</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пункта </w:t>
            </w:r>
          </w:p>
          <w:p w:rsidR="00CF4FBC" w:rsidRPr="00106CEF" w:rsidRDefault="007F70A7" w:rsidP="007E5604">
            <w:pPr>
              <w:ind w:left="1"/>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отсутствие документов, предусмотренных подпунктами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г</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2.8, пунктом 2.9 Административного регламента </w:t>
            </w:r>
          </w:p>
        </w:tc>
        <w:tc>
          <w:tcPr>
            <w:tcW w:w="382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Указываются</w:t>
            </w:r>
            <w:r w:rsidR="002D78A2" w:rsidRPr="00106CEF">
              <w:rPr>
                <w:rFonts w:ascii="Times New Roman" w:eastAsia="Times New Roman" w:hAnsi="Times New Roman" w:cs="Times New Roman"/>
                <w:i/>
                <w:sz w:val="24"/>
                <w:szCs w:val="24"/>
              </w:rPr>
              <w:t xml:space="preserve"> </w:t>
            </w:r>
            <w:r w:rsidRPr="00106CEF">
              <w:rPr>
                <w:rFonts w:ascii="Times New Roman" w:eastAsia="Times New Roman" w:hAnsi="Times New Roman" w:cs="Times New Roman"/>
                <w:i/>
                <w:sz w:val="24"/>
                <w:szCs w:val="24"/>
              </w:rPr>
              <w:t xml:space="preserve">основания такого вывода </w:t>
            </w:r>
          </w:p>
        </w:tc>
      </w:tr>
    </w:tbl>
    <w:p w:rsidR="00CF4FBC" w:rsidRPr="00106CEF" w:rsidRDefault="007F70A7" w:rsidP="007E5604">
      <w:pPr>
        <w:spacing w:after="0" w:line="240" w:lineRule="auto"/>
        <w:ind w:left="4961"/>
        <w:jc w:val="both"/>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ind w:left="4961"/>
        <w:jc w:val="both"/>
        <w:rPr>
          <w:sz w:val="24"/>
          <w:szCs w:val="24"/>
        </w:rPr>
      </w:pPr>
      <w:r w:rsidRPr="00106CEF">
        <w:rPr>
          <w:sz w:val="24"/>
          <w:szCs w:val="24"/>
        </w:rPr>
        <w:t xml:space="preserve"> </w:t>
      </w:r>
    </w:p>
    <w:tbl>
      <w:tblPr>
        <w:tblStyle w:val="TableGrid"/>
        <w:tblW w:w="10067" w:type="dxa"/>
        <w:tblInd w:w="0" w:type="dxa"/>
        <w:tblCellMar>
          <w:top w:w="110" w:type="dxa"/>
          <w:right w:w="4" w:type="dxa"/>
        </w:tblCellMar>
        <w:tblLook w:val="04A0" w:firstRow="1" w:lastRow="0" w:firstColumn="1" w:lastColumn="0" w:noHBand="0" w:noVBand="1"/>
      </w:tblPr>
      <w:tblGrid>
        <w:gridCol w:w="1419"/>
        <w:gridCol w:w="4820"/>
        <w:gridCol w:w="1740"/>
        <w:gridCol w:w="1285"/>
        <w:gridCol w:w="803"/>
      </w:tblGrid>
      <w:tr w:rsidR="00CF4FBC" w:rsidRPr="00106CEF" w:rsidTr="00106CEF">
        <w:trPr>
          <w:trHeight w:val="5423"/>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ight="5"/>
              <w:rPr>
                <w:sz w:val="24"/>
                <w:szCs w:val="24"/>
              </w:rPr>
            </w:pPr>
            <w:r w:rsidRPr="00106CEF">
              <w:rPr>
                <w:rFonts w:ascii="Times New Roman" w:eastAsia="Times New Roman" w:hAnsi="Times New Roman" w:cs="Times New Roman"/>
                <w:sz w:val="24"/>
                <w:szCs w:val="24"/>
              </w:rPr>
              <w:lastRenderedPageBreak/>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б</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2"/>
              <w:rPr>
                <w:sz w:val="24"/>
                <w:szCs w:val="24"/>
              </w:rPr>
            </w:pPr>
            <w:r w:rsidRPr="00106CEF">
              <w:rPr>
                <w:rFonts w:ascii="Times New Roman" w:eastAsia="Times New Roman" w:hAnsi="Times New Roman" w:cs="Times New Roman"/>
                <w:sz w:val="24"/>
                <w:szCs w:val="24"/>
              </w:rPr>
              <w:t xml:space="preserve">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требованиям, установленным проектом планировки территории, в случае выдачи разрешения на ввод в эксплуатацию линейного объекта, для размещения которого не требуется образование земельного участка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r w:rsidR="00CF4FBC" w:rsidRPr="00106CEF" w:rsidTr="00106CEF">
        <w:trPr>
          <w:trHeight w:val="1902"/>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ight="15"/>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в</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2" w:right="44"/>
              <w:rPr>
                <w:sz w:val="24"/>
                <w:szCs w:val="24"/>
              </w:rPr>
            </w:pPr>
            <w:r w:rsidRPr="00106CEF">
              <w:rPr>
                <w:rFonts w:ascii="Times New Roman" w:eastAsia="Times New Roman" w:hAnsi="Times New Roman" w:cs="Times New Roman"/>
                <w:sz w:val="24"/>
                <w:szCs w:val="24"/>
              </w:rPr>
              <w:t>несоответствие объекта капитального строительства требованиям, установленным в разрешении на строительство, за исключением случаев изменения площади объекта капитального строительства в соответствии с частью 6</w:t>
            </w:r>
            <w:r w:rsidRPr="00106CEF">
              <w:rPr>
                <w:rFonts w:ascii="Times New Roman" w:eastAsia="Times New Roman" w:hAnsi="Times New Roman" w:cs="Times New Roman"/>
                <w:sz w:val="24"/>
                <w:szCs w:val="24"/>
                <w:vertAlign w:val="superscript"/>
              </w:rPr>
              <w:t>2</w:t>
            </w:r>
            <w:r w:rsidRPr="00106CEF">
              <w:rPr>
                <w:rFonts w:ascii="Times New Roman" w:eastAsia="Times New Roman" w:hAnsi="Times New Roman" w:cs="Times New Roman"/>
                <w:sz w:val="24"/>
                <w:szCs w:val="24"/>
              </w:rPr>
              <w:t xml:space="preserve"> статьи 55 Градостроительного кодекса Российской Федерации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r w:rsidR="00CF4FBC" w:rsidRPr="00106CEF" w:rsidTr="00106CEF">
        <w:trPr>
          <w:trHeight w:val="1425"/>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подпункт </w:t>
            </w:r>
          </w:p>
          <w:p w:rsidR="00CF4FBC" w:rsidRPr="00106CEF" w:rsidRDefault="007E5604" w:rsidP="007E5604">
            <w:pPr>
              <w:ind w:left="63"/>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г</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2"/>
              <w:rPr>
                <w:sz w:val="24"/>
                <w:szCs w:val="24"/>
              </w:rPr>
            </w:pPr>
            <w:r w:rsidRPr="00106CEF">
              <w:rPr>
                <w:rFonts w:ascii="Times New Roman" w:eastAsia="Times New Roman" w:hAnsi="Times New Roman" w:cs="Times New Roman"/>
                <w:sz w:val="24"/>
                <w:szCs w:val="24"/>
              </w:rPr>
              <w:t>несоответствие параметров построенного, реконструированного объекта капитального строительства проектной документации, за исключением случаев изменения площади объекта капитального строительства в соответствии с частью 6</w:t>
            </w:r>
            <w:r w:rsidRPr="00106CEF">
              <w:rPr>
                <w:rFonts w:ascii="Times New Roman" w:eastAsia="Times New Roman" w:hAnsi="Times New Roman" w:cs="Times New Roman"/>
                <w:sz w:val="24"/>
                <w:szCs w:val="24"/>
                <w:vertAlign w:val="superscript"/>
              </w:rPr>
              <w:t>2</w:t>
            </w:r>
            <w:r w:rsidRPr="00106CEF">
              <w:rPr>
                <w:rFonts w:ascii="Times New Roman" w:eastAsia="Times New Roman" w:hAnsi="Times New Roman" w:cs="Times New Roman"/>
                <w:sz w:val="24"/>
                <w:szCs w:val="24"/>
              </w:rPr>
              <w:t xml:space="preserve"> статьи 55 Градостроительного кодекса Российской Федерации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r w:rsidR="00CF4FBC" w:rsidRPr="00106CEF" w:rsidTr="00106CEF">
        <w:trPr>
          <w:trHeight w:val="2493"/>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63" w:right="5"/>
              <w:rPr>
                <w:sz w:val="24"/>
                <w:szCs w:val="24"/>
              </w:rPr>
            </w:pPr>
            <w:r w:rsidRPr="00106CEF">
              <w:rPr>
                <w:rFonts w:ascii="Times New Roman" w:eastAsia="Times New Roman" w:hAnsi="Times New Roman" w:cs="Times New Roman"/>
                <w:sz w:val="24"/>
                <w:szCs w:val="24"/>
              </w:rPr>
              <w:t xml:space="preserve">подпункт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д</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xml:space="preserve"> пункта </w:t>
            </w:r>
          </w:p>
          <w:p w:rsidR="00CF4FBC" w:rsidRPr="00106CEF" w:rsidRDefault="007F70A7" w:rsidP="007E5604">
            <w:pPr>
              <w:ind w:left="63"/>
              <w:rPr>
                <w:sz w:val="24"/>
                <w:szCs w:val="24"/>
              </w:rPr>
            </w:pPr>
            <w:r w:rsidRPr="00106CEF">
              <w:rPr>
                <w:rFonts w:ascii="Times New Roman" w:eastAsia="Times New Roman" w:hAnsi="Times New Roman" w:cs="Times New Roman"/>
                <w:sz w:val="24"/>
                <w:szCs w:val="24"/>
              </w:rPr>
              <w:t xml:space="preserve">2.22 </w:t>
            </w:r>
          </w:p>
        </w:tc>
        <w:tc>
          <w:tcPr>
            <w:tcW w:w="4820"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ind w:left="62" w:right="47"/>
              <w:rPr>
                <w:sz w:val="24"/>
                <w:szCs w:val="24"/>
              </w:rPr>
            </w:pPr>
            <w:r w:rsidRPr="00106CEF">
              <w:rPr>
                <w:rFonts w:ascii="Times New Roman" w:eastAsia="Times New Roman" w:hAnsi="Times New Roman" w:cs="Times New Roman"/>
                <w:sz w:val="24"/>
                <w:szCs w:val="24"/>
              </w:rPr>
              <w:t xml:space="preserve">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разрешения на ввод объекта в эксплуатацию, за исключением случаев, если указанные ограничения предусмотрены решением об установлении или изменении зоны с особыми условиями использования </w:t>
            </w:r>
          </w:p>
        </w:tc>
        <w:tc>
          <w:tcPr>
            <w:tcW w:w="1740" w:type="dxa"/>
            <w:tcBorders>
              <w:top w:val="single" w:sz="4" w:space="0" w:color="000000"/>
              <w:left w:val="single" w:sz="4" w:space="0" w:color="000000"/>
              <w:bottom w:val="single" w:sz="4" w:space="0" w:color="000000"/>
              <w:right w:val="nil"/>
            </w:tcBorders>
          </w:tcPr>
          <w:p w:rsidR="00CF4FBC" w:rsidRPr="00106CEF" w:rsidRDefault="007F70A7" w:rsidP="007E5604">
            <w:pPr>
              <w:ind w:left="62"/>
              <w:rPr>
                <w:sz w:val="24"/>
                <w:szCs w:val="24"/>
              </w:rPr>
            </w:pPr>
            <w:r w:rsidRPr="00106CEF">
              <w:rPr>
                <w:rFonts w:ascii="Times New Roman" w:eastAsia="Times New Roman" w:hAnsi="Times New Roman" w:cs="Times New Roman"/>
                <w:i/>
                <w:sz w:val="24"/>
                <w:szCs w:val="24"/>
              </w:rPr>
              <w:t xml:space="preserve">Указываются вывода </w:t>
            </w:r>
          </w:p>
        </w:tc>
        <w:tc>
          <w:tcPr>
            <w:tcW w:w="1285" w:type="dxa"/>
            <w:tcBorders>
              <w:top w:val="single" w:sz="4" w:space="0" w:color="000000"/>
              <w:left w:val="nil"/>
              <w:bottom w:val="single" w:sz="4" w:space="0" w:color="000000"/>
              <w:right w:val="nil"/>
            </w:tcBorders>
          </w:tcPr>
          <w:p w:rsidR="00CF4FBC" w:rsidRPr="00106CEF" w:rsidRDefault="007F70A7" w:rsidP="007E5604">
            <w:pPr>
              <w:rPr>
                <w:sz w:val="24"/>
                <w:szCs w:val="24"/>
              </w:rPr>
            </w:pPr>
            <w:r w:rsidRPr="00106CEF">
              <w:rPr>
                <w:rFonts w:ascii="Times New Roman" w:eastAsia="Times New Roman" w:hAnsi="Times New Roman" w:cs="Times New Roman"/>
                <w:i/>
                <w:sz w:val="24"/>
                <w:szCs w:val="24"/>
              </w:rPr>
              <w:t xml:space="preserve">основания </w:t>
            </w:r>
          </w:p>
        </w:tc>
        <w:tc>
          <w:tcPr>
            <w:tcW w:w="803" w:type="dxa"/>
            <w:tcBorders>
              <w:top w:val="single" w:sz="4" w:space="0" w:color="000000"/>
              <w:left w:val="nil"/>
              <w:bottom w:val="single" w:sz="4" w:space="0" w:color="000000"/>
              <w:right w:val="single" w:sz="4" w:space="0" w:color="000000"/>
            </w:tcBorders>
          </w:tcPr>
          <w:p w:rsidR="00CF4FBC" w:rsidRPr="00106CEF" w:rsidRDefault="007F70A7" w:rsidP="007E5604">
            <w:pPr>
              <w:jc w:val="both"/>
              <w:rPr>
                <w:sz w:val="24"/>
                <w:szCs w:val="24"/>
              </w:rPr>
            </w:pPr>
            <w:r w:rsidRPr="00106CEF">
              <w:rPr>
                <w:rFonts w:ascii="Times New Roman" w:eastAsia="Times New Roman" w:hAnsi="Times New Roman" w:cs="Times New Roman"/>
                <w:i/>
                <w:sz w:val="24"/>
                <w:szCs w:val="24"/>
              </w:rPr>
              <w:t xml:space="preserve">такого </w:t>
            </w:r>
          </w:p>
        </w:tc>
      </w:tr>
    </w:tbl>
    <w:p w:rsidR="00CF4FBC" w:rsidRPr="00106CEF" w:rsidRDefault="007F70A7" w:rsidP="007E5604">
      <w:pPr>
        <w:spacing w:after="0" w:line="240" w:lineRule="auto"/>
        <w:ind w:left="4961" w:right="4961"/>
        <w:rPr>
          <w:sz w:val="24"/>
          <w:szCs w:val="24"/>
        </w:rPr>
      </w:pPr>
      <w:r w:rsidRPr="00106CEF">
        <w:rPr>
          <w:rFonts w:ascii="Times New Roman" w:eastAsia="Times New Roman" w:hAnsi="Times New Roman" w:cs="Times New Roman"/>
          <w:sz w:val="24"/>
          <w:szCs w:val="24"/>
        </w:rPr>
        <w:t xml:space="preserve"> </w:t>
      </w:r>
      <w:r w:rsidRPr="00106CEF">
        <w:rPr>
          <w:sz w:val="24"/>
          <w:szCs w:val="24"/>
        </w:rPr>
        <w:t xml:space="preserve"> </w:t>
      </w:r>
    </w:p>
    <w:tbl>
      <w:tblPr>
        <w:tblStyle w:val="TableGrid"/>
        <w:tblW w:w="10067" w:type="dxa"/>
        <w:tblInd w:w="0" w:type="dxa"/>
        <w:tblCellMar>
          <w:top w:w="113" w:type="dxa"/>
          <w:left w:w="62" w:type="dxa"/>
          <w:right w:w="115" w:type="dxa"/>
        </w:tblCellMar>
        <w:tblLook w:val="04A0" w:firstRow="1" w:lastRow="0" w:firstColumn="1" w:lastColumn="0" w:noHBand="0" w:noVBand="1"/>
      </w:tblPr>
      <w:tblGrid>
        <w:gridCol w:w="1419"/>
        <w:gridCol w:w="4820"/>
        <w:gridCol w:w="3828"/>
      </w:tblGrid>
      <w:tr w:rsidR="00CF4FBC" w:rsidRPr="00106CEF" w:rsidTr="00106CEF">
        <w:trPr>
          <w:trHeight w:val="1735"/>
        </w:trPr>
        <w:tc>
          <w:tcPr>
            <w:tcW w:w="1419"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c>
          <w:tcPr>
            <w:tcW w:w="48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территории, принятым в случаях, предусмотренных пунктом 9 части 7 статьи 51 Градостроительного кодекса Российской </w:t>
            </w:r>
          </w:p>
          <w:p w:rsidR="00CF4FBC" w:rsidRPr="00106CEF" w:rsidRDefault="007F70A7" w:rsidP="007E5604">
            <w:pPr>
              <w:rPr>
                <w:sz w:val="24"/>
                <w:szCs w:val="24"/>
              </w:rPr>
            </w:pPr>
            <w:r w:rsidRPr="00106CEF">
              <w:rPr>
                <w:rFonts w:ascii="Times New Roman" w:eastAsia="Times New Roman" w:hAnsi="Times New Roman" w:cs="Times New Roman"/>
                <w:sz w:val="24"/>
                <w:szCs w:val="24"/>
              </w:rPr>
              <w:t>Федерации, и строящийся, реконструируемый объект капитального строительства, в связи с размещением которого установлена или изменена зона с особыми условиями использования территории, не введен в эксплуатацию</w:t>
            </w:r>
            <w:r w:rsidRPr="00106CEF">
              <w:rPr>
                <w:rFonts w:ascii="Times New Roman" w:eastAsia="Times New Roman" w:hAnsi="Times New Roman" w:cs="Times New Roman"/>
                <w:sz w:val="24"/>
                <w:szCs w:val="24"/>
                <w:vertAlign w:val="subscript"/>
              </w:rPr>
              <w:t xml:space="preserve"> </w:t>
            </w:r>
          </w:p>
        </w:tc>
        <w:tc>
          <w:tcPr>
            <w:tcW w:w="3828" w:type="dxa"/>
            <w:tcBorders>
              <w:top w:val="single" w:sz="4" w:space="0" w:color="000000"/>
              <w:left w:val="single" w:sz="4" w:space="0" w:color="000000"/>
              <w:bottom w:val="single" w:sz="4" w:space="0" w:color="000000"/>
              <w:right w:val="single" w:sz="4" w:space="0" w:color="000000"/>
            </w:tcBorders>
          </w:tcPr>
          <w:p w:rsidR="00CF4FBC" w:rsidRPr="00106CEF" w:rsidRDefault="00CF4FBC" w:rsidP="007E5604">
            <w:pPr>
              <w:rPr>
                <w:sz w:val="24"/>
                <w:szCs w:val="24"/>
              </w:rPr>
            </w:pPr>
          </w:p>
        </w:tc>
      </w:tr>
    </w:tbl>
    <w:p w:rsidR="00CF4FBC" w:rsidRPr="00106CEF" w:rsidRDefault="007F70A7" w:rsidP="007E5604">
      <w:pPr>
        <w:spacing w:after="0" w:line="240" w:lineRule="auto"/>
        <w:ind w:left="708"/>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ind w:left="-15" w:right="46" w:firstLine="698"/>
        <w:jc w:val="both"/>
        <w:rPr>
          <w:sz w:val="24"/>
          <w:szCs w:val="24"/>
        </w:rPr>
      </w:pPr>
      <w:r w:rsidRPr="00106CEF">
        <w:rPr>
          <w:rFonts w:ascii="Times New Roman" w:eastAsia="Times New Roman" w:hAnsi="Times New Roman" w:cs="Times New Roman"/>
          <w:sz w:val="24"/>
          <w:szCs w:val="24"/>
        </w:rPr>
        <w:t>Вы вправе повторно обратиться с заявлением о выдаче разрешения на ввод объекта в эксплуатацию после устранения указанных нарушений.</w:t>
      </w:r>
      <w:r w:rsidRPr="00106CEF">
        <w:rPr>
          <w:rFonts w:ascii="Times New Roman" w:eastAsia="Times New Roman" w:hAnsi="Times New Roman" w:cs="Times New Roman"/>
          <w:sz w:val="24"/>
          <w:szCs w:val="24"/>
          <w:vertAlign w:val="subscript"/>
        </w:rPr>
        <w:t xml:space="preserve"> </w:t>
      </w:r>
    </w:p>
    <w:p w:rsidR="00CF4FBC" w:rsidRPr="00106CEF" w:rsidRDefault="007F70A7" w:rsidP="007E5604">
      <w:pPr>
        <w:spacing w:after="0" w:line="240" w:lineRule="auto"/>
        <w:ind w:left="-15" w:right="46" w:firstLine="698"/>
        <w:jc w:val="both"/>
        <w:rPr>
          <w:sz w:val="24"/>
          <w:szCs w:val="24"/>
        </w:rPr>
      </w:pPr>
      <w:r w:rsidRPr="00106CEF">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 а также в судебном порядке.</w:t>
      </w:r>
      <w:r w:rsidRPr="00106CEF">
        <w:rPr>
          <w:rFonts w:ascii="Times New Roman" w:eastAsia="Times New Roman" w:hAnsi="Times New Roman" w:cs="Times New Roman"/>
          <w:sz w:val="24"/>
          <w:szCs w:val="24"/>
          <w:vertAlign w:val="subscript"/>
        </w:rPr>
        <w:t xml:space="preserve"> </w:t>
      </w:r>
      <w:r w:rsidRPr="00106CEF">
        <w:rPr>
          <w:rFonts w:ascii="Times New Roman" w:eastAsia="Times New Roman" w:hAnsi="Times New Roman" w:cs="Times New Roman"/>
          <w:sz w:val="24"/>
          <w:szCs w:val="24"/>
        </w:rPr>
        <w:t xml:space="preserve">Дополнительно информируем:_______________________________________ </w:t>
      </w:r>
      <w:r w:rsidRPr="00106CEF">
        <w:rPr>
          <w:rFonts w:ascii="Times New Roman" w:eastAsia="Times New Roman" w:hAnsi="Times New Roman" w:cs="Times New Roman"/>
          <w:sz w:val="24"/>
          <w:szCs w:val="24"/>
          <w:vertAlign w:val="subscript"/>
        </w:rPr>
        <w:t xml:space="preserve"> </w:t>
      </w:r>
    </w:p>
    <w:p w:rsidR="00CF4FBC" w:rsidRDefault="007F70A7" w:rsidP="007E5604">
      <w:pPr>
        <w:spacing w:after="0" w:line="240" w:lineRule="auto"/>
      </w:pPr>
      <w:r>
        <w:rPr>
          <w:rFonts w:ascii="Times New Roman" w:eastAsia="Times New Roman" w:hAnsi="Times New Roman" w:cs="Times New Roman"/>
          <w:sz w:val="28"/>
        </w:rPr>
        <w:t xml:space="preserve">______________________________________________________________________.   </w:t>
      </w:r>
      <w:r>
        <w:rPr>
          <w:rFonts w:ascii="Times New Roman" w:eastAsia="Times New Roman" w:hAnsi="Times New Roman" w:cs="Times New Roman"/>
          <w:sz w:val="24"/>
        </w:rPr>
        <w:t xml:space="preserve">  </w:t>
      </w:r>
    </w:p>
    <w:p w:rsidR="00CF4FBC" w:rsidRDefault="007F70A7" w:rsidP="007E5604">
      <w:pPr>
        <w:spacing w:after="0" w:line="240" w:lineRule="auto"/>
        <w:ind w:left="1486" w:hanging="464"/>
      </w:pPr>
      <w:r>
        <w:rPr>
          <w:rFonts w:ascii="Times New Roman" w:eastAsia="Times New Roman" w:hAnsi="Times New Roman" w:cs="Times New Roman"/>
          <w:sz w:val="20"/>
        </w:rPr>
        <w:t>(указывается информация, необходимая для устранения причин отказа в выдаче разрешения на ввод объекта в эксплуатацию, а также иная дополнительная информация при наличии)</w:t>
      </w:r>
      <w:r>
        <w:rPr>
          <w:rFonts w:ascii="Times New Roman" w:eastAsia="Times New Roman" w:hAnsi="Times New Roman" w:cs="Times New Roman"/>
          <w:sz w:val="43"/>
          <w:vertAlign w:val="subscript"/>
        </w:rPr>
        <w:t xml:space="preserve"> </w:t>
      </w:r>
    </w:p>
    <w:p w:rsidR="00CF4FBC" w:rsidRDefault="007F70A7" w:rsidP="007E5604">
      <w:pPr>
        <w:spacing w:after="0" w:line="240" w:lineRule="auto"/>
      </w:pPr>
      <w:r>
        <w:rPr>
          <w:rFonts w:ascii="Times New Roman" w:eastAsia="Times New Roman" w:hAnsi="Times New Roman" w:cs="Times New Roman"/>
          <w:sz w:val="20"/>
        </w:rPr>
        <w:t xml:space="preserve"> </w:t>
      </w:r>
    </w:p>
    <w:p w:rsidR="00CF4FBC" w:rsidRDefault="007F70A7" w:rsidP="007E5604">
      <w:pPr>
        <w:spacing w:after="158" w:line="240" w:lineRule="auto"/>
      </w:pPr>
      <w:r>
        <w:rPr>
          <w:rFonts w:ascii="Times New Roman" w:eastAsia="Times New Roman" w:hAnsi="Times New Roman" w:cs="Times New Roman"/>
          <w:sz w:val="20"/>
        </w:rPr>
        <w:t xml:space="preserve"> </w:t>
      </w:r>
    </w:p>
    <w:p w:rsidR="00CF4FBC" w:rsidRDefault="007F70A7" w:rsidP="002D78A2">
      <w:pPr>
        <w:spacing w:after="0" w:line="480" w:lineRule="auto"/>
        <w:ind w:left="1560"/>
      </w:pP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r w:rsidR="002D78A2">
        <w:rPr>
          <w:rFonts w:ascii="Times New Roman" w:eastAsia="Times New Roman" w:hAnsi="Times New Roman" w:cs="Times New Roman"/>
        </w:rPr>
        <w:t xml:space="preserve"> </w:t>
      </w:r>
      <w:r>
        <w:rPr>
          <w:rFonts w:ascii="Times New Roman" w:eastAsia="Times New Roman" w:hAnsi="Times New Roman" w:cs="Times New Roman"/>
        </w:rPr>
        <w:t xml:space="preserve"> </w:t>
      </w:r>
    </w:p>
    <w:p w:rsidR="00CF4FBC" w:rsidRDefault="007F70A7" w:rsidP="007E5604">
      <w:pPr>
        <w:spacing w:after="14" w:line="240" w:lineRule="auto"/>
        <w:ind w:right="-84"/>
      </w:pPr>
      <w:r>
        <w:rPr>
          <w:noProof/>
        </w:rPr>
        <mc:AlternateContent>
          <mc:Choice Requires="wpg">
            <w:drawing>
              <wp:inline distT="0" distB="0" distL="0" distR="0">
                <wp:extent cx="6392152" cy="6092"/>
                <wp:effectExtent l="0" t="0" r="0" b="0"/>
                <wp:docPr id="75652" name="Group 75652"/>
                <wp:cNvGraphicFramePr/>
                <a:graphic xmlns:a="http://schemas.openxmlformats.org/drawingml/2006/main">
                  <a:graphicData uri="http://schemas.microsoft.com/office/word/2010/wordprocessingGroup">
                    <wpg:wgp>
                      <wpg:cNvGrpSpPr/>
                      <wpg:grpSpPr>
                        <a:xfrm>
                          <a:off x="0" y="0"/>
                          <a:ext cx="6392152" cy="6092"/>
                          <a:chOff x="0" y="0"/>
                          <a:chExt cx="6392152" cy="6092"/>
                        </a:xfrm>
                      </wpg:grpSpPr>
                      <wps:wsp>
                        <wps:cNvPr id="90557" name="Shape 90557"/>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8" name="Shape 90558"/>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59" name="Shape 90559"/>
                        <wps:cNvSpPr/>
                        <wps:spPr>
                          <a:xfrm>
                            <a:off x="3781552" y="0"/>
                            <a:ext cx="2610600" cy="9144"/>
                          </a:xfrm>
                          <a:custGeom>
                            <a:avLst/>
                            <a:gdLst/>
                            <a:ahLst/>
                            <a:cxnLst/>
                            <a:rect l="0" t="0" r="0" b="0"/>
                            <a:pathLst>
                              <a:path w="2610600" h="9144">
                                <a:moveTo>
                                  <a:pt x="0" y="0"/>
                                </a:moveTo>
                                <a:lnTo>
                                  <a:pt x="2610600" y="0"/>
                                </a:lnTo>
                                <a:lnTo>
                                  <a:pt x="26106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5652" style="width:503.319pt;height:0.479706pt;mso-position-horizontal-relative:char;mso-position-vertical-relative:line" coordsize="63921,60">
                <v:shape id="Shape 90560" style="position:absolute;width:19816;height:91;left:0;top:0;" coordsize="1981632,9144" path="m0,0l1981632,0l1981632,9144l0,9144l0,0">
                  <v:stroke weight="0pt" endcap="flat" joinstyle="miter" miterlimit="10" on="false" color="#000000" opacity="0"/>
                  <v:fill on="true" color="#000000"/>
                </v:shape>
                <v:shape id="Shape 90561" style="position:absolute;width:14402;height:91;left:21614;top:0;" coordsize="1440295,9144" path="m0,0l1440295,0l1440295,9144l0,9144l0,0">
                  <v:stroke weight="0pt" endcap="flat" joinstyle="miter" miterlimit="10" on="false" color="#000000" opacity="0"/>
                  <v:fill on="true" color="#000000"/>
                </v:shape>
                <v:shape id="Shape 90562" style="position:absolute;width:26106;height:91;left:37815;top:0;" coordsize="2610600,9144" path="m0,0l2610600,0l2610600,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8009"/>
        </w:tabs>
        <w:spacing w:after="36"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(фамилия, имя, отчество (при наличии) </w:t>
      </w:r>
    </w:p>
    <w:p w:rsidR="00106CEF" w:rsidRPr="00106CEF" w:rsidRDefault="007F70A7" w:rsidP="007E5604">
      <w:pPr>
        <w:spacing w:after="0" w:line="240" w:lineRule="auto"/>
        <w:ind w:left="-5" w:right="9414" w:hanging="10"/>
        <w:rPr>
          <w:rFonts w:ascii="Times New Roman" w:eastAsia="Times New Roman" w:hAnsi="Times New Roman" w:cs="Times New Roman"/>
          <w:sz w:val="24"/>
          <w:szCs w:val="24"/>
        </w:rPr>
      </w:pPr>
      <w:r>
        <w:rPr>
          <w:rFonts w:ascii="Times New Roman" w:eastAsia="Times New Roman" w:hAnsi="Times New Roman" w:cs="Times New Roman"/>
          <w:sz w:val="2"/>
        </w:rPr>
        <w:t xml:space="preserve"> </w:t>
      </w:r>
      <w:r w:rsidRPr="00106CEF">
        <w:rPr>
          <w:rFonts w:ascii="Times New Roman" w:eastAsia="Times New Roman" w:hAnsi="Times New Roman" w:cs="Times New Roman"/>
          <w:sz w:val="24"/>
          <w:szCs w:val="24"/>
        </w:rPr>
        <w:t xml:space="preserve">Дата </w:t>
      </w:r>
    </w:p>
    <w:p w:rsidR="00106CEF" w:rsidRDefault="00106CEF" w:rsidP="007E5604">
      <w:pPr>
        <w:spacing w:after="0" w:line="240" w:lineRule="auto"/>
        <w:ind w:left="-5" w:right="9414" w:hanging="10"/>
        <w:rPr>
          <w:rFonts w:ascii="Times New Roman" w:eastAsia="Times New Roman" w:hAnsi="Times New Roman" w:cs="Times New Roman"/>
          <w:sz w:val="28"/>
        </w:rPr>
      </w:pPr>
    </w:p>
    <w:p w:rsidR="00106CEF" w:rsidRDefault="00106CEF">
      <w:pPr>
        <w:rPr>
          <w:rFonts w:ascii="Times New Roman" w:eastAsia="Times New Roman" w:hAnsi="Times New Roman" w:cs="Times New Roman"/>
          <w:sz w:val="28"/>
        </w:rPr>
      </w:pPr>
      <w:r>
        <w:rPr>
          <w:rFonts w:ascii="Times New Roman" w:eastAsia="Times New Roman" w:hAnsi="Times New Roman" w:cs="Times New Roman"/>
          <w:sz w:val="28"/>
        </w:rPr>
        <w:br w:type="page"/>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lastRenderedPageBreak/>
        <w:t xml:space="preserve">ПРИЛОЖЕНИЕ № 4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к Административному регламенту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предоставления государственной и муниципальной услуги  </w:t>
      </w:r>
    </w:p>
    <w:p w:rsidR="00CF4FBC" w:rsidRPr="00106CEF" w:rsidRDefault="007E5604"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w:t>
      </w:r>
      <w:r w:rsidR="007F70A7" w:rsidRPr="00106CEF">
        <w:rPr>
          <w:rFonts w:ascii="Times New Roman" w:hAnsi="Times New Roman" w:cs="Times New Roman"/>
          <w:sz w:val="20"/>
          <w:szCs w:val="20"/>
        </w:rPr>
        <w:t>Выдача разрешения на ввод объекта в эксплуатацию</w:t>
      </w:r>
      <w:r w:rsidRPr="00106CEF">
        <w:rPr>
          <w:rFonts w:ascii="Times New Roman" w:hAnsi="Times New Roman" w:cs="Times New Roman"/>
          <w:sz w:val="20"/>
          <w:szCs w:val="20"/>
        </w:rPr>
        <w:t>»</w:t>
      </w:r>
      <w:r w:rsidR="007F70A7" w:rsidRPr="00106CEF">
        <w:rPr>
          <w:rFonts w:ascii="Times New Roman" w:hAnsi="Times New Roman" w:cs="Times New Roman"/>
          <w:sz w:val="20"/>
          <w:szCs w:val="20"/>
        </w:rPr>
        <w:t xml:space="preserve">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 </w:t>
      </w:r>
    </w:p>
    <w:p w:rsidR="00CF4FBC" w:rsidRPr="00106CEF" w:rsidRDefault="007F70A7" w:rsidP="00106CEF">
      <w:pPr>
        <w:pStyle w:val="a4"/>
        <w:jc w:val="right"/>
        <w:rPr>
          <w:rFonts w:ascii="Times New Roman" w:hAnsi="Times New Roman" w:cs="Times New Roman"/>
          <w:sz w:val="20"/>
          <w:szCs w:val="20"/>
        </w:rPr>
      </w:pPr>
      <w:r w:rsidRPr="00106CEF">
        <w:rPr>
          <w:rFonts w:ascii="Times New Roman" w:hAnsi="Times New Roman" w:cs="Times New Roman"/>
          <w:sz w:val="20"/>
          <w:szCs w:val="20"/>
        </w:rPr>
        <w:t xml:space="preserve">ФОРМА </w:t>
      </w:r>
    </w:p>
    <w:p w:rsidR="00CF4FBC" w:rsidRDefault="007F70A7" w:rsidP="007E5604">
      <w:pPr>
        <w:spacing w:after="210" w:line="240" w:lineRule="auto"/>
        <w:ind w:left="5681"/>
        <w:jc w:val="center"/>
      </w:pPr>
      <w:r>
        <w:rPr>
          <w:rFonts w:ascii="Times New Roman" w:eastAsia="Times New Roman" w:hAnsi="Times New Roman" w:cs="Times New Roman"/>
          <w:sz w:val="28"/>
        </w:rPr>
        <w:t xml:space="preserve"> </w:t>
      </w:r>
    </w:p>
    <w:p w:rsidR="00CF4FBC" w:rsidRDefault="007F70A7" w:rsidP="007E5604">
      <w:pPr>
        <w:spacing w:after="5" w:line="240" w:lineRule="auto"/>
        <w:ind w:left="5681"/>
        <w:jc w:val="center"/>
      </w:pPr>
      <w:r>
        <w:rPr>
          <w:rFonts w:ascii="Times New Roman" w:eastAsia="Times New Roman" w:hAnsi="Times New Roman" w:cs="Times New Roman"/>
          <w:sz w:val="28"/>
        </w:rPr>
        <w:t xml:space="preserve"> </w:t>
      </w:r>
    </w:p>
    <w:p w:rsidR="00CF4FBC" w:rsidRPr="00106CEF" w:rsidRDefault="007F70A7" w:rsidP="007E5604">
      <w:pPr>
        <w:spacing w:after="1" w:line="240" w:lineRule="auto"/>
        <w:ind w:left="10" w:right="62" w:hanging="10"/>
        <w:jc w:val="center"/>
        <w:rPr>
          <w:sz w:val="24"/>
          <w:szCs w:val="24"/>
        </w:rPr>
      </w:pPr>
      <w:r w:rsidRPr="00106CEF">
        <w:rPr>
          <w:rFonts w:ascii="Times New Roman" w:eastAsia="Times New Roman" w:hAnsi="Times New Roman" w:cs="Times New Roman"/>
          <w:b/>
          <w:sz w:val="24"/>
          <w:szCs w:val="24"/>
        </w:rPr>
        <w:t xml:space="preserve">З А Я В Л Е Н И Е  </w:t>
      </w:r>
    </w:p>
    <w:p w:rsidR="00CF4FBC" w:rsidRPr="00106CEF" w:rsidRDefault="007F70A7" w:rsidP="007E5604">
      <w:pPr>
        <w:spacing w:after="1" w:line="240" w:lineRule="auto"/>
        <w:ind w:left="10" w:right="64" w:hanging="10"/>
        <w:jc w:val="center"/>
        <w:rPr>
          <w:sz w:val="24"/>
          <w:szCs w:val="24"/>
        </w:rPr>
      </w:pPr>
      <w:r w:rsidRPr="00106CEF">
        <w:rPr>
          <w:rFonts w:ascii="Times New Roman" w:eastAsia="Times New Roman" w:hAnsi="Times New Roman" w:cs="Times New Roman"/>
          <w:b/>
          <w:sz w:val="24"/>
          <w:szCs w:val="24"/>
        </w:rPr>
        <w:t xml:space="preserve">об исправлении допущенных опечаток и ошибок </w:t>
      </w:r>
    </w:p>
    <w:p w:rsidR="00CF4FBC" w:rsidRPr="00106CEF" w:rsidRDefault="007F70A7" w:rsidP="007E5604">
      <w:pPr>
        <w:spacing w:after="1" w:line="240" w:lineRule="auto"/>
        <w:ind w:left="10" w:right="60" w:hanging="10"/>
        <w:jc w:val="center"/>
        <w:rPr>
          <w:sz w:val="24"/>
          <w:szCs w:val="24"/>
        </w:rPr>
      </w:pPr>
      <w:r w:rsidRPr="00106CEF">
        <w:rPr>
          <w:rFonts w:ascii="Times New Roman" w:eastAsia="Times New Roman" w:hAnsi="Times New Roman" w:cs="Times New Roman"/>
          <w:b/>
          <w:sz w:val="24"/>
          <w:szCs w:val="24"/>
        </w:rPr>
        <w:t xml:space="preserve">в разрешении на ввод объекта в эксплуатацию </w:t>
      </w:r>
    </w:p>
    <w:p w:rsidR="00CF4FBC" w:rsidRPr="00106CEF" w:rsidRDefault="007F70A7" w:rsidP="007E5604">
      <w:pPr>
        <w:spacing w:after="0" w:line="240" w:lineRule="auto"/>
        <w:ind w:left="10"/>
        <w:jc w:val="center"/>
        <w:rPr>
          <w:sz w:val="24"/>
          <w:szCs w:val="24"/>
        </w:rPr>
      </w:pPr>
      <w:r w:rsidRPr="00106CEF">
        <w:rPr>
          <w:rFonts w:ascii="Times New Roman" w:eastAsia="Times New Roman" w:hAnsi="Times New Roman" w:cs="Times New Roman"/>
          <w:b/>
          <w:sz w:val="24"/>
          <w:szCs w:val="24"/>
        </w:rPr>
        <w:t xml:space="preserve"> </w:t>
      </w:r>
    </w:p>
    <w:p w:rsidR="00CF4FBC" w:rsidRPr="00106CEF" w:rsidRDefault="007E5604" w:rsidP="007E5604">
      <w:pPr>
        <w:spacing w:after="0" w:line="240" w:lineRule="auto"/>
        <w:ind w:left="10" w:right="44" w:hanging="10"/>
        <w:jc w:val="right"/>
        <w:rPr>
          <w:sz w:val="24"/>
          <w:szCs w:val="24"/>
        </w:rPr>
      </w:pP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__</w:t>
      </w:r>
      <w:r w:rsidRPr="00106CEF">
        <w:rPr>
          <w:rFonts w:ascii="Times New Roman" w:eastAsia="Times New Roman" w:hAnsi="Times New Roman" w:cs="Times New Roman"/>
          <w:sz w:val="24"/>
          <w:szCs w:val="24"/>
        </w:rPr>
        <w:t>»</w:t>
      </w:r>
      <w:r w:rsidR="007F70A7" w:rsidRPr="00106CEF">
        <w:rPr>
          <w:rFonts w:ascii="Times New Roman" w:eastAsia="Times New Roman" w:hAnsi="Times New Roman" w:cs="Times New Roman"/>
          <w:sz w:val="24"/>
          <w:szCs w:val="24"/>
        </w:rPr>
        <w:t xml:space="preserve"> __________ 20___ г. </w:t>
      </w:r>
    </w:p>
    <w:p w:rsidR="00CF4FBC" w:rsidRPr="00106CEF" w:rsidRDefault="007F70A7" w:rsidP="007E5604">
      <w:pPr>
        <w:spacing w:after="0" w:line="240" w:lineRule="auto"/>
        <w:jc w:val="right"/>
        <w:rPr>
          <w:sz w:val="24"/>
          <w:szCs w:val="24"/>
        </w:rPr>
      </w:pPr>
      <w:r w:rsidRPr="00106CEF">
        <w:rPr>
          <w:rFonts w:ascii="Times New Roman" w:eastAsia="Times New Roman" w:hAnsi="Times New Roman" w:cs="Times New Roman"/>
          <w:sz w:val="24"/>
          <w:szCs w:val="24"/>
        </w:rPr>
        <w:t xml:space="preserve"> </w:t>
      </w:r>
    </w:p>
    <w:p w:rsidR="00CF4FBC" w:rsidRDefault="007F70A7" w:rsidP="007E5604">
      <w:pPr>
        <w:spacing w:after="0" w:line="240" w:lineRule="auto"/>
        <w:ind w:right="67"/>
        <w:jc w:val="right"/>
      </w:pPr>
      <w:r>
        <w:rPr>
          <w:rFonts w:ascii="Times New Roman" w:eastAsia="Times New Roman" w:hAnsi="Times New Roman" w:cs="Times New Roman"/>
          <w:sz w:val="24"/>
        </w:rPr>
        <w:t xml:space="preserve"> </w:t>
      </w:r>
    </w:p>
    <w:p w:rsidR="00CF4FBC" w:rsidRDefault="007F70A7" w:rsidP="007E5604">
      <w:pPr>
        <w:spacing w:after="56" w:line="240" w:lineRule="auto"/>
        <w:ind w:left="181"/>
      </w:pPr>
      <w:r>
        <w:rPr>
          <w:noProof/>
        </w:rPr>
        <mc:AlternateContent>
          <mc:Choice Requires="wpg">
            <w:drawing>
              <wp:inline distT="0" distB="0" distL="0" distR="0">
                <wp:extent cx="6210580" cy="6087"/>
                <wp:effectExtent l="0" t="0" r="0" b="0"/>
                <wp:docPr id="76772" name="Group 76772"/>
                <wp:cNvGraphicFramePr/>
                <a:graphic xmlns:a="http://schemas.openxmlformats.org/drawingml/2006/main">
                  <a:graphicData uri="http://schemas.microsoft.com/office/word/2010/wordprocessingGroup">
                    <wpg:wgp>
                      <wpg:cNvGrpSpPr/>
                      <wpg:grpSpPr>
                        <a:xfrm>
                          <a:off x="0" y="0"/>
                          <a:ext cx="6210580" cy="6087"/>
                          <a:chOff x="0" y="0"/>
                          <a:chExt cx="6210580" cy="6087"/>
                        </a:xfrm>
                      </wpg:grpSpPr>
                      <wps:wsp>
                        <wps:cNvPr id="90563" name="Shape 90563"/>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772" style="width:489.022pt;height:0.479279pt;mso-position-horizontal-relative:char;mso-position-vertical-relative:line" coordsize="62105,60">
                <v:shape id="Shape 90564"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67"/>
        <w:jc w:val="right"/>
      </w:pPr>
      <w:r>
        <w:rPr>
          <w:rFonts w:ascii="Times New Roman" w:eastAsia="Times New Roman" w:hAnsi="Times New Roman" w:cs="Times New Roman"/>
          <w:sz w:val="24"/>
        </w:rPr>
        <w:t xml:space="preserve"> </w:t>
      </w:r>
    </w:p>
    <w:p w:rsidR="00CF4FBC" w:rsidRDefault="007F70A7" w:rsidP="007E5604">
      <w:pPr>
        <w:spacing w:after="5" w:line="240" w:lineRule="auto"/>
        <w:ind w:left="181"/>
      </w:pPr>
      <w:r>
        <w:rPr>
          <w:noProof/>
        </w:rPr>
        <mc:AlternateContent>
          <mc:Choice Requires="wpg">
            <w:drawing>
              <wp:inline distT="0" distB="0" distL="0" distR="0">
                <wp:extent cx="6210580" cy="6087"/>
                <wp:effectExtent l="0" t="0" r="0" b="0"/>
                <wp:docPr id="76773" name="Group 76773"/>
                <wp:cNvGraphicFramePr/>
                <a:graphic xmlns:a="http://schemas.openxmlformats.org/drawingml/2006/main">
                  <a:graphicData uri="http://schemas.microsoft.com/office/word/2010/wordprocessingGroup">
                    <wpg:wgp>
                      <wpg:cNvGrpSpPr/>
                      <wpg:grpSpPr>
                        <a:xfrm>
                          <a:off x="0" y="0"/>
                          <a:ext cx="6210580" cy="6087"/>
                          <a:chOff x="0" y="0"/>
                          <a:chExt cx="6210580" cy="6087"/>
                        </a:xfrm>
                      </wpg:grpSpPr>
                      <wps:wsp>
                        <wps:cNvPr id="90565" name="Shape 90565"/>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6773" style="width:489.022pt;height:0.479279pt;mso-position-horizontal-relative:char;mso-position-vertical-relative:line" coordsize="62105,60">
                <v:shape id="Shape 90566"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Pr="00106CEF" w:rsidRDefault="007F70A7" w:rsidP="007E5604">
      <w:pPr>
        <w:spacing w:after="0" w:line="240" w:lineRule="auto"/>
        <w:ind w:left="166" w:right="156" w:hanging="10"/>
        <w:jc w:val="center"/>
        <w:rPr>
          <w:sz w:val="20"/>
          <w:szCs w:val="20"/>
        </w:rPr>
      </w:pPr>
      <w:r w:rsidRPr="00106CEF">
        <w:rPr>
          <w:rFonts w:ascii="Times New Roman" w:eastAsia="Times New Roman" w:hAnsi="Times New Roman" w:cs="Times New Roman"/>
          <w:sz w:val="20"/>
          <w:szCs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w:t>
      </w:r>
    </w:p>
    <w:p w:rsidR="00CF4FBC" w:rsidRPr="00106CEF" w:rsidRDefault="007F70A7" w:rsidP="007E5604">
      <w:pPr>
        <w:spacing w:after="0" w:line="240" w:lineRule="auto"/>
        <w:ind w:left="166" w:hanging="10"/>
        <w:jc w:val="center"/>
        <w:rPr>
          <w:sz w:val="20"/>
          <w:szCs w:val="20"/>
        </w:rPr>
      </w:pPr>
      <w:r w:rsidRPr="00106CEF">
        <w:rPr>
          <w:rFonts w:ascii="Times New Roman" w:eastAsia="Times New Roman" w:hAnsi="Times New Roman" w:cs="Times New Roman"/>
          <w:sz w:val="20"/>
          <w:szCs w:val="20"/>
        </w:rPr>
        <w:t xml:space="preserve">Российской Федерации, органа местного самоуправления, организации) </w:t>
      </w:r>
    </w:p>
    <w:p w:rsidR="00CF4FBC" w:rsidRDefault="007F70A7" w:rsidP="007E5604">
      <w:pPr>
        <w:spacing w:after="12" w:line="240" w:lineRule="auto"/>
        <w:ind w:left="221"/>
        <w:jc w:val="center"/>
      </w:pPr>
      <w:r>
        <w:rPr>
          <w:rFonts w:ascii="Times New Roman" w:eastAsia="Times New Roman" w:hAnsi="Times New Roman" w:cs="Times New Roman"/>
          <w:sz w:val="24"/>
        </w:rPr>
        <w:t xml:space="preserve"> </w:t>
      </w:r>
    </w:p>
    <w:p w:rsidR="00CF4FBC" w:rsidRPr="00106CEF" w:rsidRDefault="007F70A7" w:rsidP="00106CEF">
      <w:pPr>
        <w:spacing w:after="0" w:line="240" w:lineRule="auto"/>
        <w:ind w:left="-15" w:firstLine="567"/>
        <w:rPr>
          <w:sz w:val="24"/>
          <w:szCs w:val="24"/>
        </w:rPr>
      </w:pPr>
      <w:r w:rsidRPr="00106CEF">
        <w:rPr>
          <w:rFonts w:ascii="Times New Roman" w:eastAsia="Times New Roman" w:hAnsi="Times New Roman" w:cs="Times New Roman"/>
          <w:sz w:val="24"/>
          <w:szCs w:val="24"/>
        </w:rPr>
        <w:t xml:space="preserve">Прошу исправить допущенную опечатку/ошибку в разрешении на ввод объекта в эксплуатацию.  </w:t>
      </w:r>
    </w:p>
    <w:p w:rsidR="00CF4FBC" w:rsidRPr="00106CEF" w:rsidRDefault="007F70A7" w:rsidP="007E5604">
      <w:pPr>
        <w:numPr>
          <w:ilvl w:val="0"/>
          <w:numId w:val="5"/>
        </w:numPr>
        <w:spacing w:after="0" w:line="240" w:lineRule="auto"/>
        <w:ind w:right="289" w:hanging="280"/>
        <w:jc w:val="center"/>
        <w:rPr>
          <w:sz w:val="24"/>
          <w:szCs w:val="24"/>
        </w:rPr>
      </w:pPr>
      <w:r w:rsidRPr="00106CEF">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9" w:type="dxa"/>
          <w:left w:w="108" w:type="dxa"/>
          <w:right w:w="79" w:type="dxa"/>
        </w:tblCellMar>
        <w:tblLook w:val="04A0" w:firstRow="1" w:lastRow="0" w:firstColumn="1" w:lastColumn="0" w:noHBand="0" w:noVBand="1"/>
      </w:tblPr>
      <w:tblGrid>
        <w:gridCol w:w="1045"/>
        <w:gridCol w:w="4769"/>
        <w:gridCol w:w="4111"/>
      </w:tblGrid>
      <w:tr w:rsidR="00CF4FBC" w:rsidRPr="00106CEF" w:rsidTr="00160C83">
        <w:trPr>
          <w:trHeight w:val="602"/>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30"/>
              <w:jc w:val="center"/>
              <w:rPr>
                <w:sz w:val="24"/>
                <w:szCs w:val="24"/>
              </w:rPr>
            </w:pPr>
            <w:r w:rsidRPr="00106CEF">
              <w:rPr>
                <w:rFonts w:ascii="Times New Roman" w:eastAsia="Times New Roman" w:hAnsi="Times New Roman" w:cs="Times New Roman"/>
                <w:sz w:val="24"/>
                <w:szCs w:val="24"/>
              </w:rPr>
              <w:t xml:space="preserve">1.1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270"/>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28"/>
              <w:jc w:val="center"/>
              <w:rPr>
                <w:sz w:val="24"/>
                <w:szCs w:val="24"/>
              </w:rPr>
            </w:pPr>
            <w:r w:rsidRPr="00106CEF">
              <w:rPr>
                <w:rFonts w:ascii="Times New Roman" w:eastAsia="Times New Roman" w:hAnsi="Times New Roman" w:cs="Times New Roman"/>
                <w:sz w:val="24"/>
                <w:szCs w:val="24"/>
              </w:rPr>
              <w:t xml:space="preserve">1.1.1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Фамилия, имя, отчество (при наличии)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1380"/>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28"/>
              <w:jc w:val="center"/>
              <w:rPr>
                <w:sz w:val="24"/>
                <w:szCs w:val="24"/>
              </w:rPr>
            </w:pPr>
            <w:r w:rsidRPr="00106CEF">
              <w:rPr>
                <w:rFonts w:ascii="Times New Roman" w:eastAsia="Times New Roman" w:hAnsi="Times New Roman" w:cs="Times New Roman"/>
                <w:sz w:val="24"/>
                <w:szCs w:val="24"/>
              </w:rPr>
              <w:t xml:space="preserve">1.1.2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841"/>
              <w:rPr>
                <w:sz w:val="24"/>
                <w:szCs w:val="24"/>
              </w:rPr>
            </w:pPr>
            <w:r w:rsidRPr="00106CEF">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w:t>
            </w:r>
          </w:p>
          <w:p w:rsidR="00CF4FBC" w:rsidRPr="00106CEF" w:rsidRDefault="007F70A7" w:rsidP="007E5604">
            <w:pPr>
              <w:jc w:val="both"/>
              <w:rPr>
                <w:sz w:val="24"/>
                <w:szCs w:val="24"/>
              </w:rPr>
            </w:pPr>
            <w:r w:rsidRPr="00106CEF">
              <w:rPr>
                <w:rFonts w:ascii="Times New Roman" w:eastAsia="Times New Roman" w:hAnsi="Times New Roman" w:cs="Times New Roman"/>
                <w:sz w:val="24"/>
                <w:szCs w:val="24"/>
              </w:rPr>
              <w:t xml:space="preserve">индивидуальным предпринимателем)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834"/>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1.1.3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265"/>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
              <w:jc w:val="center"/>
              <w:rPr>
                <w:sz w:val="24"/>
                <w:szCs w:val="24"/>
              </w:rPr>
            </w:pPr>
            <w:r w:rsidRPr="00106CEF">
              <w:rPr>
                <w:rFonts w:ascii="Times New Roman" w:eastAsia="Times New Roman" w:hAnsi="Times New Roman" w:cs="Times New Roman"/>
                <w:sz w:val="24"/>
                <w:szCs w:val="24"/>
              </w:rPr>
              <w:t xml:space="preserve">1.2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Сведения о юридическом лице: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100"/>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1.2.1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Полное наименование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345"/>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1.2.2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Основной государственный регистрационный номер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blPrEx>
          <w:tblCellMar>
            <w:top w:w="8" w:type="dxa"/>
            <w:right w:w="115" w:type="dxa"/>
          </w:tblCellMar>
        </w:tblPrEx>
        <w:trPr>
          <w:trHeight w:val="339"/>
        </w:trPr>
        <w:tc>
          <w:tcPr>
            <w:tcW w:w="104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8"/>
              <w:jc w:val="center"/>
              <w:rPr>
                <w:sz w:val="24"/>
                <w:szCs w:val="24"/>
              </w:rPr>
            </w:pPr>
            <w:r w:rsidRPr="00106CEF">
              <w:rPr>
                <w:rFonts w:ascii="Times New Roman" w:eastAsia="Times New Roman" w:hAnsi="Times New Roman" w:cs="Times New Roman"/>
                <w:sz w:val="24"/>
                <w:szCs w:val="24"/>
              </w:rPr>
              <w:t xml:space="preserve">1.2.3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111"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0" w:line="240" w:lineRule="auto"/>
        <w:ind w:left="109"/>
        <w:rPr>
          <w:sz w:val="24"/>
          <w:szCs w:val="24"/>
        </w:rPr>
      </w:pPr>
      <w:r w:rsidRPr="00106CEF">
        <w:rPr>
          <w:rFonts w:ascii="Times New Roman" w:eastAsia="Times New Roman" w:hAnsi="Times New Roman" w:cs="Times New Roman"/>
          <w:b/>
          <w:sz w:val="24"/>
          <w:szCs w:val="24"/>
        </w:rPr>
        <w:t xml:space="preserve"> </w:t>
      </w:r>
    </w:p>
    <w:p w:rsidR="00CF4FBC" w:rsidRPr="00106CEF" w:rsidRDefault="007F70A7" w:rsidP="007E5604">
      <w:pPr>
        <w:numPr>
          <w:ilvl w:val="0"/>
          <w:numId w:val="5"/>
        </w:numPr>
        <w:spacing w:after="0" w:line="240" w:lineRule="auto"/>
        <w:ind w:right="289" w:hanging="280"/>
        <w:jc w:val="center"/>
        <w:rPr>
          <w:sz w:val="24"/>
          <w:szCs w:val="24"/>
        </w:rPr>
      </w:pPr>
      <w:r w:rsidRPr="00106CEF">
        <w:rPr>
          <w:rFonts w:ascii="Times New Roman" w:eastAsia="Times New Roman" w:hAnsi="Times New Roman" w:cs="Times New Roman"/>
          <w:sz w:val="24"/>
          <w:szCs w:val="24"/>
        </w:rPr>
        <w:t>Сведения о выданном разрешении на ввод объекта в эксплуатацию, содержащем</w:t>
      </w:r>
      <w:r w:rsidRPr="00106CEF">
        <w:rPr>
          <w:sz w:val="24"/>
          <w:szCs w:val="24"/>
        </w:rPr>
        <w:t xml:space="preserve"> </w:t>
      </w:r>
      <w:r w:rsidRPr="00106CEF">
        <w:rPr>
          <w:rFonts w:ascii="Times New Roman" w:eastAsia="Times New Roman" w:hAnsi="Times New Roman" w:cs="Times New Roman"/>
          <w:sz w:val="24"/>
          <w:szCs w:val="24"/>
        </w:rPr>
        <w:t xml:space="preserve">опечатку/ ошибку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769"/>
        <w:gridCol w:w="2127"/>
        <w:gridCol w:w="1985"/>
      </w:tblGrid>
      <w:tr w:rsidR="00CF4FBC" w:rsidRPr="00106CEF" w:rsidTr="00160C83">
        <w:trPr>
          <w:trHeight w:val="897"/>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9"/>
              <w:jc w:val="center"/>
              <w:rPr>
                <w:sz w:val="24"/>
                <w:szCs w:val="24"/>
              </w:rPr>
            </w:pPr>
            <w:r w:rsidRPr="00106CEF">
              <w:rPr>
                <w:rFonts w:ascii="Times New Roman" w:eastAsia="Times New Roman" w:hAnsi="Times New Roman" w:cs="Times New Roman"/>
                <w:sz w:val="24"/>
                <w:szCs w:val="24"/>
              </w:rPr>
              <w:t xml:space="preserve">№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Орган (организация), выдавший (-ая) разрешение на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Номер документа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Дата документа </w:t>
            </w:r>
          </w:p>
        </w:tc>
      </w:tr>
      <w:tr w:rsidR="00CF4FBC" w:rsidRPr="00106CEF">
        <w:trPr>
          <w:trHeight w:val="634"/>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76"/>
              <w:jc w:val="center"/>
              <w:rPr>
                <w:sz w:val="24"/>
                <w:szCs w:val="24"/>
              </w:rPr>
            </w:pPr>
            <w:r w:rsidRPr="00106CEF">
              <w:rPr>
                <w:rFonts w:ascii="Times New Roman" w:eastAsia="Times New Roman" w:hAnsi="Times New Roman" w:cs="Times New Roman"/>
                <w:sz w:val="24"/>
                <w:szCs w:val="24"/>
              </w:rPr>
              <w:t xml:space="preserve"> </w:t>
            </w:r>
          </w:p>
        </w:tc>
        <w:tc>
          <w:tcPr>
            <w:tcW w:w="4769"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1985"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line="240" w:lineRule="auto"/>
        <w:ind w:left="109"/>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numPr>
          <w:ilvl w:val="0"/>
          <w:numId w:val="5"/>
        </w:numPr>
        <w:spacing w:after="0" w:line="240" w:lineRule="auto"/>
        <w:ind w:right="289" w:hanging="280"/>
        <w:jc w:val="center"/>
        <w:rPr>
          <w:sz w:val="24"/>
          <w:szCs w:val="24"/>
        </w:rPr>
      </w:pPr>
      <w:r w:rsidRPr="00106CEF">
        <w:rPr>
          <w:rFonts w:ascii="Times New Roman" w:eastAsia="Times New Roman" w:hAnsi="Times New Roman" w:cs="Times New Roman"/>
          <w:sz w:val="24"/>
          <w:szCs w:val="24"/>
        </w:rPr>
        <w:lastRenderedPageBreak/>
        <w:t xml:space="preserve">Обоснование для внесения исправлений </w:t>
      </w:r>
      <w:r w:rsidR="00160C83" w:rsidRPr="00106CEF">
        <w:rPr>
          <w:rFonts w:ascii="Times New Roman" w:eastAsia="Times New Roman" w:hAnsi="Times New Roman" w:cs="Times New Roman"/>
          <w:sz w:val="24"/>
          <w:szCs w:val="24"/>
        </w:rPr>
        <w:t>в разрешении</w:t>
      </w:r>
      <w:r w:rsidRPr="00106CEF">
        <w:rPr>
          <w:rFonts w:ascii="Times New Roman" w:eastAsia="Times New Roman" w:hAnsi="Times New Roman" w:cs="Times New Roman"/>
          <w:sz w:val="24"/>
          <w:szCs w:val="24"/>
        </w:rPr>
        <w:t xml:space="preserve"> на ввод объекта в эксплуатацию </w:t>
      </w:r>
    </w:p>
    <w:tbl>
      <w:tblPr>
        <w:tblStyle w:val="TableGrid"/>
        <w:tblW w:w="9925" w:type="dxa"/>
        <w:tblInd w:w="0" w:type="dxa"/>
        <w:tblCellMar>
          <w:top w:w="9" w:type="dxa"/>
          <w:left w:w="108" w:type="dxa"/>
          <w:right w:w="61" w:type="dxa"/>
        </w:tblCellMar>
        <w:tblLook w:val="04A0" w:firstRow="1" w:lastRow="0" w:firstColumn="1" w:lastColumn="0" w:noHBand="0" w:noVBand="1"/>
      </w:tblPr>
      <w:tblGrid>
        <w:gridCol w:w="1044"/>
        <w:gridCol w:w="3068"/>
        <w:gridCol w:w="2693"/>
        <w:gridCol w:w="3120"/>
      </w:tblGrid>
      <w:tr w:rsidR="00CF4FBC" w:rsidRPr="00106CEF" w:rsidTr="00160C83">
        <w:trPr>
          <w:trHeight w:val="1576"/>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45"/>
              <w:jc w:val="center"/>
              <w:rPr>
                <w:sz w:val="24"/>
                <w:szCs w:val="24"/>
              </w:rPr>
            </w:pPr>
            <w:r w:rsidRPr="00106CEF">
              <w:rPr>
                <w:rFonts w:ascii="Times New Roman" w:eastAsia="Times New Roman" w:hAnsi="Times New Roman" w:cs="Times New Roman"/>
                <w:sz w:val="24"/>
                <w:szCs w:val="24"/>
              </w:rPr>
              <w:t xml:space="preserve">3.1. </w:t>
            </w:r>
          </w:p>
        </w:tc>
        <w:tc>
          <w:tcPr>
            <w:tcW w:w="30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spacing w:after="1"/>
              <w:rPr>
                <w:sz w:val="24"/>
                <w:szCs w:val="24"/>
              </w:rPr>
            </w:pPr>
            <w:r w:rsidRPr="00106CEF">
              <w:rPr>
                <w:rFonts w:ascii="Times New Roman" w:eastAsia="Times New Roman" w:hAnsi="Times New Roman" w:cs="Times New Roman"/>
                <w:sz w:val="24"/>
                <w:szCs w:val="24"/>
              </w:rPr>
              <w:t xml:space="preserve">Данные (сведения), указанные в разрешении на ввод </w:t>
            </w:r>
          </w:p>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объекта в эксплуатацию </w:t>
            </w:r>
          </w:p>
        </w:tc>
        <w:tc>
          <w:tcPr>
            <w:tcW w:w="269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right="123"/>
              <w:jc w:val="both"/>
              <w:rPr>
                <w:sz w:val="24"/>
                <w:szCs w:val="24"/>
              </w:rPr>
            </w:pPr>
            <w:r w:rsidRPr="00106CEF">
              <w:rPr>
                <w:rFonts w:ascii="Times New Roman" w:eastAsia="Times New Roman" w:hAnsi="Times New Roman" w:cs="Times New Roman"/>
                <w:sz w:val="24"/>
                <w:szCs w:val="24"/>
              </w:rPr>
              <w:t xml:space="preserve">Данные (сведения), которые необходимо указать в </w:t>
            </w:r>
            <w:r w:rsidR="00160C83" w:rsidRPr="00106CEF">
              <w:rPr>
                <w:rFonts w:ascii="Times New Roman" w:eastAsia="Times New Roman" w:hAnsi="Times New Roman" w:cs="Times New Roman"/>
                <w:sz w:val="24"/>
                <w:szCs w:val="24"/>
              </w:rPr>
              <w:t>разрешении на</w:t>
            </w:r>
            <w:r w:rsidRPr="00106CEF">
              <w:rPr>
                <w:rFonts w:ascii="Times New Roman" w:eastAsia="Times New Roman" w:hAnsi="Times New Roman" w:cs="Times New Roman"/>
                <w:sz w:val="24"/>
                <w:szCs w:val="24"/>
              </w:rPr>
              <w:t xml:space="preserve"> ввод объекта в эксплуатацию </w:t>
            </w:r>
          </w:p>
        </w:tc>
        <w:tc>
          <w:tcPr>
            <w:tcW w:w="31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Обоснование с указанием </w:t>
            </w:r>
            <w:r w:rsidR="00160C83" w:rsidRPr="00106CEF">
              <w:rPr>
                <w:rFonts w:ascii="Times New Roman" w:eastAsia="Times New Roman" w:hAnsi="Times New Roman" w:cs="Times New Roman"/>
                <w:sz w:val="24"/>
                <w:szCs w:val="24"/>
              </w:rPr>
              <w:t>реквизита (</w:t>
            </w:r>
            <w:r w:rsidRPr="00106CEF">
              <w:rPr>
                <w:rFonts w:ascii="Times New Roman" w:eastAsia="Times New Roman" w:hAnsi="Times New Roman" w:cs="Times New Roman"/>
                <w:sz w:val="24"/>
                <w:szCs w:val="24"/>
              </w:rPr>
              <w:t xml:space="preserve">-ов) документа (-ов), документации, на основании которых принималось решение о выдаче разрешения на ввод объекта в эксплуатацию </w:t>
            </w:r>
          </w:p>
        </w:tc>
      </w:tr>
      <w:tr w:rsidR="00CF4FBC" w:rsidRPr="00106CEF" w:rsidTr="00160C83">
        <w:trPr>
          <w:trHeight w:val="470"/>
        </w:trPr>
        <w:tc>
          <w:tcPr>
            <w:tcW w:w="1044"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ind w:left="21"/>
              <w:jc w:val="center"/>
              <w:rPr>
                <w:sz w:val="24"/>
                <w:szCs w:val="24"/>
              </w:rPr>
            </w:pPr>
            <w:r w:rsidRPr="00106CEF">
              <w:rPr>
                <w:rFonts w:ascii="Times New Roman" w:eastAsia="Times New Roman" w:hAnsi="Times New Roman" w:cs="Times New Roman"/>
                <w:sz w:val="24"/>
                <w:szCs w:val="24"/>
              </w:rPr>
              <w:t xml:space="preserve"> </w:t>
            </w:r>
          </w:p>
        </w:tc>
        <w:tc>
          <w:tcPr>
            <w:tcW w:w="3068"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2693"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c>
          <w:tcPr>
            <w:tcW w:w="3120"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bl>
    <w:p w:rsidR="00CF4FBC" w:rsidRPr="00106CEF" w:rsidRDefault="007F70A7" w:rsidP="007E5604">
      <w:pPr>
        <w:spacing w:after="12" w:line="240" w:lineRule="auto"/>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20" w:line="240" w:lineRule="auto"/>
        <w:ind w:left="708"/>
        <w:rPr>
          <w:sz w:val="24"/>
          <w:szCs w:val="24"/>
        </w:rPr>
      </w:pPr>
      <w:r w:rsidRPr="00106CEF">
        <w:rPr>
          <w:rFonts w:ascii="Times New Roman" w:eastAsia="Times New Roman" w:hAnsi="Times New Roman" w:cs="Times New Roman"/>
          <w:sz w:val="24"/>
          <w:szCs w:val="24"/>
        </w:rPr>
        <w:t xml:space="preserve"> </w:t>
      </w:r>
    </w:p>
    <w:p w:rsidR="00CF4FBC" w:rsidRPr="00106CEF" w:rsidRDefault="007F70A7" w:rsidP="007E5604">
      <w:pPr>
        <w:spacing w:after="0" w:line="240" w:lineRule="auto"/>
        <w:jc w:val="both"/>
        <w:rPr>
          <w:sz w:val="24"/>
          <w:szCs w:val="24"/>
        </w:rPr>
      </w:pPr>
      <w:r w:rsidRPr="00106CEF">
        <w:rPr>
          <w:rFonts w:ascii="Times New Roman" w:eastAsia="Times New Roman" w:hAnsi="Times New Roman" w:cs="Times New Roman"/>
          <w:sz w:val="24"/>
          <w:szCs w:val="24"/>
        </w:rPr>
        <w:t>Приложение: __________________________________________________________ Номер телефона и адрес электронной почты для связи: ______________________ Результат рассмотрения настоящего заявления</w:t>
      </w:r>
      <w:r w:rsidRPr="00106CEF">
        <w:rPr>
          <w:rFonts w:ascii="Times New Roman" w:eastAsia="Times New Roman" w:hAnsi="Times New Roman" w:cs="Times New Roman"/>
          <w:sz w:val="24"/>
          <w:szCs w:val="24"/>
          <w:vertAlign w:val="subscript"/>
        </w:rPr>
        <w:t xml:space="preserve"> </w:t>
      </w:r>
      <w:r w:rsidRPr="00106CEF">
        <w:rPr>
          <w:rFonts w:ascii="Times New Roman" w:eastAsia="Times New Roman" w:hAnsi="Times New Roman" w:cs="Times New Roman"/>
          <w:sz w:val="24"/>
          <w:szCs w:val="24"/>
        </w:rPr>
        <w:t xml:space="preserve">прошу: </w:t>
      </w:r>
    </w:p>
    <w:tbl>
      <w:tblPr>
        <w:tblStyle w:val="TableGrid"/>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CF4FBC" w:rsidRPr="00106CEF" w:rsidTr="00160C83">
        <w:trPr>
          <w:trHeight w:val="534"/>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Единый портал государственных и муниципальных услуг (функций)</w:t>
            </w:r>
            <w:r w:rsidR="007E5604" w:rsidRPr="00106CEF">
              <w:rPr>
                <w:rFonts w:ascii="Times New Roman" w:eastAsia="Times New Roman" w:hAnsi="Times New Roman" w:cs="Times New Roman"/>
                <w:sz w:val="24"/>
                <w:szCs w:val="24"/>
              </w:rPr>
              <w:t>»</w:t>
            </w:r>
            <w:r w:rsidRPr="00106CEF">
              <w:rPr>
                <w:rFonts w:ascii="Times New Roman" w:eastAsia="Times New Roman" w:hAnsi="Times New Roman" w:cs="Times New Roman"/>
                <w:sz w:val="24"/>
                <w:szCs w:val="24"/>
              </w:rPr>
              <w:t>/ на региональном портале государственных и муниципальных услуг</w:t>
            </w:r>
            <w:r w:rsidRPr="00106CEF">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707"/>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jc w:val="both"/>
              <w:rPr>
                <w:sz w:val="24"/>
                <w:szCs w:val="24"/>
              </w:rPr>
            </w:pPr>
            <w:r w:rsidRPr="00106CEF">
              <w:rPr>
                <w:rFonts w:ascii="Times New Roman" w:eastAsia="Times New Roman" w:hAnsi="Times New Roman" w:cs="Times New Roman"/>
                <w:sz w:val="24"/>
                <w:szCs w:val="24"/>
              </w:rPr>
              <w:t xml:space="preserve">выдать на бумажном носителе при личном обращении в уполномоченный </w:t>
            </w:r>
          </w:p>
          <w:p w:rsidR="00CF4FBC" w:rsidRPr="00106CEF" w:rsidRDefault="007F70A7" w:rsidP="00160C83">
            <w:pPr>
              <w:rPr>
                <w:sz w:val="24"/>
                <w:szCs w:val="24"/>
              </w:rPr>
            </w:pPr>
            <w:r w:rsidRPr="00106CEF">
              <w:rPr>
                <w:rFonts w:ascii="Times New Roman" w:eastAsia="Times New Roman" w:hAnsi="Times New Roman" w:cs="Times New Roman"/>
                <w:sz w:val="24"/>
                <w:szCs w:val="24"/>
              </w:rPr>
              <w:t>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w:t>
            </w:r>
            <w:r w:rsidRPr="00106CEF">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3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160C83">
            <w:pPr>
              <w:rPr>
                <w:sz w:val="24"/>
                <w:szCs w:val="24"/>
              </w:rPr>
            </w:pPr>
            <w:r w:rsidRPr="00106CEF">
              <w:rPr>
                <w:rFonts w:ascii="Times New Roman" w:eastAsia="Times New Roman" w:hAnsi="Times New Roman" w:cs="Times New Roman"/>
                <w:sz w:val="24"/>
                <w:szCs w:val="24"/>
              </w:rPr>
              <w:t xml:space="preserve">направить на бумажном носителе на почтовый адрес: 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RPr="00106CEF" w:rsidTr="00160C83">
        <w:trPr>
          <w:trHeight w:val="306"/>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06CEF" w:rsidRDefault="007F70A7" w:rsidP="007E5604">
            <w:pPr>
              <w:rPr>
                <w:sz w:val="24"/>
                <w:szCs w:val="24"/>
              </w:rPr>
            </w:pPr>
            <w:r w:rsidRPr="00106CEF">
              <w:rPr>
                <w:rFonts w:ascii="Times New Roman" w:eastAsia="Times New Roman" w:hAnsi="Times New Roman" w:cs="Times New Roman"/>
                <w:sz w:val="24"/>
                <w:szCs w:val="24"/>
              </w:rPr>
              <w:t>направить в форме электронного документа в личный кабинет в единой информационной системе жилищного строительства</w:t>
            </w:r>
            <w:r w:rsidRPr="00106CEF">
              <w:rPr>
                <w:rFonts w:ascii="Times New Roman" w:eastAsia="Times New Roman" w:hAnsi="Times New Roman" w:cs="Times New Roman"/>
                <w:sz w:val="24"/>
                <w:szCs w:val="24"/>
                <w:vertAlign w:val="subscript"/>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06CEF" w:rsidRDefault="007F70A7" w:rsidP="007E5604">
            <w:pPr>
              <w:rPr>
                <w:sz w:val="24"/>
                <w:szCs w:val="24"/>
              </w:rPr>
            </w:pPr>
            <w:r w:rsidRPr="00106CEF">
              <w:rPr>
                <w:rFonts w:ascii="Times New Roman" w:eastAsia="Times New Roman" w:hAnsi="Times New Roman" w:cs="Times New Roman"/>
                <w:sz w:val="24"/>
                <w:szCs w:val="24"/>
              </w:rPr>
              <w:t xml:space="preserve"> </w:t>
            </w:r>
          </w:p>
        </w:tc>
      </w:tr>
      <w:tr w:rsidR="00CF4FBC" w:rsidTr="00160C83">
        <w:trPr>
          <w:trHeight w:val="32"/>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284"/>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1" w:line="240" w:lineRule="auto"/>
        <w:ind w:left="3404"/>
      </w:pPr>
      <w:r>
        <w:rPr>
          <w:noProof/>
        </w:rPr>
        <mc:AlternateContent>
          <mc:Choice Requires="wpg">
            <w:drawing>
              <wp:inline distT="0" distB="0" distL="0" distR="0">
                <wp:extent cx="4140797" cy="6092"/>
                <wp:effectExtent l="0" t="0" r="0" b="0"/>
                <wp:docPr id="77730" name="Group 77730"/>
                <wp:cNvGraphicFramePr/>
                <a:graphic xmlns:a="http://schemas.openxmlformats.org/drawingml/2006/main">
                  <a:graphicData uri="http://schemas.microsoft.com/office/word/2010/wordprocessingGroup">
                    <wpg:wgp>
                      <wpg:cNvGrpSpPr/>
                      <wpg:grpSpPr>
                        <a:xfrm>
                          <a:off x="0" y="0"/>
                          <a:ext cx="4140797" cy="6092"/>
                          <a:chOff x="0" y="0"/>
                          <a:chExt cx="4140797" cy="6092"/>
                        </a:xfrm>
                      </wpg:grpSpPr>
                      <wps:wsp>
                        <wps:cNvPr id="90573" name="Shape 90573"/>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4" name="Shape 90574"/>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7730" style="width:326.047pt;height:0.479675pt;mso-position-horizontal-relative:char;mso-position-vertical-relative:line" coordsize="41407,60">
                <v:shape id="Shape 90575" style="position:absolute;width:14402;height:91;left:0;top:0;" coordsize="1440295,9144" path="m0,0l1440295,0l1440295,9144l0,9144l0,0">
                  <v:stroke weight="0pt" endcap="flat" joinstyle="miter" miterlimit="10" on="false" color="#000000" opacity="0"/>
                  <v:fill on="true" color="#000000"/>
                </v:shape>
                <v:shape id="Shape 90576"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538"/>
          <w:tab w:val="center" w:pos="5701"/>
          <w:tab w:val="center" w:pos="7937"/>
        </w:tabs>
        <w:spacing w:after="0" w:line="240" w:lineRule="auto"/>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5"/>
          <w:vertAlign w:val="subscript"/>
        </w:rPr>
        <w:t xml:space="preserve"> </w:t>
      </w:r>
      <w:r>
        <w:rPr>
          <w:rFonts w:ascii="Times New Roman" w:eastAsia="Times New Roman" w:hAnsi="Times New Roman" w:cs="Times New Roman"/>
          <w:sz w:val="25"/>
          <w:vertAlign w:val="subscript"/>
        </w:rPr>
        <w:tab/>
      </w:r>
      <w:r>
        <w:rPr>
          <w:rFonts w:ascii="Times New Roman" w:eastAsia="Times New Roman" w:hAnsi="Times New Roman" w:cs="Times New Roman"/>
          <w:sz w:val="20"/>
        </w:rPr>
        <w:t>(подпись)</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(фамилия, имя, отчество (при наличии)</w:t>
      </w:r>
    </w:p>
    <w:p w:rsidR="00106CEF" w:rsidRDefault="00106CEF">
      <w:pPr>
        <w:rPr>
          <w:rFonts w:ascii="Times New Roman" w:eastAsia="Times New Roman" w:hAnsi="Times New Roman" w:cs="Times New Roman"/>
          <w:sz w:val="20"/>
        </w:rPr>
      </w:pPr>
      <w:r>
        <w:rPr>
          <w:rFonts w:ascii="Times New Roman" w:eastAsia="Times New Roman" w:hAnsi="Times New Roman" w:cs="Times New Roman"/>
          <w:sz w:val="20"/>
        </w:rPr>
        <w:br w:type="page"/>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lastRenderedPageBreak/>
        <w:t>ПРИЛОЖЕНИЕ № 5</w:t>
      </w:r>
      <w:r w:rsidRPr="00160C83">
        <w:rPr>
          <w:rFonts w:ascii="Times New Roman" w:hAnsi="Times New Roman" w:cs="Times New Roman"/>
          <w:sz w:val="20"/>
          <w:szCs w:val="20"/>
          <w:vertAlign w:val="subscript"/>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к Административному</w:t>
      </w:r>
      <w:r w:rsidRPr="00160C83">
        <w:rPr>
          <w:rFonts w:ascii="Times New Roman" w:hAnsi="Times New Roman" w:cs="Times New Roman"/>
          <w:sz w:val="20"/>
          <w:szCs w:val="20"/>
          <w:vertAlign w:val="subscript"/>
        </w:rPr>
        <w:t xml:space="preserve"> </w:t>
      </w:r>
      <w:r w:rsidRPr="00160C83">
        <w:rPr>
          <w:rFonts w:ascii="Times New Roman" w:hAnsi="Times New Roman" w:cs="Times New Roman"/>
          <w:sz w:val="20"/>
          <w:szCs w:val="20"/>
        </w:rPr>
        <w:t>регламенту</w:t>
      </w:r>
      <w:r w:rsidRPr="00160C83">
        <w:rPr>
          <w:rFonts w:ascii="Times New Roman" w:hAnsi="Times New Roman" w:cs="Times New Roman"/>
          <w:sz w:val="20"/>
          <w:szCs w:val="20"/>
          <w:vertAlign w:val="subscript"/>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предоставления государственной и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муниципальной услуги </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Выдача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разрешения на ввод объекта в эксплуатацию</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ФОРМА </w:t>
      </w:r>
    </w:p>
    <w:p w:rsidR="00CF4FBC" w:rsidRDefault="007F70A7" w:rsidP="007E5604">
      <w:pPr>
        <w:spacing w:after="0" w:line="240" w:lineRule="auto"/>
        <w:ind w:left="5681"/>
        <w:jc w:val="center"/>
      </w:pPr>
      <w:r>
        <w:rPr>
          <w:rFonts w:ascii="Times New Roman" w:eastAsia="Times New Roman" w:hAnsi="Times New Roman" w:cs="Times New Roman"/>
          <w:sz w:val="28"/>
        </w:rPr>
        <w:t xml:space="preserve"> </w:t>
      </w:r>
    </w:p>
    <w:p w:rsidR="00CF4FBC" w:rsidRDefault="007F70A7" w:rsidP="007E5604">
      <w:pPr>
        <w:spacing w:after="114" w:line="240" w:lineRule="auto"/>
      </w:pPr>
      <w:r>
        <w:rPr>
          <w:rFonts w:ascii="Times New Roman" w:eastAsia="Times New Roman" w:hAnsi="Times New Roman" w:cs="Times New Roman"/>
          <w:sz w:val="28"/>
        </w:rPr>
        <w:t xml:space="preserve"> </w:t>
      </w:r>
    </w:p>
    <w:p w:rsidR="00CF4FBC" w:rsidRDefault="007F70A7" w:rsidP="007E5604">
      <w:pPr>
        <w:spacing w:after="0" w:line="240" w:lineRule="auto"/>
        <w:ind w:left="10" w:right="46" w:hanging="10"/>
        <w:jc w:val="right"/>
      </w:pPr>
      <w:r w:rsidRPr="00160C83">
        <w:rPr>
          <w:rFonts w:ascii="Times New Roman" w:eastAsia="Times New Roman" w:hAnsi="Times New Roman" w:cs="Times New Roman"/>
          <w:sz w:val="24"/>
          <w:szCs w:val="24"/>
        </w:rPr>
        <w:t>Кому</w:t>
      </w:r>
      <w:r>
        <w:rPr>
          <w:rFonts w:ascii="Times New Roman" w:eastAsia="Times New Roman" w:hAnsi="Times New Roman" w:cs="Times New Roman"/>
          <w:sz w:val="27"/>
        </w:rPr>
        <w:t xml:space="preserve"> ____________________________________ </w:t>
      </w:r>
    </w:p>
    <w:p w:rsidR="00CF4FBC" w:rsidRDefault="007F70A7" w:rsidP="007E5604">
      <w:pPr>
        <w:spacing w:after="15" w:line="240" w:lineRule="auto"/>
        <w:ind w:left="10" w:right="280" w:hanging="10"/>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0" w:line="240" w:lineRule="auto"/>
        <w:ind w:left="5159" w:hanging="214"/>
      </w:pPr>
      <w:r>
        <w:rPr>
          <w:rFonts w:ascii="Times New Roman" w:eastAsia="Times New Roman" w:hAnsi="Times New Roman" w:cs="Times New Roman"/>
          <w:sz w:val="20"/>
        </w:rPr>
        <w:t>ОГРНИП (для физического лица, зарегистрированного в качестве индивидуального предпринимателя) –</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 xml:space="preserve">для </w:t>
      </w:r>
    </w:p>
    <w:p w:rsidR="00CF4FBC" w:rsidRDefault="007F70A7" w:rsidP="007E5604">
      <w:pPr>
        <w:spacing w:after="0"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для юридического лица,</w:t>
      </w:r>
      <w:r>
        <w:rPr>
          <w:rFonts w:ascii="Times New Roman" w:eastAsia="Times New Roman" w:hAnsi="Times New Roman" w:cs="Times New Roman"/>
          <w:sz w:val="42"/>
          <w:vertAlign w:val="subscript"/>
        </w:rPr>
        <w:t xml:space="preserve"> </w:t>
      </w:r>
    </w:p>
    <w:p w:rsidR="00CF4FBC" w:rsidRDefault="007F70A7" w:rsidP="007E5604">
      <w:pPr>
        <w:spacing w:after="0" w:line="240" w:lineRule="auto"/>
        <w:ind w:left="10" w:right="46" w:hanging="10"/>
        <w:jc w:val="right"/>
      </w:pPr>
      <w:r>
        <w:rPr>
          <w:rFonts w:ascii="Times New Roman" w:eastAsia="Times New Roman" w:hAnsi="Times New Roman" w:cs="Times New Roman"/>
          <w:sz w:val="27"/>
        </w:rPr>
        <w:t xml:space="preserve">_________________________________________ </w:t>
      </w:r>
    </w:p>
    <w:p w:rsidR="00CF4FBC" w:rsidRDefault="007F70A7" w:rsidP="007E5604">
      <w:pPr>
        <w:spacing w:after="15" w:line="240" w:lineRule="auto"/>
        <w:ind w:left="10" w:right="280" w:hanging="10"/>
        <w:jc w:val="right"/>
      </w:pP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36" w:line="240" w:lineRule="auto"/>
        <w:ind w:left="4793" w:right="25"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42"/>
          <w:vertAlign w:val="subscript"/>
        </w:rPr>
        <w:t xml:space="preserve"> </w:t>
      </w:r>
    </w:p>
    <w:p w:rsidR="00CF4FBC" w:rsidRDefault="007F70A7" w:rsidP="007E5604">
      <w:pPr>
        <w:spacing w:after="175" w:line="240" w:lineRule="auto"/>
        <w:jc w:val="right"/>
      </w:pPr>
      <w:r>
        <w:rPr>
          <w:rFonts w:ascii="Times New Roman" w:eastAsia="Times New Roman" w:hAnsi="Times New Roman" w:cs="Times New Roman"/>
          <w:b/>
          <w:sz w:val="24"/>
        </w:rPr>
        <w:t xml:space="preserve"> </w:t>
      </w:r>
    </w:p>
    <w:p w:rsidR="00CF4FBC" w:rsidRDefault="007F70A7" w:rsidP="007E5604">
      <w:pPr>
        <w:spacing w:after="175" w:line="240" w:lineRule="auto"/>
        <w:jc w:val="right"/>
      </w:pPr>
      <w:r>
        <w:rPr>
          <w:rFonts w:ascii="Times New Roman" w:eastAsia="Times New Roman" w:hAnsi="Times New Roman" w:cs="Times New Roman"/>
          <w:b/>
          <w:sz w:val="24"/>
        </w:rPr>
        <w:t xml:space="preserve"> </w:t>
      </w:r>
    </w:p>
    <w:p w:rsidR="00CF4FBC" w:rsidRDefault="007F70A7" w:rsidP="007E5604">
      <w:pPr>
        <w:spacing w:after="243" w:line="240" w:lineRule="auto"/>
        <w:jc w:val="right"/>
      </w:pPr>
      <w:r>
        <w:rPr>
          <w:rFonts w:ascii="Times New Roman" w:eastAsia="Times New Roman" w:hAnsi="Times New Roman" w:cs="Times New Roman"/>
          <w:b/>
          <w:sz w:val="24"/>
        </w:rPr>
        <w:t xml:space="preserve"> </w:t>
      </w:r>
    </w:p>
    <w:p w:rsidR="00CF4FBC" w:rsidRPr="00160C83" w:rsidRDefault="007F70A7" w:rsidP="007E5604">
      <w:pPr>
        <w:spacing w:after="2" w:line="240" w:lineRule="auto"/>
        <w:ind w:left="1679" w:right="1731" w:hanging="10"/>
        <w:jc w:val="center"/>
        <w:rPr>
          <w:sz w:val="24"/>
          <w:szCs w:val="24"/>
        </w:rPr>
      </w:pPr>
      <w:r w:rsidRPr="00160C83">
        <w:rPr>
          <w:rFonts w:ascii="Times New Roman" w:eastAsia="Times New Roman" w:hAnsi="Times New Roman" w:cs="Times New Roman"/>
          <w:b/>
          <w:sz w:val="24"/>
          <w:szCs w:val="24"/>
        </w:rPr>
        <w:t xml:space="preserve">Р Е Ш Е Н И Е </w:t>
      </w:r>
    </w:p>
    <w:p w:rsidR="00CF4FBC" w:rsidRPr="00160C83" w:rsidRDefault="007F70A7" w:rsidP="007E5604">
      <w:pPr>
        <w:spacing w:after="172" w:line="240" w:lineRule="auto"/>
        <w:ind w:left="1679" w:right="1661" w:hanging="10"/>
        <w:jc w:val="center"/>
        <w:rPr>
          <w:sz w:val="24"/>
          <w:szCs w:val="24"/>
        </w:rPr>
      </w:pPr>
      <w:r w:rsidRPr="00160C83">
        <w:rPr>
          <w:rFonts w:ascii="Times New Roman" w:eastAsia="Times New Roman" w:hAnsi="Times New Roman" w:cs="Times New Roman"/>
          <w:b/>
          <w:sz w:val="24"/>
          <w:szCs w:val="24"/>
        </w:rPr>
        <w:t xml:space="preserve">об отказе во внесении исправлений в разрешение на ввод объекта в эксплуатацию </w:t>
      </w:r>
    </w:p>
    <w:p w:rsidR="00CF4FBC" w:rsidRDefault="007F70A7" w:rsidP="007E5604">
      <w:pPr>
        <w:spacing w:after="129" w:line="240" w:lineRule="auto"/>
        <w:ind w:left="10"/>
        <w:jc w:val="center"/>
      </w:pPr>
      <w:r>
        <w:rPr>
          <w:rFonts w:ascii="Times New Roman" w:eastAsia="Times New Roman" w:hAnsi="Times New Roman" w:cs="Times New Roman"/>
          <w:b/>
          <w:sz w:val="28"/>
        </w:rPr>
        <w:t xml:space="preserve">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117" w:line="240" w:lineRule="auto"/>
        <w:ind w:left="10" w:hanging="10"/>
        <w:jc w:val="center"/>
      </w:pPr>
      <w:r>
        <w:rPr>
          <w:rFonts w:ascii="Times New Roman" w:eastAsia="Times New Roman" w:hAnsi="Times New Roman" w:cs="Times New Roman"/>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Pr>
          <w:rFonts w:ascii="Times New Roman" w:eastAsia="Times New Roman" w:hAnsi="Times New Roman" w:cs="Times New Roman"/>
          <w:sz w:val="37"/>
          <w:vertAlign w:val="subscript"/>
        </w:rPr>
        <w:t xml:space="preserve"> </w:t>
      </w:r>
    </w:p>
    <w:p w:rsidR="00CF4FBC" w:rsidRPr="00160C83" w:rsidRDefault="007F70A7" w:rsidP="007E5604">
      <w:pPr>
        <w:spacing w:after="0" w:line="240" w:lineRule="auto"/>
        <w:ind w:left="-5" w:right="47" w:hanging="10"/>
        <w:jc w:val="both"/>
        <w:rPr>
          <w:sz w:val="24"/>
          <w:szCs w:val="24"/>
        </w:rPr>
      </w:pPr>
      <w:r w:rsidRPr="00160C83">
        <w:rPr>
          <w:rFonts w:ascii="Times New Roman" w:eastAsia="Times New Roman" w:hAnsi="Times New Roman" w:cs="Times New Roman"/>
          <w:sz w:val="24"/>
          <w:szCs w:val="24"/>
        </w:rPr>
        <w:t>по результатам рассмотрения заявления об исправлении допущенных опечаток</w:t>
      </w:r>
      <w:r w:rsidRPr="00160C83">
        <w:rPr>
          <w:rFonts w:ascii="Times New Roman" w:eastAsia="Times New Roman" w:hAnsi="Times New Roman" w:cs="Times New Roman"/>
          <w:sz w:val="24"/>
          <w:szCs w:val="24"/>
          <w:vertAlign w:val="subscript"/>
        </w:rPr>
        <w:t xml:space="preserve"> </w:t>
      </w:r>
      <w:r w:rsidRPr="00160C83">
        <w:rPr>
          <w:rFonts w:ascii="Times New Roman" w:eastAsia="Times New Roman" w:hAnsi="Times New Roman" w:cs="Times New Roman"/>
          <w:sz w:val="24"/>
          <w:szCs w:val="24"/>
        </w:rPr>
        <w:t>и</w:t>
      </w:r>
      <w:r w:rsidRPr="00160C83">
        <w:rPr>
          <w:rFonts w:ascii="Times New Roman" w:eastAsia="Times New Roman" w:hAnsi="Times New Roman" w:cs="Times New Roman"/>
          <w:sz w:val="24"/>
          <w:szCs w:val="24"/>
          <w:vertAlign w:val="subscript"/>
        </w:rPr>
        <w:t xml:space="preserve"> </w:t>
      </w:r>
      <w:r w:rsidRPr="00160C83">
        <w:rPr>
          <w:rFonts w:ascii="Times New Roman" w:eastAsia="Times New Roman" w:hAnsi="Times New Roman" w:cs="Times New Roman"/>
          <w:sz w:val="24"/>
          <w:szCs w:val="24"/>
        </w:rPr>
        <w:t xml:space="preserve">ошибок в разрешении на ввод объекта в эксплуатацию от ________________ № _______________ принято решение об отказе во внесении </w:t>
      </w:r>
    </w:p>
    <w:p w:rsidR="00CF4FBC" w:rsidRDefault="007F70A7" w:rsidP="007E5604">
      <w:pPr>
        <w:spacing w:after="36" w:line="240" w:lineRule="auto"/>
        <w:ind w:left="1401"/>
      </w:pPr>
      <w:r>
        <w:rPr>
          <w:rFonts w:ascii="Times New Roman" w:eastAsia="Times New Roman" w:hAnsi="Times New Roman" w:cs="Times New Roman"/>
          <w:sz w:val="20"/>
        </w:rPr>
        <w:t>(дата и номер регистрации)</w:t>
      </w:r>
      <w:r>
        <w:rPr>
          <w:rFonts w:ascii="Times New Roman" w:eastAsia="Times New Roman" w:hAnsi="Times New Roman" w:cs="Times New Roman"/>
          <w:sz w:val="43"/>
          <w:vertAlign w:val="subscript"/>
        </w:rPr>
        <w:t xml:space="preserve"> </w:t>
      </w:r>
    </w:p>
    <w:p w:rsidR="00CF4FBC" w:rsidRPr="00160C83" w:rsidRDefault="007F70A7" w:rsidP="007E5604">
      <w:pPr>
        <w:spacing w:after="51" w:line="240" w:lineRule="auto"/>
        <w:ind w:left="-5" w:right="47" w:hanging="10"/>
        <w:jc w:val="both"/>
        <w:rPr>
          <w:sz w:val="24"/>
          <w:szCs w:val="24"/>
        </w:rPr>
      </w:pPr>
      <w:r w:rsidRPr="00160C83">
        <w:rPr>
          <w:rFonts w:ascii="Times New Roman" w:eastAsia="Times New Roman" w:hAnsi="Times New Roman" w:cs="Times New Roman"/>
          <w:sz w:val="24"/>
          <w:szCs w:val="24"/>
        </w:rPr>
        <w:t xml:space="preserve">исправлений в разрешение на ввод объекта в эксплуатацию.  </w:t>
      </w:r>
    </w:p>
    <w:p w:rsidR="00CF4FBC" w:rsidRDefault="007F70A7" w:rsidP="007E5604">
      <w:pPr>
        <w:spacing w:after="0" w:line="240" w:lineRule="auto"/>
      </w:pPr>
      <w:r>
        <w:rPr>
          <w:rFonts w:ascii="Times New Roman" w:eastAsia="Times New Roman" w:hAnsi="Times New Roman" w:cs="Times New Roman"/>
          <w:i/>
          <w:sz w:val="16"/>
        </w:rPr>
        <w:t xml:space="preserve"> </w:t>
      </w:r>
    </w:p>
    <w:tbl>
      <w:tblPr>
        <w:tblStyle w:val="TableGrid"/>
        <w:tblW w:w="9925" w:type="dxa"/>
        <w:tblInd w:w="0" w:type="dxa"/>
        <w:tblCellMar>
          <w:top w:w="110" w:type="dxa"/>
          <w:left w:w="62" w:type="dxa"/>
          <w:right w:w="3" w:type="dxa"/>
        </w:tblCellMar>
        <w:tblLook w:val="04A0" w:firstRow="1" w:lastRow="0" w:firstColumn="1" w:lastColumn="0" w:noHBand="0" w:noVBand="1"/>
      </w:tblPr>
      <w:tblGrid>
        <w:gridCol w:w="2150"/>
        <w:gridCol w:w="4103"/>
        <w:gridCol w:w="3672"/>
      </w:tblGrid>
      <w:tr w:rsidR="00CF4FBC" w:rsidTr="00160C83">
        <w:trPr>
          <w:trHeight w:val="1399"/>
        </w:trPr>
        <w:tc>
          <w:tcPr>
            <w:tcW w:w="1277"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sz w:val="24"/>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CF4FBC" w:rsidRDefault="007F70A7" w:rsidP="007E5604">
            <w:pPr>
              <w:jc w:val="center"/>
            </w:pPr>
            <w:r>
              <w:rPr>
                <w:rFonts w:ascii="Times New Roman" w:eastAsia="Times New Roman" w:hAnsi="Times New Roman" w:cs="Times New Roman"/>
                <w:sz w:val="24"/>
              </w:rPr>
              <w:t xml:space="preserve">Наименование основания для отказа во внесении исправлений в разрешение на ввод объекта в эксплуатацию в </w:t>
            </w:r>
          </w:p>
          <w:p w:rsidR="00CF4FBC" w:rsidRDefault="007F70A7" w:rsidP="007E5604">
            <w:pPr>
              <w:ind w:right="58"/>
              <w:jc w:val="center"/>
            </w:pPr>
            <w:r>
              <w:rPr>
                <w:rFonts w:ascii="Times New Roman" w:eastAsia="Times New Roman" w:hAnsi="Times New Roman" w:cs="Times New Roman"/>
                <w:sz w:val="24"/>
              </w:rPr>
              <w:t xml:space="preserve">соответствии с Административным </w:t>
            </w:r>
          </w:p>
          <w:p w:rsidR="00CF4FBC" w:rsidRDefault="007F70A7" w:rsidP="007E5604">
            <w:pPr>
              <w:ind w:right="61"/>
              <w:jc w:val="center"/>
            </w:pPr>
            <w:r>
              <w:rPr>
                <w:rFonts w:ascii="Times New Roman" w:eastAsia="Times New Roman" w:hAnsi="Times New Roman" w:cs="Times New Roman"/>
                <w:sz w:val="24"/>
              </w:rPr>
              <w:t xml:space="preserve">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CF4FBC" w:rsidRDefault="007F70A7" w:rsidP="007E5604">
            <w:pPr>
              <w:ind w:left="442" w:right="446"/>
              <w:jc w:val="center"/>
            </w:pPr>
            <w:r>
              <w:rPr>
                <w:rFonts w:ascii="Times New Roman" w:eastAsia="Times New Roman" w:hAnsi="Times New Roman" w:cs="Times New Roman"/>
                <w:sz w:val="24"/>
              </w:rPr>
              <w:t>Разъяснение причин отказа во</w:t>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24"/>
              </w:rPr>
              <w:t xml:space="preserve">внесении исправлений </w:t>
            </w:r>
          </w:p>
          <w:p w:rsidR="00CF4FBC" w:rsidRDefault="007F70A7" w:rsidP="007E5604">
            <w:pPr>
              <w:ind w:right="63"/>
              <w:jc w:val="center"/>
            </w:pPr>
            <w:r>
              <w:rPr>
                <w:rFonts w:ascii="Times New Roman" w:eastAsia="Times New Roman" w:hAnsi="Times New Roman" w:cs="Times New Roman"/>
                <w:sz w:val="24"/>
              </w:rPr>
              <w:t>в</w:t>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24"/>
              </w:rPr>
              <w:t xml:space="preserve">разрешение на ввод объекта </w:t>
            </w:r>
          </w:p>
          <w:p w:rsidR="00CF4FBC" w:rsidRDefault="007F70A7" w:rsidP="007E5604">
            <w:pPr>
              <w:ind w:right="63"/>
              <w:jc w:val="center"/>
            </w:pPr>
            <w:r>
              <w:rPr>
                <w:rFonts w:ascii="Times New Roman" w:eastAsia="Times New Roman" w:hAnsi="Times New Roman" w:cs="Times New Roman"/>
                <w:sz w:val="24"/>
              </w:rPr>
              <w:t xml:space="preserve">в эксплуатацию </w:t>
            </w:r>
          </w:p>
        </w:tc>
      </w:tr>
      <w:tr w:rsidR="00CF4FBC" w:rsidTr="00160C83">
        <w:trPr>
          <w:trHeight w:val="36"/>
        </w:trPr>
        <w:tc>
          <w:tcPr>
            <w:tcW w:w="1277"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sz w:val="24"/>
              </w:rPr>
              <w:t xml:space="preserve">подпункт </w:t>
            </w:r>
            <w:r w:rsidR="007E5604">
              <w:rPr>
                <w:rFonts w:ascii="Times New Roman" w:eastAsia="Times New Roman" w:hAnsi="Times New Roman" w:cs="Times New Roman"/>
                <w:sz w:val="24"/>
              </w:rPr>
              <w:t>«</w:t>
            </w:r>
            <w:r>
              <w:rPr>
                <w:rFonts w:ascii="Times New Roman" w:eastAsia="Times New Roman" w:hAnsi="Times New Roman" w:cs="Times New Roman"/>
                <w:sz w:val="24"/>
              </w:rPr>
              <w:t>а</w:t>
            </w:r>
            <w:r w:rsidR="007E5604">
              <w:rPr>
                <w:rFonts w:ascii="Times New Roman" w:eastAsia="Times New Roman" w:hAnsi="Times New Roman" w:cs="Times New Roman"/>
                <w:sz w:val="24"/>
              </w:rPr>
              <w:t>»</w:t>
            </w:r>
            <w:r>
              <w:rPr>
                <w:rFonts w:ascii="Times New Roman" w:eastAsia="Times New Roman" w:hAnsi="Times New Roman" w:cs="Times New Roman"/>
                <w:sz w:val="24"/>
              </w:rPr>
              <w:t xml:space="preserve"> пункта </w:t>
            </w:r>
          </w:p>
          <w:p w:rsidR="00CF4FBC" w:rsidRDefault="007F70A7" w:rsidP="007E5604">
            <w:r>
              <w:rPr>
                <w:rFonts w:ascii="Times New Roman" w:eastAsia="Times New Roman" w:hAnsi="Times New Roman" w:cs="Times New Roman"/>
                <w:sz w:val="24"/>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CF4FBC" w:rsidRDefault="007F70A7" w:rsidP="007E5604">
            <w:pPr>
              <w:ind w:right="58"/>
              <w:jc w:val="both"/>
            </w:pPr>
            <w:r>
              <w:rPr>
                <w:rFonts w:ascii="Times New Roman" w:eastAsia="Times New Roman" w:hAnsi="Times New Roman" w:cs="Times New Roman"/>
                <w:sz w:val="24"/>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i/>
                <w:sz w:val="24"/>
              </w:rPr>
              <w:t xml:space="preserve">Указываются основания такого вывода </w:t>
            </w:r>
          </w:p>
        </w:tc>
      </w:tr>
      <w:tr w:rsidR="00CF4FBC" w:rsidTr="00160C83">
        <w:trPr>
          <w:trHeight w:val="768"/>
        </w:trPr>
        <w:tc>
          <w:tcPr>
            <w:tcW w:w="1277"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sz w:val="24"/>
              </w:rPr>
              <w:t xml:space="preserve">подпункт </w:t>
            </w:r>
            <w:r w:rsidR="007E5604">
              <w:rPr>
                <w:rFonts w:ascii="Times New Roman" w:eastAsia="Times New Roman" w:hAnsi="Times New Roman" w:cs="Times New Roman"/>
                <w:sz w:val="24"/>
              </w:rPr>
              <w:t>«</w:t>
            </w:r>
            <w:r>
              <w:rPr>
                <w:rFonts w:ascii="Times New Roman" w:eastAsia="Times New Roman" w:hAnsi="Times New Roman" w:cs="Times New Roman"/>
                <w:sz w:val="24"/>
              </w:rPr>
              <w:t>б</w:t>
            </w:r>
            <w:r w:rsidR="007E5604">
              <w:rPr>
                <w:rFonts w:ascii="Times New Roman" w:eastAsia="Times New Roman" w:hAnsi="Times New Roman" w:cs="Times New Roman"/>
                <w:sz w:val="24"/>
              </w:rPr>
              <w:t>»</w:t>
            </w:r>
            <w:r>
              <w:rPr>
                <w:rFonts w:ascii="Times New Roman" w:eastAsia="Times New Roman" w:hAnsi="Times New Roman" w:cs="Times New Roman"/>
                <w:sz w:val="24"/>
              </w:rPr>
              <w:t xml:space="preserve"> пункта </w:t>
            </w:r>
          </w:p>
          <w:p w:rsidR="00CF4FBC" w:rsidRDefault="007F70A7" w:rsidP="007E5604">
            <w:r>
              <w:rPr>
                <w:rFonts w:ascii="Times New Roman" w:eastAsia="Times New Roman" w:hAnsi="Times New Roman" w:cs="Times New Roman"/>
                <w:sz w:val="24"/>
              </w:rPr>
              <w:t xml:space="preserve">2.28 </w:t>
            </w:r>
          </w:p>
        </w:tc>
        <w:tc>
          <w:tcPr>
            <w:tcW w:w="4604" w:type="dxa"/>
            <w:tcBorders>
              <w:top w:val="single" w:sz="4" w:space="0" w:color="000000"/>
              <w:left w:val="single" w:sz="4" w:space="0" w:color="000000"/>
              <w:bottom w:val="single" w:sz="4" w:space="0" w:color="000000"/>
              <w:right w:val="single" w:sz="4" w:space="0" w:color="000000"/>
            </w:tcBorders>
          </w:tcPr>
          <w:p w:rsidR="00CF4FBC" w:rsidRDefault="007F70A7" w:rsidP="007E5604">
            <w:pPr>
              <w:ind w:right="58"/>
              <w:jc w:val="both"/>
            </w:pPr>
            <w:r>
              <w:rPr>
                <w:rFonts w:ascii="Times New Roman" w:eastAsia="Times New Roman" w:hAnsi="Times New Roman" w:cs="Times New Roman"/>
                <w:sz w:val="24"/>
              </w:rPr>
              <w:t xml:space="preserve">отсутствие факта допущения опечаток и ошибок в разрешении на ввод объекта в эксплуатацию </w:t>
            </w:r>
          </w:p>
        </w:tc>
        <w:tc>
          <w:tcPr>
            <w:tcW w:w="4044" w:type="dxa"/>
            <w:tcBorders>
              <w:top w:val="single" w:sz="4" w:space="0" w:color="000000"/>
              <w:left w:val="single" w:sz="4" w:space="0" w:color="000000"/>
              <w:bottom w:val="single" w:sz="4" w:space="0" w:color="000000"/>
              <w:right w:val="single" w:sz="4" w:space="0" w:color="000000"/>
            </w:tcBorders>
          </w:tcPr>
          <w:p w:rsidR="00CF4FBC" w:rsidRDefault="007F70A7" w:rsidP="007E5604">
            <w:r>
              <w:rPr>
                <w:rFonts w:ascii="Times New Roman" w:eastAsia="Times New Roman" w:hAnsi="Times New Roman" w:cs="Times New Roman"/>
                <w:i/>
                <w:sz w:val="24"/>
              </w:rPr>
              <w:t xml:space="preserve">Указываются основания такого вывода </w:t>
            </w:r>
          </w:p>
        </w:tc>
      </w:tr>
    </w:tbl>
    <w:p w:rsidR="00160C83" w:rsidRDefault="00160C83" w:rsidP="007E5604">
      <w:pPr>
        <w:spacing w:after="0" w:line="240" w:lineRule="auto"/>
        <w:ind w:left="-15" w:right="44" w:firstLine="708"/>
        <w:jc w:val="both"/>
        <w:rPr>
          <w:rFonts w:ascii="Times New Roman" w:eastAsia="Times New Roman" w:hAnsi="Times New Roman" w:cs="Times New Roman"/>
          <w:sz w:val="24"/>
          <w:szCs w:val="24"/>
        </w:rPr>
      </w:pPr>
    </w:p>
    <w:p w:rsidR="00CF4FBC" w:rsidRPr="00160C83" w:rsidRDefault="007F70A7" w:rsidP="007E5604">
      <w:pPr>
        <w:spacing w:after="0" w:line="240" w:lineRule="auto"/>
        <w:ind w:left="-15" w:right="44" w:firstLine="708"/>
        <w:jc w:val="both"/>
        <w:rPr>
          <w:sz w:val="24"/>
          <w:szCs w:val="24"/>
        </w:rPr>
      </w:pPr>
      <w:r w:rsidRPr="00160C83">
        <w:rPr>
          <w:rFonts w:ascii="Times New Roman" w:eastAsia="Times New Roman" w:hAnsi="Times New Roman" w:cs="Times New Roman"/>
          <w:sz w:val="24"/>
          <w:szCs w:val="24"/>
        </w:rPr>
        <w:lastRenderedPageBreak/>
        <w:t xml:space="preserve">Вы вправе повторно обратиться с заявлением об исправлении допущенных опечаток и ошибок в разрешении на ввод объекта в эксплуатацию после устранения указанных нарушений. </w:t>
      </w:r>
    </w:p>
    <w:p w:rsidR="00CF4FBC" w:rsidRPr="00160C83" w:rsidRDefault="007F70A7" w:rsidP="007E5604">
      <w:pPr>
        <w:spacing w:after="0" w:line="240" w:lineRule="auto"/>
        <w:ind w:left="-15" w:right="44" w:firstLine="708"/>
        <w:jc w:val="both"/>
        <w:rPr>
          <w:sz w:val="24"/>
          <w:szCs w:val="24"/>
        </w:rPr>
      </w:pPr>
      <w:r w:rsidRPr="00160C83">
        <w:rPr>
          <w:rFonts w:ascii="Times New Roman" w:eastAsia="Times New Roman" w:hAnsi="Times New Roman" w:cs="Times New Roman"/>
          <w:sz w:val="24"/>
          <w:szCs w:val="24"/>
        </w:rPr>
        <w:t xml:space="preserve">Данный отказ может быть обжалован в досудебном порядке путем направления жалобы в __________________________________________________, а также в судебном порядке. </w:t>
      </w:r>
    </w:p>
    <w:p w:rsidR="00CF4FBC" w:rsidRPr="00160C83" w:rsidRDefault="007F70A7" w:rsidP="007E5604">
      <w:pPr>
        <w:spacing w:after="0" w:line="240" w:lineRule="auto"/>
        <w:ind w:left="719" w:right="44" w:hanging="10"/>
        <w:jc w:val="both"/>
        <w:rPr>
          <w:sz w:val="24"/>
          <w:szCs w:val="24"/>
        </w:rPr>
      </w:pPr>
      <w:r w:rsidRPr="00160C83">
        <w:rPr>
          <w:rFonts w:ascii="Times New Roman" w:eastAsia="Times New Roman" w:hAnsi="Times New Roman" w:cs="Times New Roman"/>
          <w:sz w:val="24"/>
          <w:szCs w:val="24"/>
        </w:rPr>
        <w:t xml:space="preserve">Дополнительно информируем:_______________________________________ </w:t>
      </w:r>
    </w:p>
    <w:p w:rsidR="00CF4FBC" w:rsidRDefault="007F70A7" w:rsidP="007E5604">
      <w:pPr>
        <w:spacing w:after="0" w:line="240" w:lineRule="auto"/>
      </w:pPr>
      <w:r>
        <w:rPr>
          <w:rFonts w:ascii="Times New Roman" w:eastAsia="Times New Roman" w:hAnsi="Times New Roman" w:cs="Times New Roman"/>
          <w:sz w:val="28"/>
        </w:rPr>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0" w:line="240" w:lineRule="auto"/>
        <w:ind w:left="581" w:firstLine="499"/>
      </w:pPr>
      <w:r>
        <w:rPr>
          <w:rFonts w:ascii="Times New Roman" w:eastAsia="Times New Roman" w:hAnsi="Times New Roman" w:cs="Times New Roman"/>
          <w:sz w:val="20"/>
        </w:rPr>
        <w:t xml:space="preserve">(указывается информация, необходимая для устранения причин отказа во внесении исправлений в разрешение на ввод объекта в эксплуатацию, а также иная дополнительная информация при наличии) </w:t>
      </w:r>
    </w:p>
    <w:p w:rsidR="00CF4FBC" w:rsidRDefault="007F70A7" w:rsidP="007E5604">
      <w:pPr>
        <w:spacing w:after="0" w:line="240" w:lineRule="auto"/>
        <w:ind w:left="696"/>
        <w:jc w:val="center"/>
      </w:pPr>
      <w:r>
        <w:rPr>
          <w:rFonts w:ascii="Times New Roman" w:eastAsia="Times New Roman" w:hAnsi="Times New Roman" w:cs="Times New Roman"/>
          <w:sz w:val="20"/>
        </w:rPr>
        <w:t xml:space="preserve"> </w:t>
      </w:r>
    </w:p>
    <w:p w:rsidR="00CF4FBC" w:rsidRDefault="007F70A7" w:rsidP="007E5604">
      <w:pPr>
        <w:spacing w:after="31" w:line="240" w:lineRule="auto"/>
        <w:ind w:left="696"/>
        <w:jc w:val="center"/>
      </w:pPr>
      <w:r>
        <w:rPr>
          <w:rFonts w:ascii="Times New Roman" w:eastAsia="Times New Roman" w:hAnsi="Times New Roman" w:cs="Times New Roman"/>
          <w:sz w:val="20"/>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2" w:line="240" w:lineRule="auto"/>
      </w:pPr>
      <w:r>
        <w:rPr>
          <w:noProof/>
        </w:rPr>
        <mc:AlternateContent>
          <mc:Choice Requires="wpg">
            <w:drawing>
              <wp:inline distT="0" distB="0" distL="0" distR="0">
                <wp:extent cx="6302261" cy="6087"/>
                <wp:effectExtent l="0" t="0" r="0" b="0"/>
                <wp:docPr id="78376" name="Group 78376"/>
                <wp:cNvGraphicFramePr/>
                <a:graphic xmlns:a="http://schemas.openxmlformats.org/drawingml/2006/main">
                  <a:graphicData uri="http://schemas.microsoft.com/office/word/2010/wordprocessingGroup">
                    <wpg:wgp>
                      <wpg:cNvGrpSpPr/>
                      <wpg:grpSpPr>
                        <a:xfrm>
                          <a:off x="0" y="0"/>
                          <a:ext cx="6302261" cy="6087"/>
                          <a:chOff x="0" y="0"/>
                          <a:chExt cx="6302261" cy="6087"/>
                        </a:xfrm>
                      </wpg:grpSpPr>
                      <wps:wsp>
                        <wps:cNvPr id="90577" name="Shape 90577"/>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8" name="Shape 90578"/>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79" name="Shape 90579"/>
                        <wps:cNvSpPr/>
                        <wps:spPr>
                          <a:xfrm>
                            <a:off x="3781552"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78376" style="width:496.241pt;height:0.479309pt;mso-position-horizontal-relative:char;mso-position-vertical-relative:line" coordsize="63022,60">
                <v:shape id="Shape 90580" style="position:absolute;width:19816;height:91;left:0;top:0;" coordsize="1981632,9144" path="m0,0l1981632,0l1981632,9144l0,9144l0,0">
                  <v:stroke weight="0pt" endcap="flat" joinstyle="miter" miterlimit="10" on="false" color="#000000" opacity="0"/>
                  <v:fill on="true" color="#000000"/>
                </v:shape>
                <v:shape id="Shape 90581" style="position:absolute;width:14402;height:91;left:21614;top:0;" coordsize="1440295,9144" path="m0,0l1440295,0l1440295,9144l0,9144l0,0">
                  <v:stroke weight="0pt" endcap="flat" joinstyle="miter" miterlimit="10" on="false" color="#000000" opacity="0"/>
                  <v:fill on="true" color="#000000"/>
                </v:shape>
                <v:shape id="Shape 90582" style="position:absolute;width:25207;height:91;left:37815;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937"/>
        </w:tabs>
        <w:spacing w:after="435"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(подпись) </w:t>
      </w:r>
      <w:r>
        <w:rPr>
          <w:rFonts w:ascii="Times New Roman" w:eastAsia="Times New Roman" w:hAnsi="Times New Roman" w:cs="Times New Roman"/>
          <w:sz w:val="20"/>
        </w:rPr>
        <w:tab/>
        <w:t xml:space="preserve"> </w:t>
      </w:r>
      <w:r>
        <w:rPr>
          <w:rFonts w:ascii="Times New Roman" w:eastAsia="Times New Roman" w:hAnsi="Times New Roman" w:cs="Times New Roman"/>
          <w:sz w:val="20"/>
        </w:rPr>
        <w:tab/>
        <w:t xml:space="preserve">(фамилия, имя, отчество (при наличии) </w:t>
      </w:r>
    </w:p>
    <w:p w:rsidR="00CF4FBC" w:rsidRDefault="007F70A7" w:rsidP="007E5604">
      <w:pPr>
        <w:spacing w:after="271" w:line="240" w:lineRule="auto"/>
        <w:ind w:left="-5" w:right="44" w:hanging="10"/>
        <w:jc w:val="both"/>
        <w:rPr>
          <w:rFonts w:ascii="Times New Roman" w:eastAsia="Times New Roman" w:hAnsi="Times New Roman" w:cs="Times New Roman"/>
          <w:sz w:val="24"/>
          <w:szCs w:val="24"/>
        </w:rPr>
      </w:pPr>
      <w:r w:rsidRPr="00160C83">
        <w:rPr>
          <w:rFonts w:ascii="Times New Roman" w:eastAsia="Times New Roman" w:hAnsi="Times New Roman" w:cs="Times New Roman"/>
          <w:sz w:val="24"/>
          <w:szCs w:val="24"/>
        </w:rPr>
        <w:t xml:space="preserve">Дата </w:t>
      </w:r>
    </w:p>
    <w:p w:rsidR="00160C83" w:rsidRDefault="00160C83">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lastRenderedPageBreak/>
        <w:t xml:space="preserve">ПРИЛОЖЕНИЕ № 6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к Административному регламенту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предоставления государственной и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муниципальной услуги </w:t>
      </w:r>
      <w:r w:rsidR="007E5604" w:rsidRPr="00160C83">
        <w:rPr>
          <w:rFonts w:ascii="Times New Roman" w:hAnsi="Times New Roman" w:cs="Times New Roman"/>
          <w:sz w:val="24"/>
          <w:szCs w:val="24"/>
        </w:rPr>
        <w:t>«</w:t>
      </w:r>
      <w:r w:rsidRPr="00160C83">
        <w:rPr>
          <w:rFonts w:ascii="Times New Roman" w:hAnsi="Times New Roman" w:cs="Times New Roman"/>
          <w:sz w:val="24"/>
          <w:szCs w:val="24"/>
        </w:rPr>
        <w:t xml:space="preserve">Выдача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разрешения на ввод объекта в эксплуатацию</w:t>
      </w:r>
      <w:r w:rsidR="007E5604" w:rsidRPr="00160C83">
        <w:rPr>
          <w:rFonts w:ascii="Times New Roman" w:hAnsi="Times New Roman" w:cs="Times New Roman"/>
          <w:sz w:val="24"/>
          <w:szCs w:val="24"/>
        </w:rPr>
        <w:t>»</w:t>
      </w:r>
      <w:r w:rsidRPr="00160C83">
        <w:rPr>
          <w:rFonts w:ascii="Times New Roman" w:hAnsi="Times New Roman" w:cs="Times New Roman"/>
          <w:sz w:val="24"/>
          <w:szCs w:val="24"/>
        </w:rPr>
        <w:t xml:space="preserve">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 </w:t>
      </w:r>
    </w:p>
    <w:p w:rsidR="00CF4FBC" w:rsidRPr="00160C83" w:rsidRDefault="007F70A7" w:rsidP="00160C83">
      <w:pPr>
        <w:pStyle w:val="a4"/>
        <w:jc w:val="right"/>
        <w:rPr>
          <w:rFonts w:ascii="Times New Roman" w:hAnsi="Times New Roman" w:cs="Times New Roman"/>
          <w:sz w:val="24"/>
          <w:szCs w:val="24"/>
        </w:rPr>
      </w:pPr>
      <w:r w:rsidRPr="00160C83">
        <w:rPr>
          <w:rFonts w:ascii="Times New Roman" w:hAnsi="Times New Roman" w:cs="Times New Roman"/>
          <w:sz w:val="24"/>
          <w:szCs w:val="24"/>
        </w:rPr>
        <w:t xml:space="preserve">ФОРМА </w:t>
      </w:r>
    </w:p>
    <w:p w:rsidR="00CF4FBC" w:rsidRDefault="007F70A7" w:rsidP="007E5604">
      <w:pPr>
        <w:spacing w:after="210" w:line="240" w:lineRule="auto"/>
        <w:ind w:left="10"/>
        <w:jc w:val="center"/>
      </w:pPr>
      <w:r>
        <w:rPr>
          <w:rFonts w:ascii="Times New Roman" w:eastAsia="Times New Roman" w:hAnsi="Times New Roman" w:cs="Times New Roman"/>
          <w:b/>
          <w:sz w:val="28"/>
        </w:rPr>
        <w:t xml:space="preserve"> </w:t>
      </w:r>
    </w:p>
    <w:p w:rsidR="00CF4FBC" w:rsidRDefault="007F70A7" w:rsidP="007E5604">
      <w:pPr>
        <w:spacing w:after="0" w:line="240" w:lineRule="auto"/>
        <w:ind w:left="10"/>
        <w:jc w:val="center"/>
      </w:pPr>
      <w:r>
        <w:rPr>
          <w:rFonts w:ascii="Times New Roman" w:eastAsia="Times New Roman" w:hAnsi="Times New Roman" w:cs="Times New Roman"/>
          <w:b/>
          <w:sz w:val="28"/>
        </w:rPr>
        <w:t xml:space="preserve"> </w:t>
      </w:r>
    </w:p>
    <w:p w:rsidR="00CF4FBC" w:rsidRPr="00160C83" w:rsidRDefault="007F70A7" w:rsidP="007E5604">
      <w:pPr>
        <w:pStyle w:val="1"/>
        <w:spacing w:after="1" w:line="240" w:lineRule="auto"/>
        <w:ind w:right="62"/>
        <w:rPr>
          <w:sz w:val="24"/>
          <w:szCs w:val="24"/>
        </w:rPr>
      </w:pPr>
      <w:r w:rsidRPr="00160C83">
        <w:rPr>
          <w:sz w:val="24"/>
          <w:szCs w:val="24"/>
        </w:rPr>
        <w:t xml:space="preserve">З А Я В Л Е Н И Е </w:t>
      </w:r>
    </w:p>
    <w:p w:rsidR="00CF4FBC" w:rsidRPr="00160C83" w:rsidRDefault="007F70A7" w:rsidP="007E5604">
      <w:pPr>
        <w:spacing w:after="0" w:line="240" w:lineRule="auto"/>
        <w:ind w:left="792"/>
        <w:rPr>
          <w:sz w:val="24"/>
          <w:szCs w:val="24"/>
        </w:rPr>
      </w:pPr>
      <w:r w:rsidRPr="00160C83">
        <w:rPr>
          <w:rFonts w:ascii="Times New Roman" w:eastAsia="Times New Roman" w:hAnsi="Times New Roman" w:cs="Times New Roman"/>
          <w:b/>
          <w:sz w:val="24"/>
          <w:szCs w:val="24"/>
        </w:rPr>
        <w:t xml:space="preserve">о выдаче дубликата разрешения на ввод объекта в эксплуатацию </w:t>
      </w:r>
    </w:p>
    <w:p w:rsidR="00CF4FBC" w:rsidRPr="00160C83" w:rsidRDefault="007F70A7" w:rsidP="007E5604">
      <w:pPr>
        <w:spacing w:after="8" w:line="240" w:lineRule="auto"/>
        <w:jc w:val="center"/>
        <w:rPr>
          <w:sz w:val="24"/>
          <w:szCs w:val="24"/>
        </w:rPr>
      </w:pPr>
      <w:r w:rsidRPr="00160C83">
        <w:rPr>
          <w:rFonts w:ascii="Times New Roman" w:eastAsia="Times New Roman" w:hAnsi="Times New Roman" w:cs="Times New Roman"/>
          <w:b/>
          <w:sz w:val="24"/>
          <w:szCs w:val="24"/>
        </w:rPr>
        <w:t xml:space="preserve"> </w:t>
      </w:r>
    </w:p>
    <w:p w:rsidR="00CF4FBC" w:rsidRPr="00160C83" w:rsidRDefault="007E5604" w:rsidP="007E5604">
      <w:pPr>
        <w:spacing w:after="0" w:line="240" w:lineRule="auto"/>
        <w:ind w:left="10" w:right="71" w:hanging="10"/>
        <w:jc w:val="right"/>
        <w:rPr>
          <w:sz w:val="24"/>
          <w:szCs w:val="24"/>
        </w:rPr>
      </w:pP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__</w:t>
      </w: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 xml:space="preserve"> __________ 20___ г. </w:t>
      </w:r>
    </w:p>
    <w:p w:rsidR="00CF4FBC" w:rsidRDefault="007F70A7" w:rsidP="007E5604">
      <w:pPr>
        <w:spacing w:after="0" w:line="240" w:lineRule="auto"/>
        <w:jc w:val="right"/>
      </w:pPr>
      <w:r>
        <w:rPr>
          <w:rFonts w:ascii="Times New Roman" w:eastAsia="Times New Roman" w:hAnsi="Times New Roman" w:cs="Times New Roman"/>
          <w:sz w:val="24"/>
        </w:rPr>
        <w:t xml:space="preserve"> </w:t>
      </w:r>
    </w:p>
    <w:p w:rsidR="00CF4FBC" w:rsidRDefault="007F70A7" w:rsidP="007E5604">
      <w:pPr>
        <w:spacing w:after="0" w:line="240" w:lineRule="auto"/>
        <w:ind w:right="106"/>
        <w:jc w:val="right"/>
      </w:pPr>
      <w:r>
        <w:rPr>
          <w:rFonts w:ascii="Times New Roman" w:eastAsia="Times New Roman" w:hAnsi="Times New Roman" w:cs="Times New Roman"/>
          <w:sz w:val="24"/>
        </w:rPr>
        <w:t xml:space="preserve"> </w:t>
      </w:r>
    </w:p>
    <w:p w:rsidR="00CF4FBC" w:rsidRDefault="007F70A7" w:rsidP="007E5604">
      <w:pPr>
        <w:spacing w:after="56" w:line="240" w:lineRule="auto"/>
      </w:pPr>
      <w:r>
        <w:rPr>
          <w:noProof/>
        </w:rPr>
        <mc:AlternateContent>
          <mc:Choice Requires="wpg">
            <w:drawing>
              <wp:inline distT="0" distB="0" distL="0" distR="0">
                <wp:extent cx="6302375" cy="6092"/>
                <wp:effectExtent l="0" t="0" r="0" b="0"/>
                <wp:docPr id="84208" name="Group 84208"/>
                <wp:cNvGraphicFramePr/>
                <a:graphic xmlns:a="http://schemas.openxmlformats.org/drawingml/2006/main">
                  <a:graphicData uri="http://schemas.microsoft.com/office/word/2010/wordprocessingGroup">
                    <wpg:wgp>
                      <wpg:cNvGrpSpPr/>
                      <wpg:grpSpPr>
                        <a:xfrm>
                          <a:off x="0" y="0"/>
                          <a:ext cx="6302375" cy="6092"/>
                          <a:chOff x="0" y="0"/>
                          <a:chExt cx="6302375" cy="6092"/>
                        </a:xfrm>
                      </wpg:grpSpPr>
                      <wps:wsp>
                        <wps:cNvPr id="90583" name="Shape 90583"/>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4208" style="width:496.25pt;height:0.479675pt;mso-position-horizontal-relative:char;mso-position-vertical-relative:line" coordsize="63023,60">
                <v:shape id="Shape 90584" style="position:absolute;width:63023;height:91;left:0;top:0;" coordsize="6302375,9144" path="m0,0l6302375,0l6302375,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106"/>
        <w:jc w:val="right"/>
      </w:pPr>
      <w:r>
        <w:rPr>
          <w:rFonts w:ascii="Times New Roman" w:eastAsia="Times New Roman" w:hAnsi="Times New Roman" w:cs="Times New Roman"/>
          <w:sz w:val="24"/>
        </w:rPr>
        <w:t xml:space="preserve"> </w:t>
      </w:r>
    </w:p>
    <w:p w:rsidR="00CF4FBC" w:rsidRDefault="007F70A7" w:rsidP="007E5604">
      <w:pPr>
        <w:spacing w:after="5" w:line="240" w:lineRule="auto"/>
      </w:pPr>
      <w:r>
        <w:rPr>
          <w:noProof/>
        </w:rPr>
        <mc:AlternateContent>
          <mc:Choice Requires="wpg">
            <w:drawing>
              <wp:inline distT="0" distB="0" distL="0" distR="0">
                <wp:extent cx="6302375" cy="6112"/>
                <wp:effectExtent l="0" t="0" r="0" b="0"/>
                <wp:docPr id="84209" name="Group 84209"/>
                <wp:cNvGraphicFramePr/>
                <a:graphic xmlns:a="http://schemas.openxmlformats.org/drawingml/2006/main">
                  <a:graphicData uri="http://schemas.microsoft.com/office/word/2010/wordprocessingGroup">
                    <wpg:wgp>
                      <wpg:cNvGrpSpPr/>
                      <wpg:grpSpPr>
                        <a:xfrm>
                          <a:off x="0" y="0"/>
                          <a:ext cx="6302375" cy="6112"/>
                          <a:chOff x="0" y="0"/>
                          <a:chExt cx="6302375" cy="6112"/>
                        </a:xfrm>
                      </wpg:grpSpPr>
                      <wps:wsp>
                        <wps:cNvPr id="90585" name="Shape 90585"/>
                        <wps:cNvSpPr/>
                        <wps:spPr>
                          <a:xfrm>
                            <a:off x="0" y="0"/>
                            <a:ext cx="6302375" cy="9144"/>
                          </a:xfrm>
                          <a:custGeom>
                            <a:avLst/>
                            <a:gdLst/>
                            <a:ahLst/>
                            <a:cxnLst/>
                            <a:rect l="0" t="0" r="0" b="0"/>
                            <a:pathLst>
                              <a:path w="6302375" h="9144">
                                <a:moveTo>
                                  <a:pt x="0" y="0"/>
                                </a:moveTo>
                                <a:lnTo>
                                  <a:pt x="6302375" y="0"/>
                                </a:lnTo>
                                <a:lnTo>
                                  <a:pt x="630237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4209" style="width:496.25pt;height:0.481232pt;mso-position-horizontal-relative:char;mso-position-vertical-relative:line" coordsize="63023,61">
                <v:shape id="Shape 90586" style="position:absolute;width:63023;height:91;left:0;top:0;" coordsize="6302375,9144" path="m0,0l6302375,0l6302375,9144l0,9144l0,0">
                  <v:stroke weight="0pt" endcap="flat" joinstyle="miter" miterlimit="10" on="false" color="#000000" opacity="0"/>
                  <v:fill on="true" color="#000000"/>
                </v:shape>
              </v:group>
            </w:pict>
          </mc:Fallback>
        </mc:AlternateContent>
      </w:r>
    </w:p>
    <w:p w:rsidR="00CF4FBC" w:rsidRDefault="007F70A7" w:rsidP="007E5604">
      <w:pPr>
        <w:spacing w:after="1" w:line="240" w:lineRule="auto"/>
        <w:ind w:left="416" w:hanging="199"/>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0" w:line="240" w:lineRule="auto"/>
        <w:ind w:right="60"/>
        <w:jc w:val="center"/>
      </w:pPr>
      <w:r>
        <w:rPr>
          <w:rFonts w:ascii="Times New Roman" w:eastAsia="Times New Roman" w:hAnsi="Times New Roman" w:cs="Times New Roman"/>
          <w:sz w:val="20"/>
        </w:rPr>
        <w:t xml:space="preserve">самоуправления, организации) </w:t>
      </w:r>
    </w:p>
    <w:p w:rsidR="00CF4FBC" w:rsidRDefault="007F70A7" w:rsidP="007E5604">
      <w:pPr>
        <w:spacing w:after="36" w:line="240" w:lineRule="auto"/>
        <w:ind w:right="15"/>
        <w:jc w:val="center"/>
      </w:pPr>
      <w:r>
        <w:rPr>
          <w:rFonts w:ascii="Times New Roman" w:eastAsia="Times New Roman" w:hAnsi="Times New Roman" w:cs="Times New Roman"/>
          <w:sz w:val="18"/>
        </w:rPr>
        <w:t xml:space="preserve"> </w:t>
      </w:r>
    </w:p>
    <w:p w:rsidR="00CF4FBC" w:rsidRDefault="007F70A7" w:rsidP="007E5604">
      <w:pPr>
        <w:spacing w:after="13" w:line="240" w:lineRule="auto"/>
        <w:jc w:val="right"/>
      </w:pPr>
      <w:r>
        <w:rPr>
          <w:rFonts w:ascii="Times New Roman" w:eastAsia="Times New Roman" w:hAnsi="Times New Roman" w:cs="Times New Roman"/>
          <w:sz w:val="24"/>
        </w:rPr>
        <w:t xml:space="preserve"> </w:t>
      </w:r>
    </w:p>
    <w:p w:rsidR="00CF4FBC" w:rsidRPr="00160C83" w:rsidRDefault="007F70A7" w:rsidP="007E5604">
      <w:pPr>
        <w:spacing w:after="287" w:line="240" w:lineRule="auto"/>
        <w:ind w:left="708"/>
        <w:rPr>
          <w:sz w:val="24"/>
          <w:szCs w:val="24"/>
        </w:rPr>
      </w:pPr>
      <w:r w:rsidRPr="00160C83">
        <w:rPr>
          <w:rFonts w:ascii="Times New Roman" w:eastAsia="Times New Roman" w:hAnsi="Times New Roman" w:cs="Times New Roman"/>
          <w:sz w:val="24"/>
          <w:szCs w:val="24"/>
        </w:rPr>
        <w:t xml:space="preserve">Прошу выдать дубликат разрешения на ввод объекта в эксплуатацию. </w:t>
      </w:r>
    </w:p>
    <w:p w:rsidR="00CF4FBC" w:rsidRPr="00160C83" w:rsidRDefault="007F70A7" w:rsidP="007E5604">
      <w:pPr>
        <w:numPr>
          <w:ilvl w:val="0"/>
          <w:numId w:val="6"/>
        </w:numPr>
        <w:spacing w:after="12" w:line="240" w:lineRule="auto"/>
        <w:ind w:hanging="280"/>
        <w:rPr>
          <w:sz w:val="24"/>
          <w:szCs w:val="24"/>
        </w:rPr>
      </w:pPr>
      <w:r w:rsidRPr="00160C83">
        <w:rPr>
          <w:rFonts w:ascii="Times New Roman" w:eastAsia="Times New Roman" w:hAnsi="Times New Roman" w:cs="Times New Roman"/>
          <w:sz w:val="24"/>
          <w:szCs w:val="24"/>
        </w:rPr>
        <w:t xml:space="preserve">Сведения о застройщике </w:t>
      </w:r>
    </w:p>
    <w:tbl>
      <w:tblPr>
        <w:tblStyle w:val="TableGrid"/>
        <w:tblW w:w="9925" w:type="dxa"/>
        <w:tblInd w:w="0" w:type="dxa"/>
        <w:tblCellMar>
          <w:top w:w="8" w:type="dxa"/>
          <w:left w:w="108" w:type="dxa"/>
          <w:right w:w="92" w:type="dxa"/>
        </w:tblCellMar>
        <w:tblLook w:val="04A0" w:firstRow="1" w:lastRow="0" w:firstColumn="1" w:lastColumn="0" w:noHBand="0" w:noVBand="1"/>
      </w:tblPr>
      <w:tblGrid>
        <w:gridCol w:w="1044"/>
        <w:gridCol w:w="4628"/>
        <w:gridCol w:w="4253"/>
      </w:tblGrid>
      <w:tr w:rsidR="00CF4FBC" w:rsidRPr="00160C83" w:rsidTr="00160C83">
        <w:trPr>
          <w:trHeight w:val="427"/>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7"/>
              <w:jc w:val="center"/>
              <w:rPr>
                <w:sz w:val="24"/>
                <w:szCs w:val="24"/>
              </w:rPr>
            </w:pPr>
            <w:r w:rsidRPr="00160C83">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1393"/>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663"/>
              <w:rPr>
                <w:sz w:val="24"/>
                <w:szCs w:val="24"/>
              </w:rPr>
            </w:pPr>
            <w:r w:rsidRPr="00160C83">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709"/>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7"/>
              <w:jc w:val="center"/>
              <w:rPr>
                <w:sz w:val="24"/>
                <w:szCs w:val="24"/>
              </w:rPr>
            </w:pPr>
            <w:r w:rsidRPr="00160C83">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374"/>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368"/>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bl>
    <w:p w:rsidR="00CF4FBC" w:rsidRPr="00160C83" w:rsidRDefault="007F70A7" w:rsidP="007E5604">
      <w:pPr>
        <w:spacing w:after="0" w:line="240" w:lineRule="auto"/>
        <w:ind w:left="109"/>
        <w:rPr>
          <w:sz w:val="24"/>
          <w:szCs w:val="24"/>
        </w:rPr>
      </w:pPr>
      <w:r w:rsidRPr="00160C83">
        <w:rPr>
          <w:rFonts w:ascii="Times New Roman" w:eastAsia="Times New Roman" w:hAnsi="Times New Roman" w:cs="Times New Roman"/>
          <w:b/>
          <w:sz w:val="24"/>
          <w:szCs w:val="24"/>
        </w:rPr>
        <w:t xml:space="preserve"> </w:t>
      </w:r>
    </w:p>
    <w:p w:rsidR="00CF4FBC" w:rsidRPr="00160C83" w:rsidRDefault="007F70A7" w:rsidP="007E5604">
      <w:pPr>
        <w:numPr>
          <w:ilvl w:val="0"/>
          <w:numId w:val="6"/>
        </w:numPr>
        <w:spacing w:after="85" w:line="240" w:lineRule="auto"/>
        <w:ind w:hanging="280"/>
        <w:rPr>
          <w:sz w:val="24"/>
          <w:szCs w:val="24"/>
        </w:rPr>
      </w:pPr>
      <w:r w:rsidRPr="00160C83">
        <w:rPr>
          <w:rFonts w:ascii="Times New Roman" w:eastAsia="Times New Roman" w:hAnsi="Times New Roman" w:cs="Times New Roman"/>
          <w:sz w:val="24"/>
          <w:szCs w:val="24"/>
        </w:rPr>
        <w:t xml:space="preserve">Сведения о выданном разрешении на ввод объекта в эксплуатацию </w:t>
      </w:r>
    </w:p>
    <w:tbl>
      <w:tblPr>
        <w:tblStyle w:val="TableGrid"/>
        <w:tblW w:w="9925" w:type="dxa"/>
        <w:tblInd w:w="0" w:type="dxa"/>
        <w:tblCellMar>
          <w:top w:w="9" w:type="dxa"/>
          <w:left w:w="108" w:type="dxa"/>
          <w:right w:w="70" w:type="dxa"/>
        </w:tblCellMar>
        <w:tblLook w:val="04A0" w:firstRow="1" w:lastRow="0" w:firstColumn="1" w:lastColumn="0" w:noHBand="0" w:noVBand="1"/>
      </w:tblPr>
      <w:tblGrid>
        <w:gridCol w:w="1044"/>
        <w:gridCol w:w="4628"/>
        <w:gridCol w:w="2127"/>
        <w:gridCol w:w="2126"/>
      </w:tblGrid>
      <w:tr w:rsidR="00CF4FBC" w:rsidRPr="00160C83" w:rsidTr="00160C83">
        <w:trPr>
          <w:trHeight w:val="44"/>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36"/>
              <w:jc w:val="center"/>
              <w:rPr>
                <w:sz w:val="24"/>
                <w:szCs w:val="24"/>
              </w:rPr>
            </w:pPr>
            <w:r w:rsidRPr="00160C83">
              <w:rPr>
                <w:rFonts w:ascii="Times New Roman" w:eastAsia="Times New Roman" w:hAnsi="Times New Roman" w:cs="Times New Roman"/>
                <w:sz w:val="24"/>
                <w:szCs w:val="24"/>
              </w:rPr>
              <w:t xml:space="preserve">№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rFonts w:ascii="Times New Roman" w:hAnsi="Times New Roman" w:cs="Times New Roman"/>
                <w:sz w:val="24"/>
                <w:szCs w:val="24"/>
              </w:rPr>
            </w:pPr>
            <w:r w:rsidRPr="00160C83">
              <w:rPr>
                <w:rFonts w:ascii="Times New Roman" w:eastAsia="Times New Roman" w:hAnsi="Times New Roman" w:cs="Times New Roman"/>
                <w:sz w:val="24"/>
                <w:szCs w:val="24"/>
              </w:rPr>
              <w:t xml:space="preserve">Орган (организация), выдавший(-ая) </w:t>
            </w:r>
            <w:r w:rsidR="00160C83" w:rsidRPr="00160C83">
              <w:rPr>
                <w:rFonts w:ascii="Times New Roman" w:eastAsia="Times New Roman" w:hAnsi="Times New Roman" w:cs="Times New Roman"/>
                <w:sz w:val="24"/>
                <w:szCs w:val="24"/>
              </w:rPr>
              <w:t xml:space="preserve">разрешение </w:t>
            </w:r>
            <w:r w:rsidR="00160C83" w:rsidRPr="00160C83">
              <w:rPr>
                <w:rFonts w:ascii="Times New Roman" w:hAnsi="Times New Roman" w:cs="Times New Roman"/>
                <w:sz w:val="24"/>
                <w:szCs w:val="24"/>
              </w:rPr>
              <w:t>на</w:t>
            </w:r>
            <w:r w:rsidRPr="00160C83">
              <w:rPr>
                <w:rFonts w:ascii="Times New Roman" w:eastAsia="Times New Roman" w:hAnsi="Times New Roman" w:cs="Times New Roman"/>
                <w:sz w:val="24"/>
                <w:szCs w:val="24"/>
              </w:rPr>
              <w:t xml:space="preserve"> ввод объекта в эксплуатацию </w:t>
            </w:r>
          </w:p>
        </w:tc>
        <w:tc>
          <w:tcPr>
            <w:tcW w:w="212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Номер документа </w:t>
            </w:r>
          </w:p>
        </w:tc>
        <w:tc>
          <w:tcPr>
            <w:tcW w:w="2126" w:type="dxa"/>
            <w:tcBorders>
              <w:top w:val="single" w:sz="4" w:space="0" w:color="000000"/>
              <w:left w:val="single" w:sz="4" w:space="0" w:color="000000"/>
              <w:bottom w:val="single" w:sz="4" w:space="0" w:color="000000"/>
              <w:right w:val="single" w:sz="4" w:space="0" w:color="000000"/>
            </w:tcBorders>
          </w:tcPr>
          <w:p w:rsidR="00CF4FBC" w:rsidRPr="00160C83" w:rsidRDefault="00160C83" w:rsidP="007E5604">
            <w:pPr>
              <w:rPr>
                <w:sz w:val="24"/>
                <w:szCs w:val="24"/>
              </w:rPr>
            </w:pPr>
            <w:r w:rsidRPr="00160C83">
              <w:rPr>
                <w:rFonts w:ascii="Times New Roman" w:eastAsia="Times New Roman" w:hAnsi="Times New Roman" w:cs="Times New Roman"/>
                <w:sz w:val="24"/>
                <w:szCs w:val="24"/>
              </w:rPr>
              <w:t>Дата документа</w:t>
            </w:r>
            <w:r w:rsidR="007F70A7" w:rsidRPr="00160C83">
              <w:rPr>
                <w:rFonts w:ascii="Times New Roman" w:eastAsia="Times New Roman" w:hAnsi="Times New Roman" w:cs="Times New Roman"/>
                <w:sz w:val="24"/>
                <w:szCs w:val="24"/>
              </w:rPr>
              <w:t xml:space="preserve"> </w:t>
            </w:r>
          </w:p>
        </w:tc>
      </w:tr>
      <w:tr w:rsidR="00CF4FBC" w:rsidRPr="00160C83" w:rsidTr="00160C83">
        <w:trPr>
          <w:trHeight w:val="279"/>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36"/>
              <w:jc w:val="center"/>
              <w:rPr>
                <w:sz w:val="24"/>
                <w:szCs w:val="24"/>
              </w:rPr>
            </w:pPr>
            <w:r w:rsidRPr="00160C83">
              <w:rPr>
                <w:rFonts w:ascii="Times New Roman" w:eastAsia="Times New Roman" w:hAnsi="Times New Roman" w:cs="Times New Roman"/>
                <w:sz w:val="24"/>
                <w:szCs w:val="24"/>
              </w:rPr>
              <w:t xml:space="preserve">2.1.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c>
          <w:tcPr>
            <w:tcW w:w="212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c>
          <w:tcPr>
            <w:tcW w:w="2126"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bl>
    <w:p w:rsidR="00CF4FBC" w:rsidRPr="00160C83" w:rsidRDefault="007F70A7" w:rsidP="007E5604">
      <w:pPr>
        <w:spacing w:after="62" w:line="240" w:lineRule="auto"/>
        <w:ind w:left="708"/>
        <w:rPr>
          <w:sz w:val="24"/>
          <w:szCs w:val="24"/>
        </w:rPr>
      </w:pPr>
      <w:r w:rsidRPr="00160C83">
        <w:rPr>
          <w:rFonts w:ascii="Times New Roman" w:eastAsia="Times New Roman" w:hAnsi="Times New Roman" w:cs="Times New Roman"/>
          <w:sz w:val="24"/>
          <w:szCs w:val="24"/>
        </w:rPr>
        <w:lastRenderedPageBreak/>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Приложение: __________________________________________________________ Номер телефона и адрес электронной почты для связи: _______________________ Результат рассмотрения настоящего заявления прошу: </w:t>
      </w:r>
    </w:p>
    <w:tbl>
      <w:tblPr>
        <w:tblStyle w:val="TableGrid"/>
        <w:tblW w:w="9920" w:type="dxa"/>
        <w:tblInd w:w="5" w:type="dxa"/>
        <w:tblCellMar>
          <w:top w:w="129" w:type="dxa"/>
          <w:left w:w="110" w:type="dxa"/>
          <w:right w:w="85" w:type="dxa"/>
        </w:tblCellMar>
        <w:tblLook w:val="04A0" w:firstRow="1" w:lastRow="0" w:firstColumn="1" w:lastColumn="0" w:noHBand="0" w:noVBand="1"/>
      </w:tblPr>
      <w:tblGrid>
        <w:gridCol w:w="9138"/>
        <w:gridCol w:w="782"/>
      </w:tblGrid>
      <w:tr w:rsidR="00CF4FBC" w:rsidRPr="00160C83" w:rsidTr="00160C83">
        <w:trPr>
          <w:trHeight w:val="35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направить в форме электронного документа в личный кабинет в федеральной государственной информационной системе </w:t>
            </w:r>
            <w:r w:rsidR="007E5604" w:rsidRPr="00160C83">
              <w:rPr>
                <w:rFonts w:ascii="Times New Roman" w:eastAsia="Times New Roman" w:hAnsi="Times New Roman" w:cs="Times New Roman"/>
                <w:sz w:val="24"/>
                <w:szCs w:val="24"/>
              </w:rPr>
              <w:t>«</w:t>
            </w:r>
            <w:r w:rsidRPr="00160C83">
              <w:rPr>
                <w:rFonts w:ascii="Times New Roman" w:eastAsia="Times New Roman" w:hAnsi="Times New Roman" w:cs="Times New Roman"/>
                <w:sz w:val="24"/>
                <w:szCs w:val="24"/>
              </w:rPr>
              <w:t>Единый портал государственных и муниципальных услуг (функций)</w:t>
            </w:r>
            <w:r w:rsidR="007E5604" w:rsidRPr="00160C83">
              <w:rPr>
                <w:rFonts w:ascii="Times New Roman" w:eastAsia="Times New Roman" w:hAnsi="Times New Roman" w:cs="Times New Roman"/>
                <w:sz w:val="24"/>
                <w:szCs w:val="24"/>
              </w:rPr>
              <w:t>»</w:t>
            </w:r>
            <w:r w:rsidRPr="00160C83">
              <w:rPr>
                <w:rFonts w:ascii="Times New Roman" w:eastAsia="Times New Roman" w:hAnsi="Times New Roman" w:cs="Times New Roman"/>
                <w:sz w:val="24"/>
                <w:szCs w:val="24"/>
              </w:rPr>
              <w:t>/ на региональном портале государственных и муниципальных услуг</w:t>
            </w:r>
            <w:r w:rsidRPr="00160C83">
              <w:rPr>
                <w:rFonts w:ascii="Times New Roman" w:eastAsia="Times New Roman" w:hAnsi="Times New Roman" w:cs="Times New Roman"/>
                <w:i/>
                <w:sz w:val="24"/>
                <w:szCs w:val="24"/>
              </w:rPr>
              <w:t xml:space="preserve">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40"/>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jc w:val="both"/>
              <w:rPr>
                <w:sz w:val="24"/>
                <w:szCs w:val="24"/>
              </w:rPr>
            </w:pPr>
            <w:r w:rsidRPr="00160C83">
              <w:rPr>
                <w:rFonts w:ascii="Times New Roman" w:eastAsia="Times New Roman" w:hAnsi="Times New Roman" w:cs="Times New Roman"/>
                <w:sz w:val="24"/>
                <w:szCs w:val="24"/>
              </w:rPr>
              <w:t xml:space="preserve">выдать на бумажном носителе при личном обращении в уполномоченный </w:t>
            </w:r>
          </w:p>
          <w:p w:rsidR="00CF4FBC" w:rsidRPr="00160C83" w:rsidRDefault="007F70A7" w:rsidP="00160C83">
            <w:pPr>
              <w:rPr>
                <w:sz w:val="24"/>
                <w:szCs w:val="24"/>
              </w:rPr>
            </w:pPr>
            <w:r w:rsidRPr="00160C83">
              <w:rPr>
                <w:rFonts w:ascii="Times New Roman" w:eastAsia="Times New Roman" w:hAnsi="Times New Roman" w:cs="Times New Roman"/>
                <w:sz w:val="24"/>
                <w:szCs w:val="24"/>
              </w:rPr>
              <w:t xml:space="preserve">орган государственной власти, орган местного самоуправления, организацию либо в многофункциональный центр </w:t>
            </w:r>
            <w:r w:rsidR="00160C83" w:rsidRPr="00160C83">
              <w:rPr>
                <w:rFonts w:ascii="Times New Roman" w:eastAsia="Times New Roman" w:hAnsi="Times New Roman" w:cs="Times New Roman"/>
                <w:sz w:val="24"/>
                <w:szCs w:val="24"/>
              </w:rPr>
              <w:t>предоставления государственных и муниципальных услуг,</w:t>
            </w:r>
            <w:r w:rsidRPr="00160C83">
              <w:rPr>
                <w:rFonts w:ascii="Times New Roman" w:eastAsia="Times New Roman" w:hAnsi="Times New Roman" w:cs="Times New Roman"/>
                <w:sz w:val="24"/>
                <w:szCs w:val="24"/>
              </w:rPr>
              <w:t xml:space="preserve"> расположенный по адресу: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1"/>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160C83">
            <w:pPr>
              <w:rPr>
                <w:sz w:val="24"/>
                <w:szCs w:val="24"/>
              </w:rPr>
            </w:pPr>
            <w:r w:rsidRPr="00160C83">
              <w:rPr>
                <w:rFonts w:ascii="Times New Roman" w:eastAsia="Times New Roman" w:hAnsi="Times New Roman" w:cs="Times New Roman"/>
                <w:sz w:val="24"/>
                <w:szCs w:val="24"/>
              </w:rPr>
              <w:t xml:space="preserve">направить на бумажном носителе на почтовый адрес: ____________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46"/>
        </w:trPr>
        <w:tc>
          <w:tcPr>
            <w:tcW w:w="9138"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направить в форме электронного документа в личный кабинет в единой информационной системе жилищного строительства </w:t>
            </w:r>
          </w:p>
        </w:tc>
        <w:tc>
          <w:tcPr>
            <w:tcW w:w="782"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Tr="00160C83">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284"/>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0" w:line="240" w:lineRule="auto"/>
        <w:ind w:right="9923"/>
      </w:pPr>
      <w:r>
        <w:rPr>
          <w:rFonts w:ascii="Times New Roman" w:eastAsia="Times New Roman" w:hAnsi="Times New Roman" w:cs="Times New Roman"/>
          <w:sz w:val="24"/>
        </w:rPr>
        <w:t xml:space="preserve">  </w:t>
      </w:r>
    </w:p>
    <w:p w:rsidR="00CF4FBC" w:rsidRDefault="007F70A7" w:rsidP="007E5604">
      <w:pPr>
        <w:spacing w:after="0" w:line="240" w:lineRule="auto"/>
        <w:ind w:right="10"/>
        <w:jc w:val="center"/>
      </w:pPr>
      <w:r>
        <w:t xml:space="preserve"> </w:t>
      </w:r>
    </w:p>
    <w:p w:rsidR="00CF4FBC" w:rsidRDefault="007F70A7" w:rsidP="007E5604">
      <w:pPr>
        <w:spacing w:after="14"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6" w:line="240" w:lineRule="auto"/>
        <w:ind w:left="3404"/>
      </w:pPr>
      <w:r>
        <w:rPr>
          <w:noProof/>
        </w:rPr>
        <mc:AlternateContent>
          <mc:Choice Requires="wpg">
            <w:drawing>
              <wp:inline distT="0" distB="0" distL="0" distR="0">
                <wp:extent cx="4140797" cy="6092"/>
                <wp:effectExtent l="0" t="0" r="0" b="0"/>
                <wp:docPr id="81267" name="Group 81267"/>
                <wp:cNvGraphicFramePr/>
                <a:graphic xmlns:a="http://schemas.openxmlformats.org/drawingml/2006/main">
                  <a:graphicData uri="http://schemas.microsoft.com/office/word/2010/wordprocessingGroup">
                    <wpg:wgp>
                      <wpg:cNvGrpSpPr/>
                      <wpg:grpSpPr>
                        <a:xfrm>
                          <a:off x="0" y="0"/>
                          <a:ext cx="4140797" cy="6092"/>
                          <a:chOff x="0" y="0"/>
                          <a:chExt cx="4140797" cy="6092"/>
                        </a:xfrm>
                      </wpg:grpSpPr>
                      <wps:wsp>
                        <wps:cNvPr id="90591" name="Shape 90591"/>
                        <wps:cNvSpPr/>
                        <wps:spPr>
                          <a:xfrm>
                            <a:off x="0"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2" name="Shape 90592"/>
                        <wps:cNvSpPr/>
                        <wps:spPr>
                          <a:xfrm>
                            <a:off x="1620088"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1267" style="width:326.047pt;height:0.479675pt;mso-position-horizontal-relative:char;mso-position-vertical-relative:line" coordsize="41407,60">
                <v:shape id="Shape 90593" style="position:absolute;width:14402;height:91;left:0;top:0;" coordsize="1440295,9144" path="m0,0l1440295,0l1440295,9144l0,9144l0,0">
                  <v:stroke weight="0pt" endcap="flat" joinstyle="miter" miterlimit="10" on="false" color="#000000" opacity="0"/>
                  <v:fill on="true" color="#000000"/>
                </v:shape>
                <v:shape id="Shape 90594" style="position:absolute;width:25207;height:91;left:16200;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538"/>
          <w:tab w:val="center" w:pos="5701"/>
          <w:tab w:val="center" w:pos="7937"/>
        </w:tabs>
        <w:spacing w:after="216" w:line="240" w:lineRule="auto"/>
      </w:pPr>
      <w:r>
        <w:tab/>
      </w:r>
      <w:r>
        <w:rPr>
          <w:rFonts w:ascii="Times New Roman" w:eastAsia="Times New Roman" w:hAnsi="Times New Roman" w:cs="Times New Roman"/>
          <w:sz w:val="25"/>
          <w:vertAlign w:val="superscript"/>
        </w:rPr>
        <w:t xml:space="preserve"> </w:t>
      </w:r>
      <w:r>
        <w:rPr>
          <w:rFonts w:ascii="Times New Roman" w:eastAsia="Times New Roman" w:hAnsi="Times New Roman" w:cs="Times New Roman"/>
          <w:sz w:val="25"/>
          <w:vertAlign w:val="superscript"/>
        </w:rPr>
        <w:tab/>
        <w:t xml:space="preserve"> </w:t>
      </w:r>
      <w:r>
        <w:rPr>
          <w:rFonts w:ascii="Times New Roman" w:eastAsia="Times New Roman" w:hAnsi="Times New Roman" w:cs="Times New Roman"/>
          <w:sz w:val="25"/>
          <w:vertAlign w:val="super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25"/>
          <w:vertAlign w:val="superscript"/>
        </w:rPr>
        <w:t xml:space="preserve"> </w:t>
      </w:r>
      <w:r>
        <w:rPr>
          <w:rFonts w:ascii="Times New Roman" w:eastAsia="Times New Roman" w:hAnsi="Times New Roman" w:cs="Times New Roman"/>
          <w:sz w:val="25"/>
          <w:vertAlign w:val="superscript"/>
        </w:rPr>
        <w:tab/>
      </w:r>
      <w:r>
        <w:rPr>
          <w:rFonts w:ascii="Times New Roman" w:eastAsia="Times New Roman" w:hAnsi="Times New Roman" w:cs="Times New Roman"/>
          <w:sz w:val="20"/>
        </w:rPr>
        <w:t xml:space="preserve">(фамилия, имя, отчество (при наличии) </w:t>
      </w:r>
    </w:p>
    <w:p w:rsidR="00CF4FBC" w:rsidRDefault="007F70A7" w:rsidP="007E5604">
      <w:pPr>
        <w:spacing w:after="213" w:line="240" w:lineRule="auto"/>
      </w:pPr>
      <w:r>
        <w:rPr>
          <w:rFonts w:ascii="Times New Roman" w:eastAsia="Times New Roman" w:hAnsi="Times New Roman" w:cs="Times New Roman"/>
          <w:sz w:val="24"/>
        </w:rPr>
        <w:t xml:space="preserve"> </w:t>
      </w:r>
    </w:p>
    <w:p w:rsidR="00CF4FBC" w:rsidRDefault="007F70A7" w:rsidP="007E5604">
      <w:pPr>
        <w:spacing w:after="0" w:line="240" w:lineRule="auto"/>
      </w:pPr>
      <w:r>
        <w:rPr>
          <w:rFonts w:ascii="Times New Roman" w:eastAsia="Times New Roman" w:hAnsi="Times New Roman" w:cs="Times New Roman"/>
          <w:sz w:val="24"/>
        </w:rPr>
        <w:t xml:space="preserve"> </w:t>
      </w:r>
      <w:r>
        <w:rPr>
          <w:rFonts w:ascii="Times New Roman" w:eastAsia="Times New Roman" w:hAnsi="Times New Roman" w:cs="Times New Roman"/>
          <w:sz w:val="24"/>
        </w:rPr>
        <w:tab/>
        <w:t xml:space="preserve"> </w:t>
      </w:r>
    </w:p>
    <w:p w:rsidR="00CF4FBC" w:rsidRDefault="00CF4FBC" w:rsidP="007E5604">
      <w:pPr>
        <w:spacing w:line="240" w:lineRule="auto"/>
        <w:sectPr w:rsidR="00CF4FBC" w:rsidSect="00F04794">
          <w:pgSz w:w="11906" w:h="16838"/>
          <w:pgMar w:top="851" w:right="851" w:bottom="851" w:left="1418" w:header="720" w:footer="720" w:gutter="0"/>
          <w:cols w:space="720"/>
          <w:titlePg/>
        </w:sectPr>
      </w:pPr>
    </w:p>
    <w:p w:rsidR="00160C83" w:rsidRPr="00160C83" w:rsidRDefault="007F70A7" w:rsidP="00160C83">
      <w:pPr>
        <w:spacing w:after="25" w:line="240" w:lineRule="auto"/>
        <w:ind w:right="20"/>
        <w:jc w:val="right"/>
        <w:rPr>
          <w:rFonts w:ascii="Times New Roman" w:hAnsi="Times New Roman" w:cs="Times New Roman"/>
          <w:sz w:val="20"/>
          <w:szCs w:val="20"/>
        </w:rPr>
      </w:pPr>
      <w:r>
        <w:lastRenderedPageBreak/>
        <w:t xml:space="preserve"> </w:t>
      </w:r>
      <w:r w:rsidRPr="00160C83">
        <w:rPr>
          <w:rFonts w:ascii="Times New Roman" w:hAnsi="Times New Roman" w:cs="Times New Roman"/>
          <w:sz w:val="20"/>
          <w:szCs w:val="20"/>
        </w:rPr>
        <w:t xml:space="preserve">ПРИЛОЖЕНИЕ № 7 к </w:t>
      </w:r>
    </w:p>
    <w:p w:rsidR="00160C83"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Административному </w:t>
      </w:r>
      <w:r w:rsidRPr="00160C83">
        <w:rPr>
          <w:rFonts w:ascii="Times New Roman" w:hAnsi="Times New Roman" w:cs="Times New Roman"/>
          <w:sz w:val="20"/>
          <w:szCs w:val="20"/>
        </w:rPr>
        <w:tab/>
        <w:t xml:space="preserve"> </w:t>
      </w:r>
      <w:r w:rsidR="00160C83" w:rsidRPr="00160C83">
        <w:rPr>
          <w:rFonts w:ascii="Times New Roman" w:hAnsi="Times New Roman" w:cs="Times New Roman"/>
          <w:sz w:val="20"/>
          <w:szCs w:val="20"/>
        </w:rPr>
        <w:t>регламенту</w:t>
      </w:r>
    </w:p>
    <w:p w:rsidR="00160C83"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предоставления государственной</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и муниципальной услуги </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Выдача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разрешения на ввод объекта в эксплуатацию</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ФОРМА </w:t>
      </w:r>
    </w:p>
    <w:p w:rsidR="00CF4FBC" w:rsidRDefault="007F70A7" w:rsidP="007E5604">
      <w:pPr>
        <w:spacing w:after="0" w:line="240" w:lineRule="auto"/>
        <w:ind w:right="2126"/>
      </w:pPr>
      <w:r>
        <w:rPr>
          <w:rFonts w:ascii="Times New Roman" w:eastAsia="Times New Roman" w:hAnsi="Times New Roman" w:cs="Times New Roman"/>
          <w:sz w:val="28"/>
        </w:rPr>
        <w:t xml:space="preserve">  </w:t>
      </w:r>
    </w:p>
    <w:p w:rsidR="00CF4FBC" w:rsidRDefault="007F70A7" w:rsidP="007E5604">
      <w:pPr>
        <w:spacing w:after="0" w:line="240" w:lineRule="auto"/>
        <w:ind w:right="71"/>
        <w:jc w:val="right"/>
      </w:pPr>
      <w:r w:rsidRPr="00160C83">
        <w:rPr>
          <w:rFonts w:ascii="Times New Roman" w:eastAsia="Times New Roman" w:hAnsi="Times New Roman" w:cs="Times New Roman"/>
          <w:sz w:val="24"/>
          <w:szCs w:val="24"/>
        </w:rPr>
        <w:t>Кому</w:t>
      </w:r>
      <w:r>
        <w:rPr>
          <w:rFonts w:ascii="Times New Roman" w:eastAsia="Times New Roman" w:hAnsi="Times New Roman" w:cs="Times New Roman"/>
          <w:sz w:val="27"/>
        </w:rPr>
        <w:t xml:space="preserve"> ____________________________________ </w:t>
      </w:r>
    </w:p>
    <w:p w:rsidR="00CF4FBC" w:rsidRDefault="007F70A7" w:rsidP="007E5604">
      <w:pPr>
        <w:spacing w:after="19" w:line="240" w:lineRule="auto"/>
        <w:ind w:left="10" w:right="290" w:hanging="10"/>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47" w:line="240" w:lineRule="auto"/>
        <w:ind w:left="5154" w:hanging="209"/>
      </w:pPr>
      <w:r>
        <w:rPr>
          <w:rFonts w:ascii="Times New Roman" w:eastAsia="Times New Roman" w:hAnsi="Times New Roman" w:cs="Times New Roman"/>
          <w:sz w:val="20"/>
        </w:rPr>
        <w:t xml:space="preserve">ОГРНИП (для физического лица, зарегистрированного в качестве индивидуального предпринимателя) –  для </w:t>
      </w:r>
    </w:p>
    <w:p w:rsidR="00CF4FBC" w:rsidRDefault="007F70A7" w:rsidP="007E5604">
      <w:pPr>
        <w:spacing w:after="0"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27"/>
        </w:rPr>
        <w:t xml:space="preserve"> </w:t>
      </w:r>
    </w:p>
    <w:p w:rsidR="00CF4FBC" w:rsidRDefault="007F70A7" w:rsidP="007E5604">
      <w:pPr>
        <w:spacing w:after="0" w:line="240" w:lineRule="auto"/>
        <w:ind w:right="71"/>
        <w:jc w:val="right"/>
      </w:pPr>
      <w:r>
        <w:rPr>
          <w:rFonts w:ascii="Times New Roman" w:eastAsia="Times New Roman" w:hAnsi="Times New Roman" w:cs="Times New Roman"/>
          <w:sz w:val="27"/>
        </w:rPr>
        <w:t xml:space="preserve">_________________________________________ </w:t>
      </w:r>
    </w:p>
    <w:p w:rsidR="00CF4FBC" w:rsidRDefault="007F70A7" w:rsidP="007E5604">
      <w:pPr>
        <w:spacing w:after="19" w:line="240" w:lineRule="auto"/>
        <w:ind w:left="10" w:right="290" w:hanging="10"/>
        <w:jc w:val="right"/>
      </w:pPr>
      <w:r>
        <w:rPr>
          <w:rFonts w:ascii="Times New Roman" w:eastAsia="Times New Roman" w:hAnsi="Times New Roman" w:cs="Times New Roman"/>
          <w:sz w:val="20"/>
        </w:rPr>
        <w:t xml:space="preserve">почтовый индекс и адрес, телефон, адрес электронной </w:t>
      </w:r>
    </w:p>
    <w:p w:rsidR="00CF4FBC" w:rsidRDefault="007F70A7" w:rsidP="007E5604">
      <w:pPr>
        <w:spacing w:after="0" w:line="240" w:lineRule="auto"/>
        <w:ind w:left="4793" w:right="36" w:hanging="10"/>
        <w:jc w:val="center"/>
      </w:pPr>
      <w:r>
        <w:rPr>
          <w:rFonts w:ascii="Times New Roman" w:eastAsia="Times New Roman" w:hAnsi="Times New Roman" w:cs="Times New Roman"/>
          <w:sz w:val="20"/>
        </w:rPr>
        <w:t>почты)</w:t>
      </w:r>
      <w:r>
        <w:rPr>
          <w:rFonts w:ascii="Times New Roman" w:eastAsia="Times New Roman" w:hAnsi="Times New Roman" w:cs="Times New Roman"/>
          <w:sz w:val="27"/>
        </w:rPr>
        <w:t xml:space="preserve"> </w:t>
      </w:r>
    </w:p>
    <w:p w:rsidR="00CF4FBC" w:rsidRDefault="007F70A7" w:rsidP="007E5604">
      <w:pPr>
        <w:spacing w:after="175" w:line="240" w:lineRule="auto"/>
        <w:ind w:right="10"/>
        <w:jc w:val="right"/>
      </w:pPr>
      <w:r>
        <w:rPr>
          <w:rFonts w:ascii="Times New Roman" w:eastAsia="Times New Roman" w:hAnsi="Times New Roman" w:cs="Times New Roman"/>
          <w:b/>
          <w:sz w:val="24"/>
        </w:rPr>
        <w:t xml:space="preserve"> </w:t>
      </w:r>
    </w:p>
    <w:p w:rsidR="00CF4FBC" w:rsidRDefault="007F70A7" w:rsidP="007E5604">
      <w:pPr>
        <w:spacing w:after="175" w:line="240" w:lineRule="auto"/>
        <w:ind w:right="10"/>
        <w:jc w:val="right"/>
      </w:pPr>
      <w:r>
        <w:rPr>
          <w:rFonts w:ascii="Times New Roman" w:eastAsia="Times New Roman" w:hAnsi="Times New Roman" w:cs="Times New Roman"/>
          <w:b/>
          <w:sz w:val="24"/>
        </w:rPr>
        <w:t xml:space="preserve"> </w:t>
      </w:r>
    </w:p>
    <w:p w:rsidR="00CF4FBC" w:rsidRDefault="007F70A7" w:rsidP="007E5604">
      <w:pPr>
        <w:spacing w:after="243" w:line="240" w:lineRule="auto"/>
        <w:ind w:right="10"/>
        <w:jc w:val="right"/>
      </w:pPr>
      <w:r>
        <w:rPr>
          <w:rFonts w:ascii="Times New Roman" w:eastAsia="Times New Roman" w:hAnsi="Times New Roman" w:cs="Times New Roman"/>
          <w:b/>
          <w:sz w:val="24"/>
        </w:rPr>
        <w:t xml:space="preserve"> </w:t>
      </w:r>
    </w:p>
    <w:p w:rsidR="00CF4FBC" w:rsidRPr="00160C83" w:rsidRDefault="007F70A7" w:rsidP="00160C83">
      <w:pPr>
        <w:pStyle w:val="1"/>
        <w:spacing w:line="240" w:lineRule="auto"/>
        <w:ind w:right="73"/>
        <w:rPr>
          <w:sz w:val="24"/>
          <w:szCs w:val="24"/>
        </w:rPr>
      </w:pPr>
      <w:r w:rsidRPr="00160C83">
        <w:rPr>
          <w:sz w:val="24"/>
          <w:szCs w:val="24"/>
        </w:rPr>
        <w:t>Р Е Ш Е Н И Е</w:t>
      </w:r>
    </w:p>
    <w:p w:rsidR="00CF4FBC" w:rsidRPr="00160C83" w:rsidRDefault="007F70A7" w:rsidP="00160C83">
      <w:pPr>
        <w:spacing w:after="170" w:line="240" w:lineRule="auto"/>
        <w:ind w:left="169"/>
        <w:jc w:val="center"/>
        <w:rPr>
          <w:sz w:val="24"/>
          <w:szCs w:val="24"/>
        </w:rPr>
      </w:pPr>
      <w:r w:rsidRPr="00160C83">
        <w:rPr>
          <w:rFonts w:ascii="Times New Roman" w:eastAsia="Times New Roman" w:hAnsi="Times New Roman" w:cs="Times New Roman"/>
          <w:b/>
          <w:sz w:val="24"/>
          <w:szCs w:val="24"/>
        </w:rPr>
        <w:t>об отказе в выдаче дубликата разрешения на ввод объекта в эксплуатацию</w:t>
      </w:r>
    </w:p>
    <w:p w:rsidR="00CF4FBC" w:rsidRDefault="007F70A7" w:rsidP="007E5604">
      <w:pPr>
        <w:spacing w:after="131" w:line="240" w:lineRule="auto"/>
        <w:jc w:val="center"/>
      </w:pPr>
      <w:r>
        <w:rPr>
          <w:rFonts w:ascii="Times New Roman" w:eastAsia="Times New Roman" w:hAnsi="Times New Roman" w:cs="Times New Roman"/>
          <w:b/>
          <w:sz w:val="28"/>
        </w:rPr>
        <w:t xml:space="preserve"> </w:t>
      </w:r>
    </w:p>
    <w:p w:rsidR="00CF4FBC" w:rsidRDefault="007F70A7" w:rsidP="007E5604">
      <w:pPr>
        <w:spacing w:after="0" w:line="240" w:lineRule="auto"/>
      </w:pPr>
      <w:r>
        <w:rPr>
          <w:rFonts w:ascii="Times New Roman" w:eastAsia="Times New Roman" w:hAnsi="Times New Roman" w:cs="Times New Roman"/>
          <w:sz w:val="24"/>
        </w:rPr>
        <w:t xml:space="preserve">__________________________________________________________________________________  </w:t>
      </w:r>
    </w:p>
    <w:p w:rsidR="00CF4FBC" w:rsidRDefault="007F70A7" w:rsidP="007E5604">
      <w:pPr>
        <w:spacing w:after="248" w:line="240" w:lineRule="auto"/>
        <w:ind w:left="410" w:hanging="209"/>
      </w:pPr>
      <w:r>
        <w:rPr>
          <w:rFonts w:ascii="Times New Roman" w:eastAsia="Times New Roman" w:hAnsi="Times New Roman" w:cs="Times New Roman"/>
          <w:sz w:val="20"/>
        </w:rPr>
        <w:t>(наименование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самоуправления, организации)</w:t>
      </w:r>
      <w:r>
        <w:rPr>
          <w:rFonts w:ascii="Times New Roman" w:eastAsia="Times New Roman" w:hAnsi="Times New Roman" w:cs="Times New Roman"/>
          <w:sz w:val="24"/>
        </w:rPr>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по результатам рассмотрения заявления о выдаче дубликата разрешения на ввод объекта в эксплуатацию от ______________ № ________________ принято </w:t>
      </w:r>
    </w:p>
    <w:p w:rsidR="00CF4FBC" w:rsidRDefault="00160C83" w:rsidP="00160C83">
      <w:pPr>
        <w:spacing w:after="0" w:line="240" w:lineRule="auto"/>
        <w:ind w:right="2523"/>
      </w:pPr>
      <w:r>
        <w:rPr>
          <w:rFonts w:ascii="Times New Roman" w:eastAsia="Times New Roman" w:hAnsi="Times New Roman" w:cs="Times New Roman"/>
          <w:sz w:val="20"/>
        </w:rPr>
        <w:t xml:space="preserve">                                              </w:t>
      </w:r>
      <w:r w:rsidR="007F70A7">
        <w:rPr>
          <w:rFonts w:ascii="Times New Roman" w:eastAsia="Times New Roman" w:hAnsi="Times New Roman" w:cs="Times New Roman"/>
          <w:sz w:val="20"/>
        </w:rPr>
        <w:t>(дата и номер регистрации)</w:t>
      </w:r>
      <w:r w:rsidR="007F70A7">
        <w:rPr>
          <w:rFonts w:ascii="Times New Roman" w:eastAsia="Times New Roman" w:hAnsi="Times New Roman" w:cs="Times New Roman"/>
          <w:sz w:val="28"/>
        </w:rPr>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решение об отказе в выдаче дубликата разрешения на ввод объекта в эксплуатацию.  </w:t>
      </w:r>
    </w:p>
    <w:p w:rsidR="00CF4FBC" w:rsidRPr="00160C83" w:rsidRDefault="007F70A7" w:rsidP="007E5604">
      <w:pPr>
        <w:spacing w:after="0" w:line="240" w:lineRule="auto"/>
        <w:rPr>
          <w:sz w:val="24"/>
          <w:szCs w:val="24"/>
        </w:rPr>
      </w:pPr>
      <w:r w:rsidRPr="00160C83">
        <w:rPr>
          <w:rFonts w:ascii="Times New Roman" w:eastAsia="Times New Roman" w:hAnsi="Times New Roman" w:cs="Times New Roman"/>
          <w:i/>
          <w:sz w:val="24"/>
          <w:szCs w:val="24"/>
        </w:rPr>
        <w:t xml:space="preserve"> </w:t>
      </w:r>
    </w:p>
    <w:tbl>
      <w:tblPr>
        <w:tblStyle w:val="TableGrid"/>
        <w:tblW w:w="9925" w:type="dxa"/>
        <w:tblInd w:w="0" w:type="dxa"/>
        <w:tblCellMar>
          <w:top w:w="110" w:type="dxa"/>
          <w:left w:w="62" w:type="dxa"/>
          <w:right w:w="3" w:type="dxa"/>
        </w:tblCellMar>
        <w:tblLook w:val="04A0" w:firstRow="1" w:lastRow="0" w:firstColumn="1" w:lastColumn="0" w:noHBand="0" w:noVBand="1"/>
      </w:tblPr>
      <w:tblGrid>
        <w:gridCol w:w="2150"/>
        <w:gridCol w:w="4162"/>
        <w:gridCol w:w="3613"/>
      </w:tblGrid>
      <w:tr w:rsidR="00CF4FBC" w:rsidRPr="00160C83" w:rsidTr="00160C83">
        <w:trPr>
          <w:trHeight w:val="639"/>
        </w:trPr>
        <w:tc>
          <w:tcPr>
            <w:tcW w:w="127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пункта Административного регламента </w:t>
            </w:r>
          </w:p>
        </w:tc>
        <w:tc>
          <w:tcPr>
            <w:tcW w:w="460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jc w:val="center"/>
              <w:rPr>
                <w:sz w:val="24"/>
                <w:szCs w:val="24"/>
              </w:rPr>
            </w:pPr>
            <w:r w:rsidRPr="00160C83">
              <w:rPr>
                <w:rFonts w:ascii="Times New Roman" w:eastAsia="Times New Roman" w:hAnsi="Times New Roman" w:cs="Times New Roman"/>
                <w:sz w:val="24"/>
                <w:szCs w:val="24"/>
              </w:rPr>
              <w:t xml:space="preserve">Наименование основания для отказа в выдаче дубликата разрешения на ввод </w:t>
            </w:r>
          </w:p>
          <w:p w:rsidR="00CF4FBC" w:rsidRPr="00160C83" w:rsidRDefault="007F70A7" w:rsidP="007E5604">
            <w:pPr>
              <w:ind w:left="148" w:right="151"/>
              <w:jc w:val="center"/>
              <w:rPr>
                <w:sz w:val="24"/>
                <w:szCs w:val="24"/>
              </w:rPr>
            </w:pPr>
            <w:r w:rsidRPr="00160C83">
              <w:rPr>
                <w:rFonts w:ascii="Times New Roman" w:eastAsia="Times New Roman" w:hAnsi="Times New Roman" w:cs="Times New Roman"/>
                <w:sz w:val="24"/>
                <w:szCs w:val="24"/>
              </w:rPr>
              <w:t xml:space="preserve">объекта в эксплуатацию в соответствии с Административным регламентом </w:t>
            </w:r>
          </w:p>
        </w:tc>
        <w:tc>
          <w:tcPr>
            <w:tcW w:w="4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173" w:right="234"/>
              <w:jc w:val="center"/>
              <w:rPr>
                <w:sz w:val="24"/>
                <w:szCs w:val="24"/>
              </w:rPr>
            </w:pPr>
            <w:r w:rsidRPr="00160C83">
              <w:rPr>
                <w:rFonts w:ascii="Times New Roman" w:eastAsia="Times New Roman" w:hAnsi="Times New Roman" w:cs="Times New Roman"/>
                <w:sz w:val="24"/>
                <w:szCs w:val="24"/>
              </w:rPr>
              <w:t xml:space="preserve">Разъяснение причин отказа в выдаче дубликата разрешения на ввод объекта в эксплуатацию </w:t>
            </w:r>
          </w:p>
        </w:tc>
      </w:tr>
      <w:tr w:rsidR="00CF4FBC" w:rsidRPr="00160C83" w:rsidTr="00160C83">
        <w:trPr>
          <w:trHeight w:val="264"/>
        </w:trPr>
        <w:tc>
          <w:tcPr>
            <w:tcW w:w="1277"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jc w:val="both"/>
              <w:rPr>
                <w:sz w:val="24"/>
                <w:szCs w:val="24"/>
              </w:rPr>
            </w:pPr>
            <w:r w:rsidRPr="00160C83">
              <w:rPr>
                <w:rFonts w:ascii="Times New Roman" w:eastAsia="Times New Roman" w:hAnsi="Times New Roman" w:cs="Times New Roman"/>
                <w:sz w:val="24"/>
                <w:szCs w:val="24"/>
              </w:rPr>
              <w:t xml:space="preserve">пункт 2.30 </w:t>
            </w:r>
          </w:p>
        </w:tc>
        <w:tc>
          <w:tcPr>
            <w:tcW w:w="4604" w:type="dxa"/>
            <w:tcBorders>
              <w:top w:val="single" w:sz="4" w:space="0" w:color="000000"/>
              <w:left w:val="single" w:sz="4" w:space="0" w:color="000000"/>
              <w:bottom w:val="single" w:sz="4" w:space="0" w:color="000000"/>
              <w:right w:val="single" w:sz="4" w:space="0" w:color="000000"/>
            </w:tcBorders>
          </w:tcPr>
          <w:p w:rsidR="00CF4FBC" w:rsidRPr="00160C83" w:rsidRDefault="007F70A7" w:rsidP="00160C83">
            <w:pPr>
              <w:ind w:right="58"/>
              <w:rPr>
                <w:sz w:val="24"/>
                <w:szCs w:val="24"/>
              </w:rPr>
            </w:pPr>
            <w:r w:rsidRPr="00160C83">
              <w:rPr>
                <w:rFonts w:ascii="Times New Roman" w:eastAsia="Times New Roman" w:hAnsi="Times New Roman" w:cs="Times New Roman"/>
                <w:sz w:val="24"/>
                <w:szCs w:val="24"/>
              </w:rPr>
              <w:t xml:space="preserve">несоответствие заявителя кругу лиц, указанных в пункте 2.2 Административного регламента. </w:t>
            </w:r>
          </w:p>
        </w:tc>
        <w:tc>
          <w:tcPr>
            <w:tcW w:w="4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i/>
                <w:sz w:val="24"/>
                <w:szCs w:val="24"/>
              </w:rPr>
              <w:t xml:space="preserve">Указываются основания такого вывода </w:t>
            </w:r>
          </w:p>
        </w:tc>
      </w:tr>
    </w:tbl>
    <w:p w:rsidR="00CF4FBC" w:rsidRPr="00160C83" w:rsidRDefault="00CF4FBC" w:rsidP="007E5604">
      <w:pPr>
        <w:spacing w:after="0" w:line="240" w:lineRule="auto"/>
        <w:ind w:right="10"/>
        <w:jc w:val="center"/>
        <w:rPr>
          <w:sz w:val="24"/>
          <w:szCs w:val="24"/>
        </w:rPr>
      </w:pPr>
    </w:p>
    <w:p w:rsidR="00CF4FBC" w:rsidRPr="00160C83" w:rsidRDefault="007F70A7" w:rsidP="007E5604">
      <w:pPr>
        <w:spacing w:after="23" w:line="240" w:lineRule="auto"/>
        <w:ind w:right="20"/>
        <w:jc w:val="center"/>
        <w:rPr>
          <w:sz w:val="24"/>
          <w:szCs w:val="24"/>
        </w:rPr>
      </w:pPr>
      <w:r w:rsidRPr="00160C83">
        <w:rPr>
          <w:sz w:val="24"/>
          <w:szCs w:val="24"/>
        </w:rPr>
        <w:t xml:space="preserve"> </w:t>
      </w:r>
    </w:p>
    <w:p w:rsidR="00CF4FBC" w:rsidRPr="00160C83" w:rsidRDefault="007F70A7" w:rsidP="007E5604">
      <w:pPr>
        <w:spacing w:after="0" w:line="240" w:lineRule="auto"/>
        <w:ind w:left="-15" w:right="61" w:firstLine="708"/>
        <w:jc w:val="both"/>
        <w:rPr>
          <w:sz w:val="24"/>
          <w:szCs w:val="24"/>
        </w:rPr>
      </w:pPr>
      <w:r w:rsidRPr="00160C83">
        <w:rPr>
          <w:rFonts w:ascii="Times New Roman" w:eastAsia="Times New Roman" w:hAnsi="Times New Roman" w:cs="Times New Roman"/>
          <w:sz w:val="24"/>
          <w:szCs w:val="24"/>
        </w:rPr>
        <w:t>Вы вправе повторно обратиться с заявлением о выдаче дубликата разрешения на ввод объекта в эксплуатацию после устранения указанного нарушения.</w:t>
      </w:r>
      <w:r w:rsidRPr="00160C83">
        <w:rPr>
          <w:rFonts w:ascii="Times New Roman" w:eastAsia="Times New Roman" w:hAnsi="Times New Roman" w:cs="Times New Roman"/>
          <w:sz w:val="24"/>
          <w:szCs w:val="24"/>
          <w:vertAlign w:val="subscript"/>
        </w:rPr>
        <w:t xml:space="preserve"> </w:t>
      </w:r>
    </w:p>
    <w:p w:rsidR="00CF4FBC" w:rsidRPr="00160C83" w:rsidRDefault="007F70A7" w:rsidP="007E5604">
      <w:pPr>
        <w:spacing w:after="0" w:line="240" w:lineRule="auto"/>
        <w:ind w:left="-15" w:right="61" w:firstLine="708"/>
        <w:jc w:val="both"/>
        <w:rPr>
          <w:sz w:val="24"/>
          <w:szCs w:val="24"/>
        </w:rPr>
      </w:pPr>
      <w:r w:rsidRPr="00160C83">
        <w:rPr>
          <w:rFonts w:ascii="Times New Roman" w:eastAsia="Times New Roman" w:hAnsi="Times New Roman" w:cs="Times New Roman"/>
          <w:sz w:val="24"/>
          <w:szCs w:val="24"/>
        </w:rPr>
        <w:t>Данный отказ может быть обжалован в досудебном порядке путем направления жалобы в __________________________________________________, а также в судебном порядке.</w:t>
      </w:r>
      <w:r w:rsidRPr="00160C83">
        <w:rPr>
          <w:rFonts w:ascii="Times New Roman" w:eastAsia="Times New Roman" w:hAnsi="Times New Roman" w:cs="Times New Roman"/>
          <w:sz w:val="24"/>
          <w:szCs w:val="24"/>
          <w:vertAlign w:val="subscript"/>
        </w:rPr>
        <w:t xml:space="preserve"> </w:t>
      </w:r>
    </w:p>
    <w:p w:rsidR="00CF4FBC" w:rsidRDefault="007F70A7" w:rsidP="007E5604">
      <w:pPr>
        <w:spacing w:after="51" w:line="240" w:lineRule="auto"/>
        <w:ind w:left="718" w:right="61" w:hanging="10"/>
        <w:jc w:val="both"/>
      </w:pPr>
      <w:r w:rsidRPr="00160C83">
        <w:rPr>
          <w:rFonts w:ascii="Times New Roman" w:eastAsia="Times New Roman" w:hAnsi="Times New Roman" w:cs="Times New Roman"/>
          <w:sz w:val="24"/>
          <w:szCs w:val="24"/>
        </w:rPr>
        <w:t>Дополнительно информируем:</w:t>
      </w:r>
      <w:r>
        <w:rPr>
          <w:rFonts w:ascii="Times New Roman" w:eastAsia="Times New Roman" w:hAnsi="Times New Roman" w:cs="Times New Roman"/>
          <w:sz w:val="28"/>
        </w:rPr>
        <w:t xml:space="preserve">_______________________________________ </w:t>
      </w:r>
    </w:p>
    <w:p w:rsidR="00CF4FBC" w:rsidRDefault="007F70A7" w:rsidP="007E5604">
      <w:pPr>
        <w:spacing w:after="0" w:line="240" w:lineRule="auto"/>
      </w:pPr>
      <w:r>
        <w:rPr>
          <w:rFonts w:ascii="Times New Roman" w:eastAsia="Times New Roman" w:hAnsi="Times New Roman" w:cs="Times New Roman"/>
          <w:sz w:val="28"/>
        </w:rPr>
        <w:lastRenderedPageBreak/>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0" w:line="240" w:lineRule="auto"/>
        <w:ind w:left="1239" w:hanging="483"/>
      </w:pPr>
      <w:r>
        <w:rPr>
          <w:rFonts w:ascii="Times New Roman" w:eastAsia="Times New Roman" w:hAnsi="Times New Roman" w:cs="Times New Roman"/>
          <w:sz w:val="20"/>
        </w:rPr>
        <w:t>(указывается информация, необходимая для устранения причин отказа в выдаче дубликата разрешения на ввод объекта в эксплуатацию, а также иная дополнительная информация при наличии)</w:t>
      </w:r>
      <w:r>
        <w:rPr>
          <w:rFonts w:ascii="Times New Roman" w:eastAsia="Times New Roman" w:hAnsi="Times New Roman" w:cs="Times New Roman"/>
          <w:sz w:val="31"/>
          <w:vertAlign w:val="subscript"/>
        </w:rPr>
        <w:t xml:space="preserve"> </w:t>
      </w:r>
    </w:p>
    <w:p w:rsidR="00CF4FBC" w:rsidRDefault="007F70A7" w:rsidP="007E5604">
      <w:pPr>
        <w:spacing w:after="0" w:line="240" w:lineRule="auto"/>
        <w:ind w:left="686"/>
        <w:jc w:val="center"/>
      </w:pPr>
      <w:r>
        <w:rPr>
          <w:rFonts w:ascii="Times New Roman" w:eastAsia="Times New Roman" w:hAnsi="Times New Roman" w:cs="Times New Roman"/>
          <w:sz w:val="20"/>
        </w:rPr>
        <w:t xml:space="preserve"> </w:t>
      </w:r>
    </w:p>
    <w:p w:rsidR="00CF4FBC" w:rsidRDefault="007F70A7" w:rsidP="007E5604">
      <w:pPr>
        <w:spacing w:after="158" w:line="240" w:lineRule="auto"/>
        <w:ind w:left="686"/>
        <w:jc w:val="center"/>
      </w:pPr>
      <w:r>
        <w:rPr>
          <w:rFonts w:ascii="Times New Roman" w:eastAsia="Times New Roman" w:hAnsi="Times New Roman" w:cs="Times New Roman"/>
          <w:sz w:val="20"/>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4" w:line="240" w:lineRule="auto"/>
      </w:pPr>
      <w:r>
        <w:rPr>
          <w:noProof/>
        </w:rPr>
        <mc:AlternateContent>
          <mc:Choice Requires="wpg">
            <w:drawing>
              <wp:inline distT="0" distB="0" distL="0" distR="0">
                <wp:extent cx="6302261" cy="6087"/>
                <wp:effectExtent l="0" t="0" r="0" b="0"/>
                <wp:docPr id="81565" name="Group 81565"/>
                <wp:cNvGraphicFramePr/>
                <a:graphic xmlns:a="http://schemas.openxmlformats.org/drawingml/2006/main">
                  <a:graphicData uri="http://schemas.microsoft.com/office/word/2010/wordprocessingGroup">
                    <wpg:wgp>
                      <wpg:cNvGrpSpPr/>
                      <wpg:grpSpPr>
                        <a:xfrm>
                          <a:off x="0" y="0"/>
                          <a:ext cx="6302261" cy="6087"/>
                          <a:chOff x="0" y="0"/>
                          <a:chExt cx="6302261" cy="6087"/>
                        </a:xfrm>
                      </wpg:grpSpPr>
                      <wps:wsp>
                        <wps:cNvPr id="90595" name="Shape 90595"/>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6" name="Shape 90596"/>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597" name="Shape 90597"/>
                        <wps:cNvSpPr/>
                        <wps:spPr>
                          <a:xfrm>
                            <a:off x="3781552" y="0"/>
                            <a:ext cx="2520709" cy="9144"/>
                          </a:xfrm>
                          <a:custGeom>
                            <a:avLst/>
                            <a:gdLst/>
                            <a:ahLst/>
                            <a:cxnLst/>
                            <a:rect l="0" t="0" r="0" b="0"/>
                            <a:pathLst>
                              <a:path w="2520709" h="9144">
                                <a:moveTo>
                                  <a:pt x="0" y="0"/>
                                </a:moveTo>
                                <a:lnTo>
                                  <a:pt x="2520709" y="0"/>
                                </a:lnTo>
                                <a:lnTo>
                                  <a:pt x="252070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1565" style="width:496.241pt;height:0.479309pt;mso-position-horizontal-relative:char;mso-position-vertical-relative:line" coordsize="63022,60">
                <v:shape id="Shape 90598" style="position:absolute;width:19816;height:91;left:0;top:0;" coordsize="1981632,9144" path="m0,0l1981632,0l1981632,9144l0,9144l0,0">
                  <v:stroke weight="0pt" endcap="flat" joinstyle="miter" miterlimit="10" on="false" color="#000000" opacity="0"/>
                  <v:fill on="true" color="#000000"/>
                </v:shape>
                <v:shape id="Shape 90599" style="position:absolute;width:14402;height:91;left:21614;top:0;" coordsize="1440295,9144" path="m0,0l1440295,0l1440295,9144l0,9144l0,0">
                  <v:stroke weight="0pt" endcap="flat" joinstyle="miter" miterlimit="10" on="false" color="#000000" opacity="0"/>
                  <v:fill on="true" color="#000000"/>
                </v:shape>
                <v:shape id="Shape 90600" style="position:absolute;width:25207;height:91;left:37815;top:0;" coordsize="2520709,9144" path="m0,0l2520709,0l2520709,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937"/>
        </w:tabs>
        <w:spacing w:after="341"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(фамилия, имя, отчество (при наличии) </w:t>
      </w:r>
    </w:p>
    <w:p w:rsidR="00CF4FBC" w:rsidRPr="00160C83" w:rsidRDefault="007F70A7" w:rsidP="007E5604">
      <w:pPr>
        <w:spacing w:after="472" w:line="240" w:lineRule="auto"/>
        <w:ind w:left="-5" w:right="61" w:hanging="10"/>
        <w:jc w:val="both"/>
        <w:rPr>
          <w:sz w:val="24"/>
          <w:szCs w:val="24"/>
        </w:rPr>
      </w:pPr>
      <w:r w:rsidRPr="00160C83">
        <w:rPr>
          <w:rFonts w:ascii="Times New Roman" w:eastAsia="Times New Roman" w:hAnsi="Times New Roman" w:cs="Times New Roman"/>
          <w:sz w:val="24"/>
          <w:szCs w:val="24"/>
        </w:rPr>
        <w:t xml:space="preserve">Дата </w:t>
      </w:r>
    </w:p>
    <w:p w:rsidR="00CF4FBC" w:rsidRDefault="007F70A7" w:rsidP="007E5604">
      <w:pPr>
        <w:spacing w:after="0" w:line="240" w:lineRule="auto"/>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r>
        <w:br w:type="page"/>
      </w:r>
    </w:p>
    <w:p w:rsidR="00160C83" w:rsidRPr="00160C83" w:rsidRDefault="007F70A7" w:rsidP="00160C83">
      <w:pPr>
        <w:pStyle w:val="a4"/>
        <w:jc w:val="right"/>
        <w:rPr>
          <w:rFonts w:ascii="Times New Roman" w:hAnsi="Times New Roman" w:cs="Times New Roman"/>
          <w:sz w:val="20"/>
          <w:szCs w:val="20"/>
        </w:rPr>
      </w:pPr>
      <w:r>
        <w:rPr>
          <w:sz w:val="24"/>
        </w:rPr>
        <w:lastRenderedPageBreak/>
        <w:t xml:space="preserve"> </w:t>
      </w:r>
      <w:r w:rsidRPr="00160C83">
        <w:rPr>
          <w:rFonts w:ascii="Times New Roman" w:hAnsi="Times New Roman" w:cs="Times New Roman"/>
          <w:sz w:val="20"/>
          <w:szCs w:val="20"/>
        </w:rPr>
        <w:t xml:space="preserve">ПРИЛОЖЕНИЕ № 8  к Административному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предоставления государственной и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муниципальной услуги </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Выдача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разрешения на ввод объекта в эксплуатацию</w:t>
      </w:r>
      <w:r w:rsidR="007E5604" w:rsidRPr="00160C83">
        <w:rPr>
          <w:rFonts w:ascii="Times New Roman" w:hAnsi="Times New Roman" w:cs="Times New Roman"/>
          <w:sz w:val="20"/>
          <w:szCs w:val="20"/>
        </w:rPr>
        <w:t>»</w:t>
      </w: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 </w:t>
      </w:r>
    </w:p>
    <w:p w:rsidR="00CF4FBC" w:rsidRPr="00160C83" w:rsidRDefault="007F70A7" w:rsidP="00160C83">
      <w:pPr>
        <w:pStyle w:val="a4"/>
        <w:jc w:val="right"/>
        <w:rPr>
          <w:rFonts w:ascii="Times New Roman" w:hAnsi="Times New Roman" w:cs="Times New Roman"/>
          <w:sz w:val="20"/>
          <w:szCs w:val="20"/>
        </w:rPr>
      </w:pPr>
      <w:r w:rsidRPr="00160C83">
        <w:rPr>
          <w:rFonts w:ascii="Times New Roman" w:hAnsi="Times New Roman" w:cs="Times New Roman"/>
          <w:sz w:val="20"/>
          <w:szCs w:val="20"/>
        </w:rPr>
        <w:t xml:space="preserve">ФОРМА </w:t>
      </w:r>
    </w:p>
    <w:p w:rsidR="00CF4FBC" w:rsidRDefault="007F70A7" w:rsidP="007E5604">
      <w:pPr>
        <w:spacing w:after="215" w:line="240" w:lineRule="auto"/>
        <w:ind w:left="5670"/>
        <w:jc w:val="center"/>
      </w:pPr>
      <w:r>
        <w:rPr>
          <w:rFonts w:ascii="Times New Roman" w:eastAsia="Times New Roman" w:hAnsi="Times New Roman" w:cs="Times New Roman"/>
          <w:sz w:val="28"/>
        </w:rPr>
        <w:t xml:space="preserve"> </w:t>
      </w:r>
    </w:p>
    <w:p w:rsidR="00CF4FBC" w:rsidRDefault="007F70A7" w:rsidP="007E5604">
      <w:pPr>
        <w:spacing w:after="0" w:line="240" w:lineRule="auto"/>
        <w:jc w:val="center"/>
      </w:pPr>
      <w:r>
        <w:rPr>
          <w:rFonts w:ascii="Times New Roman" w:eastAsia="Times New Roman" w:hAnsi="Times New Roman" w:cs="Times New Roman"/>
          <w:b/>
          <w:sz w:val="28"/>
        </w:rPr>
        <w:t xml:space="preserve"> </w:t>
      </w:r>
    </w:p>
    <w:p w:rsidR="00CF4FBC" w:rsidRPr="00160C83" w:rsidRDefault="007F70A7" w:rsidP="007E5604">
      <w:pPr>
        <w:spacing w:after="0" w:line="240" w:lineRule="auto"/>
        <w:ind w:left="10" w:right="72" w:hanging="10"/>
        <w:jc w:val="center"/>
        <w:rPr>
          <w:sz w:val="24"/>
          <w:szCs w:val="24"/>
        </w:rPr>
      </w:pPr>
      <w:r w:rsidRPr="00160C83">
        <w:rPr>
          <w:rFonts w:ascii="Times New Roman" w:eastAsia="Times New Roman" w:hAnsi="Times New Roman" w:cs="Times New Roman"/>
          <w:b/>
          <w:sz w:val="24"/>
          <w:szCs w:val="24"/>
        </w:rPr>
        <w:t xml:space="preserve">З А Я В Л Е Н И Е </w:t>
      </w:r>
    </w:p>
    <w:p w:rsidR="00CF4FBC" w:rsidRPr="00160C83" w:rsidRDefault="007F70A7" w:rsidP="007E5604">
      <w:pPr>
        <w:spacing w:after="0" w:line="240" w:lineRule="auto"/>
        <w:ind w:left="10" w:hanging="10"/>
        <w:jc w:val="center"/>
        <w:rPr>
          <w:sz w:val="24"/>
          <w:szCs w:val="24"/>
        </w:rPr>
      </w:pPr>
      <w:r w:rsidRPr="00160C83">
        <w:rPr>
          <w:rFonts w:ascii="Times New Roman" w:eastAsia="Times New Roman" w:hAnsi="Times New Roman" w:cs="Times New Roman"/>
          <w:b/>
          <w:sz w:val="24"/>
          <w:szCs w:val="24"/>
        </w:rPr>
        <w:t xml:space="preserve">об оставлении заявления о выдаче разрешения на ввод объекта в эксплуатацию без рассмотрения </w:t>
      </w:r>
    </w:p>
    <w:p w:rsidR="00CF4FBC" w:rsidRPr="00160C83" w:rsidRDefault="007F70A7" w:rsidP="007E5604">
      <w:pPr>
        <w:spacing w:after="8" w:line="240" w:lineRule="auto"/>
        <w:ind w:right="10"/>
        <w:jc w:val="center"/>
        <w:rPr>
          <w:sz w:val="24"/>
          <w:szCs w:val="24"/>
        </w:rPr>
      </w:pPr>
      <w:r w:rsidRPr="00160C83">
        <w:rPr>
          <w:rFonts w:ascii="Times New Roman" w:eastAsia="Times New Roman" w:hAnsi="Times New Roman" w:cs="Times New Roman"/>
          <w:b/>
          <w:sz w:val="24"/>
          <w:szCs w:val="24"/>
        </w:rPr>
        <w:t xml:space="preserve"> </w:t>
      </w:r>
    </w:p>
    <w:p w:rsidR="00CF4FBC" w:rsidRPr="00160C83" w:rsidRDefault="007E5604" w:rsidP="007E5604">
      <w:pPr>
        <w:spacing w:after="0" w:line="240" w:lineRule="auto"/>
        <w:ind w:left="10" w:right="55" w:hanging="10"/>
        <w:jc w:val="right"/>
        <w:rPr>
          <w:sz w:val="24"/>
          <w:szCs w:val="24"/>
        </w:rPr>
      </w:pP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__</w:t>
      </w:r>
      <w:r w:rsidRPr="00160C83">
        <w:rPr>
          <w:rFonts w:ascii="Times New Roman" w:eastAsia="Times New Roman" w:hAnsi="Times New Roman" w:cs="Times New Roman"/>
          <w:sz w:val="24"/>
          <w:szCs w:val="24"/>
        </w:rPr>
        <w:t>»</w:t>
      </w:r>
      <w:r w:rsidR="007F70A7" w:rsidRPr="00160C83">
        <w:rPr>
          <w:rFonts w:ascii="Times New Roman" w:eastAsia="Times New Roman" w:hAnsi="Times New Roman" w:cs="Times New Roman"/>
          <w:sz w:val="24"/>
          <w:szCs w:val="24"/>
        </w:rPr>
        <w:t xml:space="preserve"> __________ 20___ г. </w:t>
      </w:r>
    </w:p>
    <w:p w:rsidR="00CF4FBC" w:rsidRDefault="007F70A7" w:rsidP="007E5604">
      <w:pPr>
        <w:spacing w:after="0" w:line="240" w:lineRule="auto"/>
        <w:ind w:right="10"/>
        <w:jc w:val="right"/>
      </w:pPr>
      <w:r>
        <w:rPr>
          <w:rFonts w:ascii="Times New Roman" w:eastAsia="Times New Roman" w:hAnsi="Times New Roman" w:cs="Times New Roman"/>
          <w:sz w:val="24"/>
        </w:rPr>
        <w:t xml:space="preserve"> </w:t>
      </w:r>
    </w:p>
    <w:p w:rsidR="00CF4FBC" w:rsidRDefault="007F70A7" w:rsidP="007E5604">
      <w:pPr>
        <w:spacing w:after="0" w:line="240" w:lineRule="auto"/>
        <w:ind w:right="77"/>
        <w:jc w:val="right"/>
      </w:pPr>
      <w:r>
        <w:rPr>
          <w:rFonts w:ascii="Times New Roman" w:eastAsia="Times New Roman" w:hAnsi="Times New Roman" w:cs="Times New Roman"/>
          <w:sz w:val="24"/>
        </w:rPr>
        <w:t xml:space="preserve"> </w:t>
      </w:r>
    </w:p>
    <w:p w:rsidR="00CF4FBC" w:rsidRDefault="007F70A7" w:rsidP="007E5604">
      <w:pPr>
        <w:spacing w:after="59" w:line="240" w:lineRule="auto"/>
        <w:ind w:left="180"/>
      </w:pPr>
      <w:r>
        <w:rPr>
          <w:noProof/>
        </w:rPr>
        <mc:AlternateContent>
          <mc:Choice Requires="wpg">
            <w:drawing>
              <wp:inline distT="0" distB="0" distL="0" distR="0">
                <wp:extent cx="6210580" cy="6112"/>
                <wp:effectExtent l="0" t="0" r="0" b="0"/>
                <wp:docPr id="82819" name="Group 82819"/>
                <wp:cNvGraphicFramePr/>
                <a:graphic xmlns:a="http://schemas.openxmlformats.org/drawingml/2006/main">
                  <a:graphicData uri="http://schemas.microsoft.com/office/word/2010/wordprocessingGroup">
                    <wpg:wgp>
                      <wpg:cNvGrpSpPr/>
                      <wpg:grpSpPr>
                        <a:xfrm>
                          <a:off x="0" y="0"/>
                          <a:ext cx="6210580" cy="6112"/>
                          <a:chOff x="0" y="0"/>
                          <a:chExt cx="6210580" cy="6112"/>
                        </a:xfrm>
                      </wpg:grpSpPr>
                      <wps:wsp>
                        <wps:cNvPr id="90601" name="Shape 90601"/>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819" style="width:489.022pt;height:0.481262pt;mso-position-horizontal-relative:char;mso-position-vertical-relative:line" coordsize="62105,61">
                <v:shape id="Shape 90602"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Default="007F70A7" w:rsidP="007E5604">
      <w:pPr>
        <w:spacing w:after="0" w:line="240" w:lineRule="auto"/>
        <w:ind w:right="77"/>
        <w:jc w:val="right"/>
      </w:pPr>
      <w:r>
        <w:rPr>
          <w:rFonts w:ascii="Times New Roman" w:eastAsia="Times New Roman" w:hAnsi="Times New Roman" w:cs="Times New Roman"/>
          <w:sz w:val="24"/>
        </w:rPr>
        <w:t xml:space="preserve"> </w:t>
      </w:r>
    </w:p>
    <w:p w:rsidR="00CF4FBC" w:rsidRDefault="007F70A7" w:rsidP="007E5604">
      <w:pPr>
        <w:spacing w:after="5" w:line="240" w:lineRule="auto"/>
        <w:ind w:left="180"/>
      </w:pPr>
      <w:r>
        <w:rPr>
          <w:noProof/>
        </w:rPr>
        <mc:AlternateContent>
          <mc:Choice Requires="wpg">
            <w:drawing>
              <wp:inline distT="0" distB="0" distL="0" distR="0">
                <wp:extent cx="6210580" cy="6112"/>
                <wp:effectExtent l="0" t="0" r="0" b="0"/>
                <wp:docPr id="82820" name="Group 82820"/>
                <wp:cNvGraphicFramePr/>
                <a:graphic xmlns:a="http://schemas.openxmlformats.org/drawingml/2006/main">
                  <a:graphicData uri="http://schemas.microsoft.com/office/word/2010/wordprocessingGroup">
                    <wpg:wgp>
                      <wpg:cNvGrpSpPr/>
                      <wpg:grpSpPr>
                        <a:xfrm>
                          <a:off x="0" y="0"/>
                          <a:ext cx="6210580" cy="6112"/>
                          <a:chOff x="0" y="0"/>
                          <a:chExt cx="6210580" cy="6112"/>
                        </a:xfrm>
                      </wpg:grpSpPr>
                      <wps:wsp>
                        <wps:cNvPr id="90603" name="Shape 90603"/>
                        <wps:cNvSpPr/>
                        <wps:spPr>
                          <a:xfrm>
                            <a:off x="0" y="0"/>
                            <a:ext cx="6210580" cy="9144"/>
                          </a:xfrm>
                          <a:custGeom>
                            <a:avLst/>
                            <a:gdLst/>
                            <a:ahLst/>
                            <a:cxnLst/>
                            <a:rect l="0" t="0" r="0" b="0"/>
                            <a:pathLst>
                              <a:path w="6210580" h="9144">
                                <a:moveTo>
                                  <a:pt x="0" y="0"/>
                                </a:moveTo>
                                <a:lnTo>
                                  <a:pt x="6210580" y="0"/>
                                </a:lnTo>
                                <a:lnTo>
                                  <a:pt x="621058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2820" style="width:489.022pt;height:0.481262pt;mso-position-horizontal-relative:char;mso-position-vertical-relative:line" coordsize="62105,61">
                <v:shape id="Shape 90604" style="position:absolute;width:62105;height:91;left:0;top:0;" coordsize="6210580,9144" path="m0,0l6210580,0l6210580,9144l0,9144l0,0">
                  <v:stroke weight="0pt" endcap="flat" joinstyle="miter" miterlimit="10" on="false" color="#000000" opacity="0"/>
                  <v:fill on="true" color="#000000"/>
                </v:shape>
              </v:group>
            </w:pict>
          </mc:Fallback>
        </mc:AlternateContent>
      </w:r>
    </w:p>
    <w:p w:rsidR="00CF4FBC" w:rsidRDefault="007F70A7" w:rsidP="007E5604">
      <w:pPr>
        <w:spacing w:after="5" w:line="240" w:lineRule="auto"/>
        <w:ind w:left="160" w:right="150" w:hanging="10"/>
        <w:jc w:val="center"/>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5" w:line="240" w:lineRule="auto"/>
        <w:ind w:left="160" w:hanging="10"/>
        <w:jc w:val="center"/>
      </w:pPr>
      <w:r>
        <w:rPr>
          <w:rFonts w:ascii="Times New Roman" w:eastAsia="Times New Roman" w:hAnsi="Times New Roman" w:cs="Times New Roman"/>
          <w:sz w:val="20"/>
        </w:rPr>
        <w:t xml:space="preserve">самоуправления, организации) </w:t>
      </w:r>
    </w:p>
    <w:p w:rsidR="00CF4FBC" w:rsidRDefault="007F70A7" w:rsidP="007E5604">
      <w:pPr>
        <w:spacing w:after="36" w:line="240" w:lineRule="auto"/>
        <w:ind w:left="196"/>
        <w:jc w:val="center"/>
      </w:pPr>
      <w:r>
        <w:rPr>
          <w:rFonts w:ascii="Times New Roman" w:eastAsia="Times New Roman" w:hAnsi="Times New Roman" w:cs="Times New Roman"/>
          <w:sz w:val="18"/>
        </w:rPr>
        <w:t xml:space="preserve"> </w:t>
      </w:r>
    </w:p>
    <w:p w:rsidR="00CF4FBC" w:rsidRDefault="007F70A7" w:rsidP="007E5604">
      <w:pPr>
        <w:spacing w:after="12" w:line="240" w:lineRule="auto"/>
        <w:ind w:right="10"/>
        <w:jc w:val="right"/>
      </w:pPr>
      <w:r>
        <w:rPr>
          <w:rFonts w:ascii="Times New Roman" w:eastAsia="Times New Roman" w:hAnsi="Times New Roman" w:cs="Times New Roman"/>
          <w:sz w:val="24"/>
        </w:rPr>
        <w:t xml:space="preserve"> </w:t>
      </w:r>
    </w:p>
    <w:p w:rsidR="00CF4FBC" w:rsidRPr="00160C83" w:rsidRDefault="007F70A7" w:rsidP="007E5604">
      <w:pPr>
        <w:spacing w:after="311" w:line="240" w:lineRule="auto"/>
        <w:ind w:left="-15" w:firstLine="698"/>
        <w:rPr>
          <w:sz w:val="24"/>
          <w:szCs w:val="24"/>
        </w:rPr>
      </w:pPr>
      <w:r w:rsidRPr="00160C83">
        <w:rPr>
          <w:rFonts w:ascii="Times New Roman" w:eastAsia="Times New Roman" w:hAnsi="Times New Roman" w:cs="Times New Roman"/>
          <w:sz w:val="24"/>
          <w:szCs w:val="24"/>
        </w:rPr>
        <w:t xml:space="preserve">Прошу оставить  заявление о выдаче разрешения на ввод объекта в эксплуатацию от ________________№_________________ без рассмотрения. </w:t>
      </w:r>
    </w:p>
    <w:p w:rsidR="00CF4FBC" w:rsidRPr="00160C83" w:rsidRDefault="007F70A7" w:rsidP="007E5604">
      <w:pPr>
        <w:spacing w:after="12" w:line="240" w:lineRule="auto"/>
        <w:ind w:left="663" w:hanging="10"/>
        <w:jc w:val="center"/>
        <w:rPr>
          <w:sz w:val="24"/>
          <w:szCs w:val="24"/>
        </w:rPr>
      </w:pPr>
      <w:r w:rsidRPr="00160C83">
        <w:rPr>
          <w:rFonts w:ascii="Times New Roman" w:eastAsia="Times New Roman" w:hAnsi="Times New Roman" w:cs="Times New Roman"/>
          <w:sz w:val="24"/>
          <w:szCs w:val="24"/>
        </w:rPr>
        <w:t xml:space="preserve">1. Сведения о застройщике </w:t>
      </w:r>
    </w:p>
    <w:tbl>
      <w:tblPr>
        <w:tblStyle w:val="TableGrid"/>
        <w:tblW w:w="9925" w:type="dxa"/>
        <w:tblInd w:w="0" w:type="dxa"/>
        <w:tblCellMar>
          <w:top w:w="9" w:type="dxa"/>
          <w:left w:w="108" w:type="dxa"/>
          <w:right w:w="115" w:type="dxa"/>
        </w:tblCellMar>
        <w:tblLook w:val="04A0" w:firstRow="1" w:lastRow="0" w:firstColumn="1" w:lastColumn="0" w:noHBand="0" w:noVBand="1"/>
      </w:tblPr>
      <w:tblGrid>
        <w:gridCol w:w="1044"/>
        <w:gridCol w:w="4628"/>
        <w:gridCol w:w="4253"/>
      </w:tblGrid>
      <w:tr w:rsidR="00CF4FBC" w:rsidRPr="00160C83" w:rsidTr="00160C83">
        <w:trPr>
          <w:trHeight w:val="692"/>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7"/>
              <w:jc w:val="center"/>
              <w:rPr>
                <w:sz w:val="24"/>
                <w:szCs w:val="24"/>
              </w:rPr>
            </w:pPr>
            <w:r w:rsidRPr="00160C83">
              <w:rPr>
                <w:rFonts w:ascii="Times New Roman" w:eastAsia="Times New Roman" w:hAnsi="Times New Roman" w:cs="Times New Roman"/>
                <w:sz w:val="24"/>
                <w:szCs w:val="24"/>
              </w:rPr>
              <w:t xml:space="preserve">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физическом лице, в случае если застройщиком является физическое лицо: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279"/>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Фамилия, имя, отчество (при наличии)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rPr>
          <w:trHeight w:val="1233"/>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left="8"/>
              <w:jc w:val="center"/>
              <w:rPr>
                <w:sz w:val="24"/>
                <w:szCs w:val="24"/>
              </w:rPr>
            </w:pPr>
            <w:r w:rsidRPr="00160C83">
              <w:rPr>
                <w:rFonts w:ascii="Times New Roman" w:eastAsia="Times New Roman" w:hAnsi="Times New Roman" w:cs="Times New Roman"/>
                <w:sz w:val="24"/>
                <w:szCs w:val="24"/>
              </w:rPr>
              <w:t xml:space="preserve">1.1.2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663"/>
              <w:rPr>
                <w:sz w:val="24"/>
                <w:szCs w:val="24"/>
              </w:rPr>
            </w:pPr>
            <w:r w:rsidRPr="00160C83">
              <w:rPr>
                <w:rFonts w:ascii="Times New Roman" w:eastAsia="Times New Roman" w:hAnsi="Times New Roman" w:cs="Times New Roman"/>
                <w:sz w:val="24"/>
                <w:szCs w:val="24"/>
              </w:rPr>
              <w:t xml:space="preserve">Реквизиты документа, удостоверяющего личность (не указываются в случае, если застройщик является индивидуальным предпринимателем)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550"/>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1.1.3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индивидуального предпринимателя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136"/>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7"/>
              <w:jc w:val="center"/>
              <w:rPr>
                <w:sz w:val="24"/>
                <w:szCs w:val="24"/>
              </w:rPr>
            </w:pPr>
            <w:r w:rsidRPr="00160C83">
              <w:rPr>
                <w:rFonts w:ascii="Times New Roman" w:eastAsia="Times New Roman" w:hAnsi="Times New Roman" w:cs="Times New Roman"/>
                <w:sz w:val="24"/>
                <w:szCs w:val="24"/>
              </w:rPr>
              <w:t xml:space="preserve">1.2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Сведения о юридическом лице: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45"/>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1.2.1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Полное наименование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230"/>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1.2.2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Основной государственный регистрационный номер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160C83">
        <w:tblPrEx>
          <w:tblCellMar>
            <w:top w:w="8" w:type="dxa"/>
            <w:right w:w="92" w:type="dxa"/>
          </w:tblCellMar>
        </w:tblPrEx>
        <w:trPr>
          <w:trHeight w:val="507"/>
        </w:trPr>
        <w:tc>
          <w:tcPr>
            <w:tcW w:w="1044"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ind w:right="15"/>
              <w:jc w:val="center"/>
              <w:rPr>
                <w:sz w:val="24"/>
                <w:szCs w:val="24"/>
              </w:rPr>
            </w:pPr>
            <w:r w:rsidRPr="00160C83">
              <w:rPr>
                <w:rFonts w:ascii="Times New Roman" w:eastAsia="Times New Roman" w:hAnsi="Times New Roman" w:cs="Times New Roman"/>
                <w:sz w:val="24"/>
                <w:szCs w:val="24"/>
              </w:rPr>
              <w:t xml:space="preserve">1.2.3 </w:t>
            </w:r>
          </w:p>
        </w:tc>
        <w:tc>
          <w:tcPr>
            <w:tcW w:w="4628"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Идентификационный номер налогоплательщика – юридического лица </w:t>
            </w:r>
          </w:p>
        </w:tc>
        <w:tc>
          <w:tcPr>
            <w:tcW w:w="4253"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bl>
    <w:p w:rsidR="00CF4FBC" w:rsidRPr="00160C83" w:rsidRDefault="007F70A7" w:rsidP="007E5604">
      <w:pPr>
        <w:spacing w:after="53" w:line="240" w:lineRule="auto"/>
        <w:rPr>
          <w:sz w:val="24"/>
          <w:szCs w:val="24"/>
        </w:rPr>
      </w:pPr>
      <w:r w:rsidRPr="00160C83">
        <w:rPr>
          <w:rFonts w:ascii="Times New Roman" w:eastAsia="Times New Roman" w:hAnsi="Times New Roman" w:cs="Times New Roman"/>
          <w:sz w:val="24"/>
          <w:szCs w:val="24"/>
        </w:rPr>
        <w:t xml:space="preserve">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Приложение:___________________________________________________________ </w:t>
      </w:r>
    </w:p>
    <w:p w:rsidR="00CF4FBC" w:rsidRPr="00160C83" w:rsidRDefault="007F70A7" w:rsidP="007E5604">
      <w:pPr>
        <w:spacing w:after="0" w:line="240" w:lineRule="auto"/>
        <w:ind w:left="-5" w:hanging="10"/>
        <w:rPr>
          <w:sz w:val="24"/>
          <w:szCs w:val="24"/>
        </w:rPr>
      </w:pPr>
      <w:r w:rsidRPr="00160C83">
        <w:rPr>
          <w:rFonts w:ascii="Times New Roman" w:eastAsia="Times New Roman" w:hAnsi="Times New Roman" w:cs="Times New Roman"/>
          <w:sz w:val="24"/>
          <w:szCs w:val="24"/>
        </w:rPr>
        <w:t xml:space="preserve">Номер телефона и адрес электронной почты для связи:_______________________ Результат рассмотрения настоящего заявления прошу: </w:t>
      </w:r>
    </w:p>
    <w:p w:rsidR="00CF4FBC" w:rsidRPr="00160C83" w:rsidRDefault="007F70A7" w:rsidP="007E5604">
      <w:pPr>
        <w:spacing w:after="0" w:line="240" w:lineRule="auto"/>
        <w:rPr>
          <w:sz w:val="24"/>
          <w:szCs w:val="24"/>
        </w:rPr>
      </w:pPr>
      <w:r w:rsidRPr="00160C83">
        <w:rPr>
          <w:rFonts w:ascii="Times New Roman" w:eastAsia="Times New Roman" w:hAnsi="Times New Roman" w:cs="Times New Roman"/>
          <w:sz w:val="24"/>
          <w:szCs w:val="24"/>
        </w:rPr>
        <w:t xml:space="preserve"> </w:t>
      </w:r>
    </w:p>
    <w:tbl>
      <w:tblPr>
        <w:tblStyle w:val="TableGrid"/>
        <w:tblW w:w="9920" w:type="dxa"/>
        <w:tblInd w:w="5" w:type="dxa"/>
        <w:tblCellMar>
          <w:top w:w="129" w:type="dxa"/>
          <w:left w:w="108" w:type="dxa"/>
          <w:right w:w="42" w:type="dxa"/>
        </w:tblCellMar>
        <w:tblLook w:val="04A0" w:firstRow="1" w:lastRow="0" w:firstColumn="1" w:lastColumn="0" w:noHBand="0" w:noVBand="1"/>
      </w:tblPr>
      <w:tblGrid>
        <w:gridCol w:w="8790"/>
        <w:gridCol w:w="1130"/>
      </w:tblGrid>
      <w:tr w:rsidR="00CF4FBC" w:rsidRPr="00160C83" w:rsidTr="00160C83">
        <w:trPr>
          <w:trHeight w:val="352"/>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ind w:left="3"/>
              <w:rPr>
                <w:sz w:val="24"/>
                <w:szCs w:val="24"/>
              </w:rPr>
            </w:pPr>
            <w:r w:rsidRPr="00160C83">
              <w:rPr>
                <w:rFonts w:ascii="Times New Roman" w:eastAsia="Times New Roman" w:hAnsi="Times New Roman" w:cs="Times New Roman"/>
                <w:sz w:val="24"/>
                <w:szCs w:val="24"/>
              </w:rPr>
              <w:lastRenderedPageBreak/>
              <w:t xml:space="preserve">направить в форме электронного документа в личный кабинет в федеральной государственной информационной системе </w:t>
            </w:r>
            <w:r w:rsidR="007E5604" w:rsidRPr="00160C83">
              <w:rPr>
                <w:rFonts w:ascii="Times New Roman" w:eastAsia="Times New Roman" w:hAnsi="Times New Roman" w:cs="Times New Roman"/>
                <w:sz w:val="24"/>
                <w:szCs w:val="24"/>
              </w:rPr>
              <w:t>«</w:t>
            </w:r>
            <w:r w:rsidRPr="00160C83">
              <w:rPr>
                <w:rFonts w:ascii="Times New Roman" w:eastAsia="Times New Roman" w:hAnsi="Times New Roman" w:cs="Times New Roman"/>
                <w:sz w:val="24"/>
                <w:szCs w:val="24"/>
              </w:rPr>
              <w:t>Единый портал государственных и муниципальных услуг (функций)/ на региональном портале государственных и муниципальных услуг</w:t>
            </w:r>
            <w:r w:rsidRPr="00160C83">
              <w:rPr>
                <w:rFonts w:ascii="Times New Roman" w:eastAsia="Times New Roman" w:hAnsi="Times New Roman" w:cs="Times New Roman"/>
                <w:i/>
                <w:sz w:val="24"/>
                <w:szCs w:val="24"/>
              </w:rPr>
              <w:t xml:space="preserve">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640588">
        <w:trPr>
          <w:trHeight w:val="51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640588">
            <w:pPr>
              <w:ind w:left="3"/>
              <w:rPr>
                <w:sz w:val="24"/>
                <w:szCs w:val="24"/>
              </w:rPr>
            </w:pPr>
            <w:r w:rsidRPr="00160C83">
              <w:rPr>
                <w:rFonts w:ascii="Times New Roman" w:eastAsia="Times New Roman" w:hAnsi="Times New Roman" w:cs="Times New Roman"/>
                <w:sz w:val="24"/>
                <w:szCs w:val="24"/>
              </w:rPr>
              <w:t xml:space="preserve">выдать на бумажном носителе при личном обращении в уполномоченный орган государственной власти, орган местного самоуправления, организацию либо в многофункциональный центр предоставления государственных и муниципальных услуг, расположенный по адресу: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640588">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640588">
            <w:pPr>
              <w:ind w:left="3"/>
              <w:rPr>
                <w:sz w:val="24"/>
                <w:szCs w:val="24"/>
              </w:rPr>
            </w:pPr>
            <w:r w:rsidRPr="00160C83">
              <w:rPr>
                <w:rFonts w:ascii="Times New Roman" w:eastAsia="Times New Roman" w:hAnsi="Times New Roman" w:cs="Times New Roman"/>
                <w:sz w:val="24"/>
                <w:szCs w:val="24"/>
              </w:rPr>
              <w:t xml:space="preserve">направить на бумажном носителе на почтовый адрес: _______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RPr="00160C83" w:rsidTr="00640588">
        <w:trPr>
          <w:trHeight w:val="21"/>
        </w:trPr>
        <w:tc>
          <w:tcPr>
            <w:tcW w:w="8790" w:type="dxa"/>
            <w:tcBorders>
              <w:top w:val="single" w:sz="4" w:space="0" w:color="000000"/>
              <w:left w:val="single" w:sz="4" w:space="0" w:color="000000"/>
              <w:bottom w:val="single" w:sz="4" w:space="0" w:color="000000"/>
              <w:right w:val="single" w:sz="4" w:space="0" w:color="000000"/>
            </w:tcBorders>
            <w:vAlign w:val="center"/>
          </w:tcPr>
          <w:p w:rsidR="00CF4FBC" w:rsidRPr="00160C83" w:rsidRDefault="007F70A7" w:rsidP="007E5604">
            <w:pPr>
              <w:ind w:left="3"/>
              <w:jc w:val="both"/>
              <w:rPr>
                <w:sz w:val="24"/>
                <w:szCs w:val="24"/>
              </w:rPr>
            </w:pPr>
            <w:r w:rsidRPr="00160C83">
              <w:rPr>
                <w:rFonts w:ascii="Times New Roman" w:eastAsia="Times New Roman" w:hAnsi="Times New Roman" w:cs="Times New Roman"/>
                <w:sz w:val="24"/>
                <w:szCs w:val="24"/>
              </w:rPr>
              <w:t xml:space="preserve">направить в форме электронного документа в личный кабинет в единой информационной системе жилищного строительства </w:t>
            </w:r>
          </w:p>
        </w:tc>
        <w:tc>
          <w:tcPr>
            <w:tcW w:w="1130" w:type="dxa"/>
            <w:tcBorders>
              <w:top w:val="single" w:sz="4" w:space="0" w:color="000000"/>
              <w:left w:val="single" w:sz="4" w:space="0" w:color="000000"/>
              <w:bottom w:val="single" w:sz="4" w:space="0" w:color="000000"/>
              <w:right w:val="single" w:sz="4" w:space="0" w:color="000000"/>
            </w:tcBorders>
          </w:tcPr>
          <w:p w:rsidR="00CF4FBC" w:rsidRPr="00160C83" w:rsidRDefault="007F70A7" w:rsidP="007E5604">
            <w:pPr>
              <w:rPr>
                <w:sz w:val="24"/>
                <w:szCs w:val="24"/>
              </w:rPr>
            </w:pPr>
            <w:r w:rsidRPr="00160C83">
              <w:rPr>
                <w:rFonts w:ascii="Times New Roman" w:eastAsia="Times New Roman" w:hAnsi="Times New Roman" w:cs="Times New Roman"/>
                <w:sz w:val="24"/>
                <w:szCs w:val="24"/>
              </w:rPr>
              <w:t xml:space="preserve"> </w:t>
            </w:r>
          </w:p>
        </w:tc>
      </w:tr>
      <w:tr w:rsidR="00CF4FBC" w:rsidTr="00640588">
        <w:trPr>
          <w:trHeight w:val="21"/>
        </w:trPr>
        <w:tc>
          <w:tcPr>
            <w:tcW w:w="9920" w:type="dxa"/>
            <w:gridSpan w:val="2"/>
            <w:tcBorders>
              <w:top w:val="single" w:sz="4" w:space="0" w:color="000000"/>
              <w:left w:val="single" w:sz="4" w:space="0" w:color="000000"/>
              <w:bottom w:val="single" w:sz="4" w:space="0" w:color="000000"/>
              <w:right w:val="single" w:sz="4" w:space="0" w:color="000000"/>
            </w:tcBorders>
            <w:vAlign w:val="center"/>
          </w:tcPr>
          <w:p w:rsidR="00CF4FBC" w:rsidRDefault="007F70A7" w:rsidP="007E5604">
            <w:pPr>
              <w:ind w:right="323"/>
              <w:jc w:val="center"/>
            </w:pPr>
            <w:r>
              <w:rPr>
                <w:rFonts w:ascii="Times New Roman" w:eastAsia="Times New Roman" w:hAnsi="Times New Roman" w:cs="Times New Roman"/>
                <w:i/>
                <w:sz w:val="20"/>
              </w:rPr>
              <w:t xml:space="preserve">Указывается один из перечисленных способов </w:t>
            </w:r>
          </w:p>
        </w:tc>
      </w:tr>
    </w:tbl>
    <w:p w:rsidR="00CF4FBC" w:rsidRDefault="007F70A7" w:rsidP="007E5604">
      <w:pPr>
        <w:spacing w:after="96" w:line="240" w:lineRule="auto"/>
      </w:pPr>
      <w:r>
        <w:rPr>
          <w:rFonts w:ascii="Times New Roman" w:eastAsia="Times New Roman" w:hAnsi="Times New Roman" w:cs="Times New Roman"/>
          <w:sz w:val="24"/>
        </w:rPr>
        <w:t xml:space="preserve"> </w:t>
      </w:r>
    </w:p>
    <w:p w:rsidR="00CF4FBC" w:rsidRDefault="007F70A7" w:rsidP="007E5604">
      <w:pPr>
        <w:spacing w:after="0" w:line="240" w:lineRule="auto"/>
      </w:pPr>
      <w:r>
        <w:rPr>
          <w:rFonts w:ascii="Times New Roman" w:eastAsia="Times New Roman" w:hAnsi="Times New Roman" w:cs="Times New Roman"/>
          <w:sz w:val="24"/>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9" w:line="240" w:lineRule="auto"/>
        <w:ind w:left="3970"/>
      </w:pPr>
      <w:r>
        <w:rPr>
          <w:noProof/>
        </w:rPr>
        <mc:AlternateContent>
          <mc:Choice Requires="wpg">
            <w:drawing>
              <wp:inline distT="0" distB="0" distL="0" distR="0">
                <wp:extent cx="3781196" cy="6092"/>
                <wp:effectExtent l="0" t="0" r="0" b="0"/>
                <wp:docPr id="84471" name="Group 84471"/>
                <wp:cNvGraphicFramePr/>
                <a:graphic xmlns:a="http://schemas.openxmlformats.org/drawingml/2006/main">
                  <a:graphicData uri="http://schemas.microsoft.com/office/word/2010/wordprocessingGroup">
                    <wpg:wgp>
                      <wpg:cNvGrpSpPr/>
                      <wpg:grpSpPr>
                        <a:xfrm>
                          <a:off x="0" y="0"/>
                          <a:ext cx="3781196" cy="6092"/>
                          <a:chOff x="0" y="0"/>
                          <a:chExt cx="3781196" cy="6092"/>
                        </a:xfrm>
                      </wpg:grpSpPr>
                      <wps:wsp>
                        <wps:cNvPr id="90605" name="Shape 90605"/>
                        <wps:cNvSpPr/>
                        <wps:spPr>
                          <a:xfrm>
                            <a:off x="0" y="0"/>
                            <a:ext cx="1080726" cy="9144"/>
                          </a:xfrm>
                          <a:custGeom>
                            <a:avLst/>
                            <a:gdLst/>
                            <a:ahLst/>
                            <a:cxnLst/>
                            <a:rect l="0" t="0" r="0" b="0"/>
                            <a:pathLst>
                              <a:path w="1080726" h="9144">
                                <a:moveTo>
                                  <a:pt x="0" y="0"/>
                                </a:moveTo>
                                <a:lnTo>
                                  <a:pt x="1080726" y="0"/>
                                </a:lnTo>
                                <a:lnTo>
                                  <a:pt x="108072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06" name="Shape 90606"/>
                        <wps:cNvSpPr/>
                        <wps:spPr>
                          <a:xfrm>
                            <a:off x="1440295" y="0"/>
                            <a:ext cx="2340902" cy="9144"/>
                          </a:xfrm>
                          <a:custGeom>
                            <a:avLst/>
                            <a:gdLst/>
                            <a:ahLst/>
                            <a:cxnLst/>
                            <a:rect l="0" t="0" r="0" b="0"/>
                            <a:pathLst>
                              <a:path w="2340902" h="9144">
                                <a:moveTo>
                                  <a:pt x="0" y="0"/>
                                </a:moveTo>
                                <a:lnTo>
                                  <a:pt x="2340902" y="0"/>
                                </a:lnTo>
                                <a:lnTo>
                                  <a:pt x="234090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4471" style="width:297.732pt;height:0.479675pt;mso-position-horizontal-relative:char;mso-position-vertical-relative:line" coordsize="37811,60">
                <v:shape id="Shape 90607" style="position:absolute;width:10807;height:91;left:0;top:0;" coordsize="1080726,9144" path="m0,0l1080726,0l1080726,9144l0,9144l0,0">
                  <v:stroke weight="0pt" endcap="flat" joinstyle="miter" miterlimit="10" on="false" color="#000000" opacity="0"/>
                  <v:fill on="true" color="#000000"/>
                </v:shape>
                <v:shape id="Shape 90608" style="position:absolute;width:23409;height:91;left:14402;top:0;" coordsize="2340902,9144" path="m0,0l2340902,0l2340902,9144l0,9144l0,0">
                  <v:stroke weight="0pt" endcap="flat" joinstyle="miter" miterlimit="10" on="false" color="#000000" opacity="0"/>
                  <v:fill on="true" color="#000000"/>
                </v:shape>
              </v:group>
            </w:pict>
          </mc:Fallback>
        </mc:AlternateContent>
      </w:r>
    </w:p>
    <w:p w:rsidR="00CF4FBC" w:rsidRDefault="007F70A7" w:rsidP="007E5604">
      <w:pPr>
        <w:tabs>
          <w:tab w:val="center" w:pos="1560"/>
          <w:tab w:val="center" w:pos="3150"/>
          <w:tab w:val="center" w:pos="4819"/>
          <w:tab w:val="center" w:pos="5701"/>
          <w:tab w:val="right" w:pos="9993"/>
        </w:tabs>
        <w:spacing w:after="309" w:line="240" w:lineRule="auto"/>
      </w:pPr>
      <w: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16"/>
        </w:rPr>
        <w:t xml:space="preserve"> </w:t>
      </w:r>
      <w:r>
        <w:rPr>
          <w:rFonts w:ascii="Times New Roman" w:eastAsia="Times New Roman" w:hAnsi="Times New Roman" w:cs="Times New Roman"/>
          <w:sz w:val="16"/>
        </w:rPr>
        <w:tab/>
      </w:r>
      <w:r>
        <w:rPr>
          <w:rFonts w:ascii="Times New Roman" w:eastAsia="Times New Roman" w:hAnsi="Times New Roman" w:cs="Times New Roman"/>
          <w:sz w:val="20"/>
        </w:rPr>
        <w:t xml:space="preserve">(фамилия, имя, отчество (при наличии) </w:t>
      </w:r>
    </w:p>
    <w:p w:rsidR="00640588" w:rsidRDefault="007F70A7" w:rsidP="007E5604">
      <w:pPr>
        <w:spacing w:after="0" w:line="240" w:lineRule="auto"/>
        <w:ind w:right="2268"/>
        <w:jc w:val="both"/>
        <w:rPr>
          <w:rFonts w:ascii="Times New Roman" w:eastAsia="Times New Roman" w:hAnsi="Times New Roman" w:cs="Times New Roman"/>
          <w:b/>
          <w:sz w:val="28"/>
        </w:rPr>
      </w:pPr>
      <w:r>
        <w:rPr>
          <w:rFonts w:ascii="Times New Roman" w:eastAsia="Times New Roman" w:hAnsi="Times New Roman" w:cs="Times New Roman"/>
          <w:sz w:val="28"/>
        </w:rPr>
        <w:t xml:space="preserve"> </w:t>
      </w:r>
      <w:r>
        <w:rPr>
          <w:sz w:val="28"/>
        </w:rPr>
        <w:t xml:space="preserve"> </w:t>
      </w:r>
      <w:r>
        <w:rPr>
          <w:sz w:val="28"/>
        </w:rPr>
        <w:tab/>
      </w:r>
      <w:r>
        <w:rPr>
          <w:rFonts w:ascii="Times New Roman" w:eastAsia="Times New Roman" w:hAnsi="Times New Roman" w:cs="Times New Roman"/>
          <w:b/>
          <w:sz w:val="28"/>
        </w:rPr>
        <w:t xml:space="preserve"> </w:t>
      </w:r>
    </w:p>
    <w:p w:rsidR="00640588" w:rsidRDefault="00640588">
      <w:pPr>
        <w:rPr>
          <w:rFonts w:ascii="Times New Roman" w:eastAsia="Times New Roman" w:hAnsi="Times New Roman" w:cs="Times New Roman"/>
          <w:b/>
          <w:sz w:val="28"/>
        </w:rPr>
      </w:pPr>
      <w:r>
        <w:rPr>
          <w:rFonts w:ascii="Times New Roman" w:eastAsia="Times New Roman" w:hAnsi="Times New Roman" w:cs="Times New Roman"/>
          <w:b/>
          <w:sz w:val="28"/>
        </w:rPr>
        <w:br w:type="page"/>
      </w:r>
    </w:p>
    <w:p w:rsidR="00640588" w:rsidRDefault="007F70A7" w:rsidP="00640588">
      <w:pPr>
        <w:pStyle w:val="a4"/>
        <w:jc w:val="right"/>
        <w:rPr>
          <w:rFonts w:ascii="Times New Roman" w:hAnsi="Times New Roman" w:cs="Times New Roman"/>
          <w:sz w:val="20"/>
          <w:szCs w:val="20"/>
        </w:rPr>
      </w:pPr>
      <w:r w:rsidRPr="00640588">
        <w:rPr>
          <w:rFonts w:ascii="Times New Roman" w:hAnsi="Times New Roman" w:cs="Times New Roman"/>
          <w:sz w:val="20"/>
          <w:szCs w:val="20"/>
        </w:rPr>
        <w:lastRenderedPageBreak/>
        <w:t xml:space="preserve">ПРИЛОЖЕНИЕ № 9 </w:t>
      </w:r>
    </w:p>
    <w:p w:rsidR="00640588" w:rsidRDefault="007F70A7" w:rsidP="00640588">
      <w:pPr>
        <w:pStyle w:val="a4"/>
        <w:ind w:left="6379"/>
        <w:jc w:val="right"/>
        <w:rPr>
          <w:rFonts w:ascii="Times New Roman" w:hAnsi="Times New Roman" w:cs="Times New Roman"/>
          <w:sz w:val="20"/>
          <w:szCs w:val="20"/>
        </w:rPr>
      </w:pPr>
      <w:r w:rsidRPr="00640588">
        <w:rPr>
          <w:rFonts w:ascii="Times New Roman" w:hAnsi="Times New Roman" w:cs="Times New Roman"/>
          <w:sz w:val="20"/>
          <w:szCs w:val="20"/>
        </w:rPr>
        <w:t xml:space="preserve">к Административному </w:t>
      </w:r>
      <w:r w:rsidRPr="00640588">
        <w:rPr>
          <w:rFonts w:ascii="Times New Roman" w:hAnsi="Times New Roman" w:cs="Times New Roman"/>
          <w:sz w:val="20"/>
          <w:szCs w:val="20"/>
          <w:vertAlign w:val="subscript"/>
        </w:rPr>
        <w:t xml:space="preserve"> </w:t>
      </w:r>
      <w:r w:rsidRPr="00640588">
        <w:rPr>
          <w:rFonts w:ascii="Times New Roman" w:hAnsi="Times New Roman" w:cs="Times New Roman"/>
          <w:sz w:val="20"/>
          <w:szCs w:val="20"/>
        </w:rPr>
        <w:t xml:space="preserve">предоставления </w:t>
      </w:r>
    </w:p>
    <w:p w:rsidR="00640588" w:rsidRDefault="007F70A7" w:rsidP="00640588">
      <w:pPr>
        <w:pStyle w:val="a4"/>
        <w:ind w:left="6096"/>
        <w:jc w:val="right"/>
        <w:rPr>
          <w:rFonts w:ascii="Times New Roman" w:hAnsi="Times New Roman" w:cs="Times New Roman"/>
          <w:sz w:val="20"/>
          <w:szCs w:val="20"/>
        </w:rPr>
      </w:pPr>
      <w:r w:rsidRPr="00640588">
        <w:rPr>
          <w:rFonts w:ascii="Times New Roman" w:hAnsi="Times New Roman" w:cs="Times New Roman"/>
          <w:sz w:val="20"/>
          <w:szCs w:val="20"/>
        </w:rPr>
        <w:t xml:space="preserve">государственной и муниципальной услуги </w:t>
      </w:r>
    </w:p>
    <w:p w:rsidR="00CF4FBC" w:rsidRPr="00640588" w:rsidRDefault="007E5604" w:rsidP="00640588">
      <w:pPr>
        <w:pStyle w:val="a4"/>
        <w:ind w:left="6096"/>
        <w:jc w:val="right"/>
        <w:rPr>
          <w:rFonts w:ascii="Times New Roman" w:hAnsi="Times New Roman" w:cs="Times New Roman"/>
          <w:sz w:val="20"/>
          <w:szCs w:val="20"/>
        </w:rPr>
      </w:pPr>
      <w:r w:rsidRPr="00640588">
        <w:rPr>
          <w:rFonts w:ascii="Times New Roman" w:hAnsi="Times New Roman" w:cs="Times New Roman"/>
          <w:sz w:val="20"/>
          <w:szCs w:val="20"/>
        </w:rPr>
        <w:t>«</w:t>
      </w:r>
      <w:r w:rsidR="007F70A7" w:rsidRPr="00640588">
        <w:rPr>
          <w:rFonts w:ascii="Times New Roman" w:hAnsi="Times New Roman" w:cs="Times New Roman"/>
          <w:sz w:val="20"/>
          <w:szCs w:val="20"/>
        </w:rPr>
        <w:t>Выдача разрешения на ввод объекта в эксплуатацию</w:t>
      </w:r>
      <w:r w:rsidRPr="00640588">
        <w:rPr>
          <w:rFonts w:ascii="Times New Roman" w:hAnsi="Times New Roman" w:cs="Times New Roman"/>
          <w:sz w:val="20"/>
          <w:szCs w:val="20"/>
        </w:rPr>
        <w:t>»</w:t>
      </w:r>
      <w:r w:rsidR="007F70A7" w:rsidRPr="00640588">
        <w:rPr>
          <w:rFonts w:ascii="Times New Roman" w:hAnsi="Times New Roman" w:cs="Times New Roman"/>
          <w:sz w:val="20"/>
          <w:szCs w:val="20"/>
        </w:rPr>
        <w:t xml:space="preserve"> </w:t>
      </w:r>
    </w:p>
    <w:p w:rsidR="00CF4FBC" w:rsidRPr="00640588" w:rsidRDefault="007F70A7" w:rsidP="00640588">
      <w:pPr>
        <w:pStyle w:val="a4"/>
        <w:jc w:val="right"/>
        <w:rPr>
          <w:rFonts w:ascii="Times New Roman" w:hAnsi="Times New Roman" w:cs="Times New Roman"/>
          <w:sz w:val="20"/>
          <w:szCs w:val="20"/>
        </w:rPr>
      </w:pPr>
      <w:r w:rsidRPr="00640588">
        <w:rPr>
          <w:rFonts w:ascii="Times New Roman" w:hAnsi="Times New Roman" w:cs="Times New Roman"/>
          <w:sz w:val="20"/>
          <w:szCs w:val="20"/>
        </w:rPr>
        <w:t xml:space="preserve"> </w:t>
      </w:r>
    </w:p>
    <w:p w:rsidR="00CF4FBC" w:rsidRPr="00640588" w:rsidRDefault="007F70A7" w:rsidP="00640588">
      <w:pPr>
        <w:pStyle w:val="a4"/>
        <w:jc w:val="right"/>
        <w:rPr>
          <w:rFonts w:ascii="Times New Roman" w:hAnsi="Times New Roman" w:cs="Times New Roman"/>
          <w:sz w:val="20"/>
          <w:szCs w:val="20"/>
        </w:rPr>
      </w:pPr>
      <w:r w:rsidRPr="00640588">
        <w:rPr>
          <w:rFonts w:ascii="Times New Roman" w:hAnsi="Times New Roman" w:cs="Times New Roman"/>
          <w:sz w:val="20"/>
          <w:szCs w:val="20"/>
        </w:rPr>
        <w:t xml:space="preserve">ФОРМА </w:t>
      </w:r>
    </w:p>
    <w:p w:rsidR="00CF4FBC" w:rsidRDefault="007F70A7" w:rsidP="007E5604">
      <w:pPr>
        <w:spacing w:after="0" w:line="240" w:lineRule="auto"/>
        <w:ind w:left="5386"/>
        <w:jc w:val="center"/>
      </w:pPr>
      <w:r>
        <w:rPr>
          <w:rFonts w:ascii="Times New Roman" w:eastAsia="Times New Roman" w:hAnsi="Times New Roman" w:cs="Times New Roman"/>
          <w:sz w:val="28"/>
        </w:rPr>
        <w:t xml:space="preserve"> </w:t>
      </w:r>
    </w:p>
    <w:p w:rsidR="00CF4FBC" w:rsidRPr="00640588" w:rsidRDefault="007F70A7" w:rsidP="007E5604">
      <w:pPr>
        <w:spacing w:after="0" w:line="240" w:lineRule="auto"/>
        <w:jc w:val="right"/>
        <w:rPr>
          <w:sz w:val="24"/>
          <w:szCs w:val="24"/>
        </w:rPr>
      </w:pPr>
      <w:r w:rsidRPr="00640588">
        <w:rPr>
          <w:rFonts w:ascii="Times New Roman" w:eastAsia="Times New Roman" w:hAnsi="Times New Roman" w:cs="Times New Roman"/>
          <w:sz w:val="24"/>
          <w:szCs w:val="24"/>
        </w:rPr>
        <w:t xml:space="preserve"> </w:t>
      </w:r>
    </w:p>
    <w:p w:rsidR="00CF4FBC" w:rsidRDefault="007F70A7" w:rsidP="007E5604">
      <w:pPr>
        <w:spacing w:after="0" w:line="240" w:lineRule="auto"/>
        <w:ind w:left="10" w:right="58" w:hanging="10"/>
        <w:jc w:val="right"/>
      </w:pPr>
      <w:r w:rsidRPr="00640588">
        <w:rPr>
          <w:rFonts w:ascii="Times New Roman" w:eastAsia="Times New Roman" w:hAnsi="Times New Roman" w:cs="Times New Roman"/>
          <w:sz w:val="24"/>
          <w:szCs w:val="24"/>
        </w:rPr>
        <w:t>Кому</w:t>
      </w:r>
      <w:r>
        <w:rPr>
          <w:rFonts w:ascii="Times New Roman" w:eastAsia="Times New Roman" w:hAnsi="Times New Roman" w:cs="Times New Roman"/>
          <w:sz w:val="28"/>
        </w:rPr>
        <w:t xml:space="preserve"> ___________________________________</w:t>
      </w:r>
      <w:r>
        <w:rPr>
          <w:rFonts w:ascii="Times New Roman" w:eastAsia="Times New Roman" w:hAnsi="Times New Roman" w:cs="Times New Roman"/>
          <w:sz w:val="43"/>
          <w:vertAlign w:val="subscript"/>
        </w:rPr>
        <w:t xml:space="preserve"> </w:t>
      </w:r>
    </w:p>
    <w:p w:rsidR="00CF4FBC" w:rsidRDefault="007F70A7" w:rsidP="007E5604">
      <w:pPr>
        <w:spacing w:after="15" w:line="240" w:lineRule="auto"/>
        <w:ind w:right="353"/>
        <w:jc w:val="right"/>
      </w:pPr>
      <w:r>
        <w:rPr>
          <w:rFonts w:ascii="Times New Roman" w:eastAsia="Times New Roman" w:hAnsi="Times New Roman" w:cs="Times New Roman"/>
          <w:sz w:val="20"/>
        </w:rPr>
        <w:t xml:space="preserve">(фамилия, имя, отчество (при наличии) застройщика, </w:t>
      </w:r>
    </w:p>
    <w:p w:rsidR="00CF4FBC" w:rsidRDefault="007F70A7" w:rsidP="007E5604">
      <w:pPr>
        <w:spacing w:after="4" w:line="240" w:lineRule="auto"/>
        <w:ind w:left="5149" w:hanging="204"/>
      </w:pPr>
      <w:r>
        <w:rPr>
          <w:rFonts w:ascii="Times New Roman" w:eastAsia="Times New Roman" w:hAnsi="Times New Roman" w:cs="Times New Roman"/>
          <w:sz w:val="20"/>
        </w:rPr>
        <w:t>ОГРНИП (для физического лица, зарегистрированного в качестве индивидуального предпринимателя) –</w:t>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 xml:space="preserve">для </w:t>
      </w:r>
    </w:p>
    <w:p w:rsidR="00CF4FBC" w:rsidRDefault="007F70A7" w:rsidP="007E5604">
      <w:pPr>
        <w:spacing w:after="0" w:line="240" w:lineRule="auto"/>
        <w:ind w:left="4793" w:hanging="10"/>
        <w:jc w:val="center"/>
      </w:pPr>
      <w:r>
        <w:rPr>
          <w:rFonts w:ascii="Times New Roman" w:eastAsia="Times New Roman" w:hAnsi="Times New Roman" w:cs="Times New Roman"/>
          <w:sz w:val="20"/>
        </w:rPr>
        <w:t>физического лица, полное наименование застройщика, ИНН, ОГРН – для юридического лица,</w:t>
      </w:r>
      <w:r>
        <w:rPr>
          <w:rFonts w:ascii="Times New Roman" w:eastAsia="Times New Roman" w:hAnsi="Times New Roman" w:cs="Times New Roman"/>
          <w:sz w:val="42"/>
          <w:vertAlign w:val="subscript"/>
        </w:rPr>
        <w:t xml:space="preserve"> </w:t>
      </w:r>
    </w:p>
    <w:p w:rsidR="00CF4FBC" w:rsidRDefault="007F70A7" w:rsidP="007E5604">
      <w:pPr>
        <w:spacing w:after="0" w:line="240" w:lineRule="auto"/>
        <w:ind w:right="218"/>
        <w:jc w:val="center"/>
      </w:pPr>
      <w:r>
        <w:rPr>
          <w:rFonts w:ascii="Times New Roman" w:eastAsia="Times New Roman" w:hAnsi="Times New Roman" w:cs="Times New Roman"/>
          <w:sz w:val="27"/>
        </w:rPr>
        <w:t xml:space="preserve">  </w:t>
      </w:r>
    </w:p>
    <w:p w:rsidR="00CF4FBC" w:rsidRDefault="007F70A7" w:rsidP="007E5604">
      <w:pPr>
        <w:spacing w:after="5" w:line="240" w:lineRule="auto"/>
        <w:ind w:left="4791"/>
      </w:pPr>
      <w:r>
        <w:rPr>
          <w:noProof/>
        </w:rPr>
        <mc:AlternateContent>
          <mc:Choice Requires="wpg">
            <w:drawing>
              <wp:inline distT="0" distB="0" distL="0" distR="0">
                <wp:extent cx="3276905" cy="18291"/>
                <wp:effectExtent l="0" t="0" r="0" b="0"/>
                <wp:docPr id="83193" name="Group 83193"/>
                <wp:cNvGraphicFramePr/>
                <a:graphic xmlns:a="http://schemas.openxmlformats.org/drawingml/2006/main">
                  <a:graphicData uri="http://schemas.microsoft.com/office/word/2010/wordprocessingGroup">
                    <wpg:wgp>
                      <wpg:cNvGrpSpPr/>
                      <wpg:grpSpPr>
                        <a:xfrm>
                          <a:off x="0" y="0"/>
                          <a:ext cx="3276905" cy="18291"/>
                          <a:chOff x="0" y="0"/>
                          <a:chExt cx="3276905" cy="18291"/>
                        </a:xfrm>
                      </wpg:grpSpPr>
                      <wps:wsp>
                        <wps:cNvPr id="90609" name="Shape 90609"/>
                        <wps:cNvSpPr/>
                        <wps:spPr>
                          <a:xfrm>
                            <a:off x="0" y="0"/>
                            <a:ext cx="3276905" cy="18291"/>
                          </a:xfrm>
                          <a:custGeom>
                            <a:avLst/>
                            <a:gdLst/>
                            <a:ahLst/>
                            <a:cxnLst/>
                            <a:rect l="0" t="0" r="0" b="0"/>
                            <a:pathLst>
                              <a:path w="3276905" h="18291">
                                <a:moveTo>
                                  <a:pt x="0" y="0"/>
                                </a:moveTo>
                                <a:lnTo>
                                  <a:pt x="3276905" y="0"/>
                                </a:lnTo>
                                <a:lnTo>
                                  <a:pt x="3276905" y="18291"/>
                                </a:lnTo>
                                <a:lnTo>
                                  <a:pt x="0" y="18291"/>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193" style="width:258.024pt;height:1.44022pt;mso-position-horizontal-relative:char;mso-position-vertical-relative:line" coordsize="32769,182">
                <v:shape id="Shape 90610" style="position:absolute;width:32769;height:182;left:0;top:0;" coordsize="3276905,18291" path="m0,0l3276905,0l3276905,18291l0,18291l0,0">
                  <v:stroke weight="0pt" endcap="flat" joinstyle="miter" miterlimit="10" on="false" color="#000000" opacity="0"/>
                  <v:fill on="true" color="#000000"/>
                </v:shape>
              </v:group>
            </w:pict>
          </mc:Fallback>
        </mc:AlternateContent>
      </w:r>
    </w:p>
    <w:p w:rsidR="00CF4FBC" w:rsidRDefault="007F70A7" w:rsidP="007E5604">
      <w:pPr>
        <w:spacing w:after="57" w:line="240" w:lineRule="auto"/>
        <w:ind w:left="4793" w:right="32" w:hanging="10"/>
        <w:jc w:val="center"/>
      </w:pPr>
      <w:r>
        <w:rPr>
          <w:rFonts w:ascii="Times New Roman" w:eastAsia="Times New Roman" w:hAnsi="Times New Roman" w:cs="Times New Roman"/>
          <w:sz w:val="20"/>
        </w:rPr>
        <w:t xml:space="preserve">почтовый индекс и адрес, телефон, адрес электронной почты) </w:t>
      </w:r>
    </w:p>
    <w:p w:rsidR="00CF4FBC" w:rsidRDefault="007F70A7" w:rsidP="007E5604">
      <w:pPr>
        <w:spacing w:after="21" w:line="240" w:lineRule="auto"/>
        <w:ind w:left="4820"/>
        <w:jc w:val="center"/>
      </w:pPr>
      <w:r>
        <w:rPr>
          <w:rFonts w:ascii="Times New Roman" w:eastAsia="Times New Roman" w:hAnsi="Times New Roman" w:cs="Times New Roman"/>
          <w:sz w:val="28"/>
        </w:rPr>
        <w:t xml:space="preserve"> </w:t>
      </w:r>
    </w:p>
    <w:p w:rsidR="00CF4FBC" w:rsidRDefault="007F70A7" w:rsidP="007E5604">
      <w:pPr>
        <w:spacing w:after="252" w:line="240" w:lineRule="auto"/>
        <w:jc w:val="center"/>
      </w:pPr>
      <w:r>
        <w:rPr>
          <w:rFonts w:ascii="Times New Roman" w:eastAsia="Times New Roman" w:hAnsi="Times New Roman" w:cs="Times New Roman"/>
          <w:sz w:val="28"/>
        </w:rPr>
        <w:t xml:space="preserve"> </w:t>
      </w:r>
    </w:p>
    <w:p w:rsidR="00CF4FBC" w:rsidRPr="00640588" w:rsidRDefault="007F70A7" w:rsidP="007E5604">
      <w:pPr>
        <w:spacing w:after="51" w:line="240" w:lineRule="auto"/>
        <w:ind w:right="73"/>
        <w:jc w:val="center"/>
        <w:rPr>
          <w:sz w:val="24"/>
          <w:szCs w:val="24"/>
        </w:rPr>
      </w:pPr>
      <w:r w:rsidRPr="00640588">
        <w:rPr>
          <w:rFonts w:ascii="Times New Roman" w:eastAsia="Times New Roman" w:hAnsi="Times New Roman" w:cs="Times New Roman"/>
          <w:b/>
          <w:sz w:val="24"/>
          <w:szCs w:val="24"/>
        </w:rPr>
        <w:t xml:space="preserve">Р Е Ш Е Н И Е </w:t>
      </w:r>
    </w:p>
    <w:p w:rsidR="00CF4FBC" w:rsidRPr="00640588" w:rsidRDefault="007F70A7" w:rsidP="007E5604">
      <w:pPr>
        <w:spacing w:after="164" w:line="240" w:lineRule="auto"/>
        <w:ind w:left="2910" w:hanging="2134"/>
        <w:rPr>
          <w:sz w:val="24"/>
          <w:szCs w:val="24"/>
        </w:rPr>
      </w:pPr>
      <w:r w:rsidRPr="00640588">
        <w:rPr>
          <w:rFonts w:ascii="Times New Roman" w:eastAsia="Times New Roman" w:hAnsi="Times New Roman" w:cs="Times New Roman"/>
          <w:b/>
          <w:sz w:val="24"/>
          <w:szCs w:val="24"/>
        </w:rPr>
        <w:t xml:space="preserve"> об оставлении заявления</w:t>
      </w:r>
      <w:r w:rsidRPr="00640588">
        <w:rPr>
          <w:sz w:val="24"/>
          <w:szCs w:val="24"/>
          <w:vertAlign w:val="subscript"/>
        </w:rPr>
        <w:t xml:space="preserve"> </w:t>
      </w:r>
      <w:r w:rsidRPr="00640588">
        <w:rPr>
          <w:rFonts w:ascii="Times New Roman" w:eastAsia="Times New Roman" w:hAnsi="Times New Roman" w:cs="Times New Roman"/>
          <w:b/>
          <w:sz w:val="24"/>
          <w:szCs w:val="24"/>
        </w:rPr>
        <w:t>о выдаче разрешения на ввод объекта в эксплуатацию без рассмотрения</w:t>
      </w:r>
      <w:r w:rsidRPr="00640588">
        <w:rPr>
          <w:b/>
          <w:sz w:val="24"/>
          <w:szCs w:val="24"/>
        </w:rPr>
        <w:t xml:space="preserve"> </w:t>
      </w:r>
    </w:p>
    <w:p w:rsidR="00CF4FBC" w:rsidRPr="00640588" w:rsidRDefault="007F70A7" w:rsidP="007E5604">
      <w:pPr>
        <w:spacing w:after="63" w:line="240" w:lineRule="auto"/>
        <w:ind w:left="707" w:right="215" w:hanging="708"/>
        <w:rPr>
          <w:sz w:val="24"/>
          <w:szCs w:val="24"/>
        </w:rPr>
      </w:pPr>
      <w:r w:rsidRPr="00640588">
        <w:rPr>
          <w:rFonts w:ascii="Times New Roman" w:eastAsia="Times New Roman" w:hAnsi="Times New Roman" w:cs="Times New Roman"/>
          <w:sz w:val="24"/>
          <w:szCs w:val="24"/>
        </w:rPr>
        <w:t xml:space="preserve"> На основании Вашего заявления от __________№ _________ об оставлении </w:t>
      </w:r>
    </w:p>
    <w:p w:rsidR="00CF4FBC" w:rsidRDefault="007F70A7" w:rsidP="007E5604">
      <w:pPr>
        <w:tabs>
          <w:tab w:val="center" w:pos="2124"/>
          <w:tab w:val="center" w:pos="2833"/>
          <w:tab w:val="center" w:pos="3541"/>
          <w:tab w:val="center" w:pos="5944"/>
        </w:tabs>
        <w:spacing w:after="4" w:line="240" w:lineRule="auto"/>
        <w:ind w:left="-15"/>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rPr>
          <w:rFonts w:ascii="Times New Roman" w:eastAsia="Times New Roman" w:hAnsi="Times New Roman" w:cs="Times New Roman"/>
          <w:sz w:val="37"/>
          <w:vertAlign w:val="subscript"/>
        </w:rPr>
        <w:t xml:space="preserve"> </w:t>
      </w:r>
      <w:r>
        <w:rPr>
          <w:rFonts w:ascii="Times New Roman" w:eastAsia="Times New Roman" w:hAnsi="Times New Roman" w:cs="Times New Roman"/>
          <w:sz w:val="37"/>
          <w:vertAlign w:val="subscript"/>
        </w:rPr>
        <w:tab/>
        <w:t xml:space="preserve"> </w:t>
      </w:r>
      <w:r>
        <w:rPr>
          <w:rFonts w:ascii="Times New Roman" w:eastAsia="Times New Roman" w:hAnsi="Times New Roman" w:cs="Times New Roman"/>
          <w:sz w:val="37"/>
          <w:vertAlign w:val="subscript"/>
        </w:rPr>
        <w:tab/>
        <w:t xml:space="preserve"> </w:t>
      </w:r>
      <w:r>
        <w:rPr>
          <w:rFonts w:ascii="Times New Roman" w:eastAsia="Times New Roman" w:hAnsi="Times New Roman" w:cs="Times New Roman"/>
          <w:sz w:val="37"/>
          <w:vertAlign w:val="subscript"/>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20"/>
        </w:rPr>
        <w:t xml:space="preserve">(дата и номер регистрации) </w:t>
      </w:r>
    </w:p>
    <w:p w:rsidR="00CF4FBC" w:rsidRPr="00640588" w:rsidRDefault="007F70A7" w:rsidP="007E5604">
      <w:pPr>
        <w:spacing w:after="42" w:line="240" w:lineRule="auto"/>
        <w:ind w:left="9" w:right="83" w:hanging="10"/>
        <w:rPr>
          <w:sz w:val="24"/>
          <w:szCs w:val="24"/>
        </w:rPr>
      </w:pPr>
      <w:r w:rsidRPr="00640588">
        <w:rPr>
          <w:rFonts w:ascii="Times New Roman" w:eastAsia="Times New Roman" w:hAnsi="Times New Roman" w:cs="Times New Roman"/>
          <w:sz w:val="24"/>
          <w:szCs w:val="24"/>
        </w:rPr>
        <w:t xml:space="preserve">заявления о выдаче разрешения на ввод объекта в эксплуатацию без рассмотрения  </w:t>
      </w:r>
    </w:p>
    <w:p w:rsidR="00CF4FBC" w:rsidRDefault="007F70A7" w:rsidP="007E5604">
      <w:pPr>
        <w:spacing w:after="0" w:line="240" w:lineRule="auto"/>
        <w:ind w:left="58"/>
      </w:pPr>
      <w:r>
        <w:rPr>
          <w:rFonts w:ascii="Times New Roman" w:eastAsia="Times New Roman" w:hAnsi="Times New Roman" w:cs="Times New Roman"/>
          <w:sz w:val="28"/>
        </w:rPr>
        <w:t>______________________________________________________________________</w:t>
      </w:r>
      <w:r>
        <w:rPr>
          <w:rFonts w:ascii="Times New Roman" w:eastAsia="Times New Roman" w:hAnsi="Times New Roman" w:cs="Times New Roman"/>
          <w:sz w:val="24"/>
        </w:rPr>
        <w:t xml:space="preserve"> </w:t>
      </w:r>
    </w:p>
    <w:p w:rsidR="00CF4FBC" w:rsidRDefault="007F70A7" w:rsidP="007E5604">
      <w:pPr>
        <w:spacing w:after="4" w:line="240" w:lineRule="auto"/>
        <w:ind w:left="415" w:hanging="199"/>
      </w:pPr>
      <w:r>
        <w:rPr>
          <w:rFonts w:ascii="Times New Roman" w:eastAsia="Times New Roman" w:hAnsi="Times New Roman" w:cs="Times New Roman"/>
          <w:sz w:val="20"/>
        </w:rPr>
        <w:t xml:space="preserve">(наименование уполномоченного на выдачу разрешений на ввод объекта в эксплуатацию федерального органа исполнительной власти, органа исполнительной власти субъекта Российской Федерации, органа местного </w:t>
      </w:r>
    </w:p>
    <w:p w:rsidR="00CF4FBC" w:rsidRDefault="007F70A7" w:rsidP="007E5604">
      <w:pPr>
        <w:spacing w:after="36" w:line="240" w:lineRule="auto"/>
        <w:ind w:left="10" w:right="75" w:hanging="10"/>
        <w:jc w:val="center"/>
      </w:pPr>
      <w:r>
        <w:rPr>
          <w:rFonts w:ascii="Times New Roman" w:eastAsia="Times New Roman" w:hAnsi="Times New Roman" w:cs="Times New Roman"/>
          <w:sz w:val="20"/>
        </w:rPr>
        <w:t>самоуправления, организации)</w:t>
      </w:r>
      <w:r>
        <w:rPr>
          <w:rFonts w:ascii="Times New Roman" w:eastAsia="Times New Roman" w:hAnsi="Times New Roman" w:cs="Times New Roman"/>
          <w:sz w:val="31"/>
          <w:vertAlign w:val="subscript"/>
        </w:rPr>
        <w:t xml:space="preserve"> </w:t>
      </w:r>
    </w:p>
    <w:p w:rsidR="00CF4FBC" w:rsidRPr="00640588" w:rsidRDefault="007F70A7" w:rsidP="007E5604">
      <w:pPr>
        <w:spacing w:after="0" w:line="240" w:lineRule="auto"/>
        <w:ind w:left="-1" w:right="83" w:firstLine="4961"/>
        <w:rPr>
          <w:sz w:val="24"/>
          <w:szCs w:val="24"/>
        </w:rPr>
      </w:pPr>
      <w:r w:rsidRPr="00640588">
        <w:rPr>
          <w:rFonts w:ascii="Times New Roman" w:eastAsia="Times New Roman" w:hAnsi="Times New Roman" w:cs="Times New Roman"/>
          <w:sz w:val="24"/>
          <w:szCs w:val="24"/>
        </w:rPr>
        <w:t xml:space="preserve"> принято решение об оставлении заявления о выдаче разрешения на ввод объекта в эксплуатацию</w:t>
      </w:r>
      <w:r w:rsidRPr="00640588">
        <w:rPr>
          <w:rFonts w:ascii="Times New Roman" w:eastAsia="Times New Roman" w:hAnsi="Times New Roman" w:cs="Times New Roman"/>
          <w:sz w:val="24"/>
          <w:szCs w:val="24"/>
          <w:vertAlign w:val="subscript"/>
        </w:rPr>
        <w:t xml:space="preserve"> </w:t>
      </w:r>
      <w:r w:rsidRPr="00640588">
        <w:rPr>
          <w:rFonts w:ascii="Times New Roman" w:eastAsia="Times New Roman" w:hAnsi="Times New Roman" w:cs="Times New Roman"/>
          <w:sz w:val="24"/>
          <w:szCs w:val="24"/>
        </w:rPr>
        <w:t>от _____________№___________  без рассмотрения.</w:t>
      </w:r>
      <w:r w:rsidRPr="00640588">
        <w:rPr>
          <w:rFonts w:ascii="Times New Roman" w:eastAsia="Times New Roman" w:hAnsi="Times New Roman" w:cs="Times New Roman"/>
          <w:sz w:val="24"/>
          <w:szCs w:val="24"/>
          <w:vertAlign w:val="subscript"/>
        </w:rPr>
        <w:t xml:space="preserve"> </w:t>
      </w:r>
    </w:p>
    <w:p w:rsidR="00CF4FBC" w:rsidRDefault="007F70A7" w:rsidP="007E5604">
      <w:pPr>
        <w:spacing w:after="34" w:line="240" w:lineRule="auto"/>
        <w:ind w:left="-5" w:hanging="10"/>
      </w:pPr>
      <w:r>
        <w:rPr>
          <w:rFonts w:ascii="Times New Roman" w:eastAsia="Times New Roman" w:hAnsi="Times New Roman" w:cs="Times New Roman"/>
          <w:sz w:val="20"/>
        </w:rPr>
        <w:t xml:space="preserve">                                                         (дата и номер регистрации) </w:t>
      </w:r>
    </w:p>
    <w:p w:rsidR="00CF4FBC" w:rsidRDefault="007F70A7" w:rsidP="007E5604">
      <w:pPr>
        <w:spacing w:after="0" w:line="240" w:lineRule="auto"/>
        <w:ind w:left="708"/>
      </w:pPr>
      <w:r>
        <w:rPr>
          <w:rFonts w:ascii="Times New Roman" w:eastAsia="Times New Roman" w:hAnsi="Times New Roman" w:cs="Times New Roman"/>
          <w:sz w:val="24"/>
        </w:rPr>
        <w:t xml:space="preserve"> </w:t>
      </w:r>
    </w:p>
    <w:p w:rsidR="00CF4FBC" w:rsidRDefault="007F70A7" w:rsidP="007E5604">
      <w:pPr>
        <w:spacing w:after="139" w:line="240" w:lineRule="auto"/>
      </w:pPr>
      <w:r>
        <w:rPr>
          <w:rFonts w:ascii="Times New Roman" w:eastAsia="Times New Roman" w:hAnsi="Times New Roman" w:cs="Times New Roman"/>
          <w:sz w:val="24"/>
        </w:rPr>
        <w:t xml:space="preserve"> </w:t>
      </w:r>
    </w:p>
    <w:p w:rsidR="00CF4FBC" w:rsidRDefault="007F70A7" w:rsidP="007E5604">
      <w:pPr>
        <w:spacing w:after="0" w:line="240" w:lineRule="auto"/>
        <w:ind w:left="1560"/>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p>
    <w:p w:rsidR="00CF4FBC" w:rsidRDefault="007F70A7" w:rsidP="007E5604">
      <w:pPr>
        <w:spacing w:after="15" w:line="240" w:lineRule="auto"/>
      </w:pPr>
      <w:r>
        <w:rPr>
          <w:noProof/>
        </w:rPr>
        <mc:AlternateContent>
          <mc:Choice Requires="wpg">
            <w:drawing>
              <wp:inline distT="0" distB="0" distL="0" distR="0">
                <wp:extent cx="6014250" cy="6107"/>
                <wp:effectExtent l="0" t="0" r="0" b="0"/>
                <wp:docPr id="83194" name="Group 83194"/>
                <wp:cNvGraphicFramePr/>
                <a:graphic xmlns:a="http://schemas.openxmlformats.org/drawingml/2006/main">
                  <a:graphicData uri="http://schemas.microsoft.com/office/word/2010/wordprocessingGroup">
                    <wpg:wgp>
                      <wpg:cNvGrpSpPr/>
                      <wpg:grpSpPr>
                        <a:xfrm>
                          <a:off x="0" y="0"/>
                          <a:ext cx="6014250" cy="6107"/>
                          <a:chOff x="0" y="0"/>
                          <a:chExt cx="6014250" cy="6107"/>
                        </a:xfrm>
                      </wpg:grpSpPr>
                      <wps:wsp>
                        <wps:cNvPr id="90611" name="Shape 90611"/>
                        <wps:cNvSpPr/>
                        <wps:spPr>
                          <a:xfrm>
                            <a:off x="0" y="0"/>
                            <a:ext cx="1981632" cy="9144"/>
                          </a:xfrm>
                          <a:custGeom>
                            <a:avLst/>
                            <a:gdLst/>
                            <a:ahLst/>
                            <a:cxnLst/>
                            <a:rect l="0" t="0" r="0" b="0"/>
                            <a:pathLst>
                              <a:path w="1981632" h="9144">
                                <a:moveTo>
                                  <a:pt x="0" y="0"/>
                                </a:moveTo>
                                <a:lnTo>
                                  <a:pt x="1981632" y="0"/>
                                </a:lnTo>
                                <a:lnTo>
                                  <a:pt x="1981632"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12" name="Shape 90612"/>
                        <wps:cNvSpPr/>
                        <wps:spPr>
                          <a:xfrm>
                            <a:off x="2161464" y="0"/>
                            <a:ext cx="1440295" cy="9144"/>
                          </a:xfrm>
                          <a:custGeom>
                            <a:avLst/>
                            <a:gdLst/>
                            <a:ahLst/>
                            <a:cxnLst/>
                            <a:rect l="0" t="0" r="0" b="0"/>
                            <a:pathLst>
                              <a:path w="1440295" h="9144">
                                <a:moveTo>
                                  <a:pt x="0" y="0"/>
                                </a:moveTo>
                                <a:lnTo>
                                  <a:pt x="1440295" y="0"/>
                                </a:lnTo>
                                <a:lnTo>
                                  <a:pt x="1440295"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0613" name="Shape 90613"/>
                        <wps:cNvSpPr/>
                        <wps:spPr>
                          <a:xfrm>
                            <a:off x="3781552" y="0"/>
                            <a:ext cx="2232698" cy="9144"/>
                          </a:xfrm>
                          <a:custGeom>
                            <a:avLst/>
                            <a:gdLst/>
                            <a:ahLst/>
                            <a:cxnLst/>
                            <a:rect l="0" t="0" r="0" b="0"/>
                            <a:pathLst>
                              <a:path w="2232698" h="9144">
                                <a:moveTo>
                                  <a:pt x="0" y="0"/>
                                </a:moveTo>
                                <a:lnTo>
                                  <a:pt x="2232698" y="0"/>
                                </a:lnTo>
                                <a:lnTo>
                                  <a:pt x="223269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3194" style="width:473.563pt;height:0.480835pt;mso-position-horizontal-relative:char;mso-position-vertical-relative:line" coordsize="60142,61">
                <v:shape id="Shape 90614" style="position:absolute;width:19816;height:91;left:0;top:0;" coordsize="1981632,9144" path="m0,0l1981632,0l1981632,9144l0,9144l0,0">
                  <v:stroke weight="0pt" endcap="flat" joinstyle="miter" miterlimit="10" on="false" color="#000000" opacity="0"/>
                  <v:fill on="true" color="#000000"/>
                </v:shape>
                <v:shape id="Shape 90615" style="position:absolute;width:14402;height:91;left:21614;top:0;" coordsize="1440295,9144" path="m0,0l1440295,0l1440295,9144l0,9144l0,0">
                  <v:stroke weight="0pt" endcap="flat" joinstyle="miter" miterlimit="10" on="false" color="#000000" opacity="0"/>
                  <v:fill on="true" color="#000000"/>
                </v:shape>
                <v:shape id="Shape 90616" style="position:absolute;width:22326;height:91;left:37815;top:0;" coordsize="2232698,9144" path="m0,0l2232698,0l2232698,9144l0,9144l0,0">
                  <v:stroke weight="0pt" endcap="flat" joinstyle="miter" miterlimit="10" on="false" color="#000000" opacity="0"/>
                  <v:fill on="true" color="#000000"/>
                </v:shape>
              </v:group>
            </w:pict>
          </mc:Fallback>
        </mc:AlternateContent>
      </w:r>
    </w:p>
    <w:p w:rsidR="00CF4FBC" w:rsidRDefault="007F70A7" w:rsidP="007E5604">
      <w:pPr>
        <w:tabs>
          <w:tab w:val="center" w:pos="1559"/>
          <w:tab w:val="center" w:pos="3150"/>
          <w:tab w:val="center" w:pos="4538"/>
          <w:tab w:val="center" w:pos="5701"/>
          <w:tab w:val="center" w:pos="7711"/>
        </w:tabs>
        <w:spacing w:after="4" w:line="240" w:lineRule="auto"/>
      </w:pPr>
      <w:r>
        <w:tab/>
      </w:r>
      <w:r>
        <w:rPr>
          <w:rFonts w:ascii="Times New Roman" w:eastAsia="Times New Roman" w:hAnsi="Times New Roman" w:cs="Times New Roman"/>
          <w:sz w:val="20"/>
        </w:rPr>
        <w:t xml:space="preserve">(должность)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(подпись) </w:t>
      </w:r>
      <w:r>
        <w:rPr>
          <w:rFonts w:ascii="Times New Roman" w:eastAsia="Times New Roman" w:hAnsi="Times New Roman" w:cs="Times New Roman"/>
          <w:sz w:val="20"/>
        </w:rPr>
        <w:tab/>
      </w:r>
      <w:r>
        <w:rPr>
          <w:rFonts w:ascii="Times New Roman" w:eastAsia="Times New Roman" w:hAnsi="Times New Roman" w:cs="Times New Roman"/>
          <w:sz w:val="31"/>
          <w:vertAlign w:val="subscript"/>
        </w:rPr>
        <w:t xml:space="preserve"> </w:t>
      </w:r>
      <w:r>
        <w:rPr>
          <w:rFonts w:ascii="Times New Roman" w:eastAsia="Times New Roman" w:hAnsi="Times New Roman" w:cs="Times New Roman"/>
          <w:sz w:val="31"/>
          <w:vertAlign w:val="subscript"/>
        </w:rPr>
        <w:tab/>
      </w:r>
      <w:r>
        <w:rPr>
          <w:rFonts w:ascii="Times New Roman" w:eastAsia="Times New Roman" w:hAnsi="Times New Roman" w:cs="Times New Roman"/>
          <w:sz w:val="20"/>
        </w:rPr>
        <w:t xml:space="preserve">(фамилия, имя, отчество (при наличии) </w:t>
      </w:r>
    </w:p>
    <w:p w:rsidR="00CF4FBC" w:rsidRPr="00640588" w:rsidRDefault="007F70A7" w:rsidP="007E5604">
      <w:pPr>
        <w:spacing w:after="268" w:line="240" w:lineRule="auto"/>
        <w:ind w:left="9" w:right="9425" w:hanging="10"/>
        <w:rPr>
          <w:sz w:val="24"/>
          <w:szCs w:val="24"/>
        </w:rPr>
      </w:pPr>
      <w:r w:rsidRPr="00640588">
        <w:rPr>
          <w:rFonts w:ascii="Times New Roman" w:eastAsia="Times New Roman" w:hAnsi="Times New Roman" w:cs="Times New Roman"/>
          <w:sz w:val="24"/>
          <w:szCs w:val="24"/>
        </w:rPr>
        <w:t xml:space="preserve"> Дата </w:t>
      </w:r>
    </w:p>
    <w:p w:rsidR="00CF4FBC" w:rsidRDefault="007F70A7" w:rsidP="007E5604">
      <w:pPr>
        <w:spacing w:after="0" w:line="240" w:lineRule="auto"/>
      </w:pPr>
      <w:r>
        <w:rPr>
          <w:rFonts w:ascii="Times New Roman" w:eastAsia="Times New Roman" w:hAnsi="Times New Roman" w:cs="Times New Roman"/>
          <w:sz w:val="28"/>
        </w:rPr>
        <w:t xml:space="preserve"> </w:t>
      </w:r>
      <w:r>
        <w:rPr>
          <w:rFonts w:ascii="Times New Roman" w:eastAsia="Times New Roman" w:hAnsi="Times New Roman" w:cs="Times New Roman"/>
          <w:sz w:val="28"/>
        </w:rPr>
        <w:tab/>
        <w:t xml:space="preserve"> </w:t>
      </w:r>
    </w:p>
    <w:p w:rsidR="00CF4FBC" w:rsidRDefault="00CF4FBC" w:rsidP="007E5604">
      <w:pPr>
        <w:spacing w:line="240" w:lineRule="auto"/>
        <w:sectPr w:rsidR="00CF4FBC">
          <w:headerReference w:type="even" r:id="rId7"/>
          <w:headerReference w:type="default" r:id="rId8"/>
          <w:headerReference w:type="first" r:id="rId9"/>
          <w:pgSz w:w="11906" w:h="16838"/>
          <w:pgMar w:top="764" w:right="780" w:bottom="1154" w:left="1133" w:header="720" w:footer="720" w:gutter="0"/>
          <w:cols w:space="720"/>
          <w:titlePg/>
        </w:sectPr>
      </w:pPr>
    </w:p>
    <w:p w:rsidR="00CF4FBC" w:rsidRPr="00640588" w:rsidRDefault="007F70A7" w:rsidP="00640588">
      <w:pPr>
        <w:pStyle w:val="a4"/>
        <w:ind w:left="9639"/>
        <w:jc w:val="right"/>
        <w:rPr>
          <w:rFonts w:ascii="Times New Roman" w:hAnsi="Times New Roman" w:cs="Times New Roman"/>
          <w:sz w:val="20"/>
          <w:szCs w:val="20"/>
        </w:rPr>
      </w:pPr>
      <w:r w:rsidRPr="00640588">
        <w:rPr>
          <w:rFonts w:ascii="Times New Roman" w:hAnsi="Times New Roman" w:cs="Times New Roman"/>
          <w:sz w:val="20"/>
          <w:szCs w:val="20"/>
        </w:rPr>
        <w:lastRenderedPageBreak/>
        <w:t xml:space="preserve">ПРИЛОЖЕНИЕ № 10 </w:t>
      </w:r>
    </w:p>
    <w:p w:rsidR="00CF4FBC" w:rsidRPr="00640588" w:rsidRDefault="007F70A7" w:rsidP="00640588">
      <w:pPr>
        <w:pStyle w:val="a4"/>
        <w:ind w:left="9639"/>
        <w:jc w:val="right"/>
        <w:rPr>
          <w:rFonts w:ascii="Times New Roman" w:hAnsi="Times New Roman" w:cs="Times New Roman"/>
          <w:sz w:val="20"/>
          <w:szCs w:val="20"/>
        </w:rPr>
      </w:pPr>
      <w:r w:rsidRPr="00640588">
        <w:rPr>
          <w:rFonts w:ascii="Times New Roman" w:hAnsi="Times New Roman" w:cs="Times New Roman"/>
          <w:sz w:val="20"/>
          <w:szCs w:val="20"/>
        </w:rPr>
        <w:t xml:space="preserve">к Административному регламенту предоставления государственной и муниципальной услуги </w:t>
      </w:r>
      <w:r w:rsidR="007E5604" w:rsidRPr="00640588">
        <w:rPr>
          <w:rFonts w:ascii="Times New Roman" w:hAnsi="Times New Roman" w:cs="Times New Roman"/>
          <w:sz w:val="20"/>
          <w:szCs w:val="20"/>
        </w:rPr>
        <w:t>«</w:t>
      </w:r>
      <w:r w:rsidRPr="00640588">
        <w:rPr>
          <w:rFonts w:ascii="Times New Roman" w:hAnsi="Times New Roman" w:cs="Times New Roman"/>
          <w:sz w:val="20"/>
          <w:szCs w:val="20"/>
        </w:rPr>
        <w:t>Выдача разрешения на ввод объекта в эксплуатацию</w:t>
      </w:r>
      <w:r w:rsidR="007E5604" w:rsidRPr="00640588">
        <w:rPr>
          <w:rFonts w:ascii="Times New Roman" w:hAnsi="Times New Roman" w:cs="Times New Roman"/>
          <w:sz w:val="20"/>
          <w:szCs w:val="20"/>
        </w:rPr>
        <w:t>»</w:t>
      </w:r>
      <w:r w:rsidRPr="00640588">
        <w:rPr>
          <w:rFonts w:ascii="Times New Roman" w:hAnsi="Times New Roman" w:cs="Times New Roman"/>
          <w:sz w:val="20"/>
          <w:szCs w:val="20"/>
        </w:rPr>
        <w:t xml:space="preserve"> </w:t>
      </w:r>
    </w:p>
    <w:p w:rsidR="00CF4FBC" w:rsidRDefault="00CF4FBC" w:rsidP="00640588">
      <w:pPr>
        <w:spacing w:after="213" w:line="240" w:lineRule="auto"/>
        <w:ind w:left="548"/>
        <w:jc w:val="center"/>
      </w:pPr>
    </w:p>
    <w:p w:rsidR="00CF4FBC" w:rsidRDefault="007F70A7" w:rsidP="00640588">
      <w:pPr>
        <w:spacing w:after="47" w:line="240" w:lineRule="auto"/>
        <w:ind w:left="478"/>
        <w:jc w:val="center"/>
      </w:pPr>
      <w:r>
        <w:rPr>
          <w:rFonts w:ascii="Times New Roman" w:eastAsia="Times New Roman" w:hAnsi="Times New Roman" w:cs="Times New Roman"/>
          <w:b/>
          <w:sz w:val="24"/>
        </w:rPr>
        <w:t>Состав, последовательность и сроки выполнения административных процедур (действий) при предоставлении муниципальной услуги</w:t>
      </w:r>
    </w:p>
    <w:tbl>
      <w:tblPr>
        <w:tblStyle w:val="TableGrid"/>
        <w:tblW w:w="15358" w:type="dxa"/>
        <w:tblInd w:w="-312" w:type="dxa"/>
        <w:tblCellMar>
          <w:top w:w="9" w:type="dxa"/>
          <w:right w:w="48" w:type="dxa"/>
        </w:tblCellMar>
        <w:tblLook w:val="04A0" w:firstRow="1" w:lastRow="0" w:firstColumn="1" w:lastColumn="0" w:noHBand="0" w:noVBand="1"/>
      </w:tblPr>
      <w:tblGrid>
        <w:gridCol w:w="2442"/>
        <w:gridCol w:w="3399"/>
        <w:gridCol w:w="1702"/>
        <w:gridCol w:w="1416"/>
        <w:gridCol w:w="1935"/>
        <w:gridCol w:w="480"/>
        <w:gridCol w:w="147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5" w:right="9"/>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88"/>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128" w:right="9" w:hanging="7"/>
              <w:jc w:val="center"/>
              <w:rPr>
                <w:sz w:val="24"/>
                <w:szCs w:val="24"/>
              </w:rPr>
            </w:pPr>
            <w:r w:rsidRPr="00640588">
              <w:rPr>
                <w:rFonts w:ascii="Times New Roman" w:eastAsia="Times New Roman" w:hAnsi="Times New Roman" w:cs="Times New Roman"/>
                <w:sz w:val="24"/>
                <w:szCs w:val="24"/>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9"/>
              <w:jc w:val="center"/>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ное за </w:t>
            </w:r>
          </w:p>
          <w:p w:rsidR="00CF4FBC" w:rsidRPr="00640588" w:rsidRDefault="007F70A7" w:rsidP="007E5604">
            <w:pPr>
              <w:ind w:left="142"/>
              <w:rPr>
                <w:sz w:val="24"/>
                <w:szCs w:val="24"/>
              </w:rPr>
            </w:pPr>
            <w:r w:rsidRPr="00640588">
              <w:rPr>
                <w:rFonts w:ascii="Times New Roman" w:eastAsia="Times New Roman" w:hAnsi="Times New Roman" w:cs="Times New Roman"/>
                <w:sz w:val="24"/>
                <w:szCs w:val="24"/>
              </w:rPr>
              <w:t>выполнени</w:t>
            </w:r>
          </w:p>
          <w:p w:rsidR="00CF4FBC" w:rsidRPr="00640588" w:rsidRDefault="007F70A7" w:rsidP="007E5604">
            <w:pPr>
              <w:ind w:left="54"/>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r w:rsidRPr="00640588">
              <w:rPr>
                <w:rFonts w:ascii="Times New Roman" w:eastAsia="Times New Roman" w:hAnsi="Times New Roman" w:cs="Times New Roman"/>
                <w:sz w:val="24"/>
                <w:szCs w:val="24"/>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20"/>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 ого действия/ </w:t>
            </w:r>
          </w:p>
          <w:p w:rsidR="00CF4FBC" w:rsidRPr="00640588" w:rsidRDefault="007F70A7" w:rsidP="007E5604">
            <w:pPr>
              <w:ind w:left="51"/>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left="89" w:right="35"/>
              <w:jc w:val="center"/>
              <w:rPr>
                <w:sz w:val="24"/>
                <w:szCs w:val="24"/>
              </w:rPr>
            </w:pPr>
            <w:r w:rsidRPr="00640588">
              <w:rPr>
                <w:rFonts w:ascii="Times New Roman" w:eastAsia="Times New Roman" w:hAnsi="Times New Roman" w:cs="Times New Roman"/>
                <w:sz w:val="24"/>
                <w:szCs w:val="24"/>
              </w:rPr>
              <w:t xml:space="preserve">информационна я система </w:t>
            </w:r>
          </w:p>
        </w:tc>
        <w:tc>
          <w:tcPr>
            <w:tcW w:w="480"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1476" w:type="dxa"/>
            <w:tcBorders>
              <w:top w:val="single" w:sz="4" w:space="0" w:color="000000"/>
              <w:left w:val="nil"/>
              <w:bottom w:val="single" w:sz="4" w:space="0" w:color="000000"/>
              <w:right w:val="single" w:sz="4" w:space="0" w:color="000000"/>
            </w:tcBorders>
            <w:vAlign w:val="center"/>
          </w:tcPr>
          <w:p w:rsidR="00CF4FBC" w:rsidRPr="00640588" w:rsidRDefault="007F70A7" w:rsidP="007E5604">
            <w:pPr>
              <w:ind w:left="19" w:hanging="19"/>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rsidTr="00640588">
        <w:trPr>
          <w:trHeight w:val="157"/>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46"/>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48"/>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0"/>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3"/>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2"/>
              <w:jc w:val="center"/>
              <w:rPr>
                <w:sz w:val="24"/>
                <w:szCs w:val="24"/>
              </w:rPr>
            </w:pPr>
            <w:r w:rsidRPr="00640588">
              <w:rPr>
                <w:rFonts w:ascii="Times New Roman" w:eastAsia="Times New Roman" w:hAnsi="Times New Roman" w:cs="Times New Roman"/>
                <w:sz w:val="24"/>
                <w:szCs w:val="24"/>
              </w:rPr>
              <w:t xml:space="preserve">5 </w:t>
            </w:r>
          </w:p>
        </w:tc>
        <w:tc>
          <w:tcPr>
            <w:tcW w:w="480"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1476" w:type="dxa"/>
            <w:tcBorders>
              <w:top w:val="single" w:sz="4" w:space="0" w:color="000000"/>
              <w:left w:val="nil"/>
              <w:bottom w:val="single" w:sz="4" w:space="0" w:color="000000"/>
              <w:right w:val="single" w:sz="4" w:space="0" w:color="000000"/>
            </w:tcBorders>
          </w:tcPr>
          <w:p w:rsidR="00CF4FBC" w:rsidRPr="00640588" w:rsidRDefault="007F70A7" w:rsidP="007E5604">
            <w:pPr>
              <w:ind w:left="439"/>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1"/>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249"/>
        </w:trPr>
        <w:tc>
          <w:tcPr>
            <w:tcW w:w="2441"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8932" w:type="dxa"/>
            <w:gridSpan w:val="5"/>
            <w:tcBorders>
              <w:top w:val="single" w:sz="4" w:space="0" w:color="000000"/>
              <w:left w:val="nil"/>
              <w:bottom w:val="single" w:sz="4" w:space="0" w:color="000000"/>
              <w:right w:val="nil"/>
            </w:tcBorders>
          </w:tcPr>
          <w:p w:rsidR="00CF4FBC" w:rsidRPr="00640588" w:rsidRDefault="007F70A7" w:rsidP="007E5604">
            <w:pPr>
              <w:ind w:left="2823"/>
              <w:rPr>
                <w:sz w:val="24"/>
                <w:szCs w:val="24"/>
              </w:rPr>
            </w:pPr>
            <w:r w:rsidRPr="00640588">
              <w:rPr>
                <w:rFonts w:ascii="Times New Roman" w:eastAsia="Times New Roman" w:hAnsi="Times New Roman" w:cs="Times New Roman"/>
                <w:sz w:val="24"/>
                <w:szCs w:val="24"/>
              </w:rPr>
              <w:t>1.</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Проверка документов и регистрация заявления </w:t>
            </w:r>
          </w:p>
        </w:tc>
        <w:tc>
          <w:tcPr>
            <w:tcW w:w="1476" w:type="dxa"/>
            <w:tcBorders>
              <w:top w:val="single" w:sz="4" w:space="0" w:color="000000"/>
              <w:left w:val="nil"/>
              <w:bottom w:val="single" w:sz="4" w:space="0" w:color="000000"/>
              <w:right w:val="nil"/>
            </w:tcBorders>
          </w:tcPr>
          <w:p w:rsidR="00CF4FBC" w:rsidRPr="00640588" w:rsidRDefault="00CF4FBC" w:rsidP="007E5604">
            <w:pPr>
              <w:rPr>
                <w:sz w:val="24"/>
                <w:szCs w:val="24"/>
              </w:rPr>
            </w:pPr>
          </w:p>
        </w:tc>
        <w:tc>
          <w:tcPr>
            <w:tcW w:w="250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r>
      <w:tr w:rsidR="00CF4FBC" w:rsidRPr="00640588" w:rsidTr="00640588">
        <w:trPr>
          <w:trHeight w:val="2056"/>
        </w:trPr>
        <w:tc>
          <w:tcPr>
            <w:tcW w:w="2441" w:type="dxa"/>
            <w:vMerge w:val="restart"/>
            <w:tcBorders>
              <w:top w:val="single" w:sz="4" w:space="0" w:color="000000"/>
              <w:left w:val="single" w:sz="4" w:space="0" w:color="000000"/>
              <w:bottom w:val="nil"/>
              <w:right w:val="single" w:sz="4" w:space="0" w:color="000000"/>
            </w:tcBorders>
          </w:tcPr>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Поступление заявления и документов для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в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Уполномоченный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орган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Прием и проверка комплектности документов на наличие/отсутствие оснований для отказа в приеме документов, предусмотренных </w:t>
            </w:r>
          </w:p>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пунктом 2.16 Административного регламента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 </w:t>
            </w:r>
          </w:p>
        </w:tc>
        <w:tc>
          <w:tcPr>
            <w:tcW w:w="1702" w:type="dxa"/>
            <w:vMerge w:val="restart"/>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До 1 рабочего дня </w:t>
            </w:r>
          </w:p>
        </w:tc>
        <w:tc>
          <w:tcPr>
            <w:tcW w:w="1416"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Уполномоч енного органа, ответствен</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ное за предоставл ение государств енной (муниципа льной) услуги </w:t>
            </w:r>
          </w:p>
        </w:tc>
        <w:tc>
          <w:tcPr>
            <w:tcW w:w="1935"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3"/>
              <w:ind w:left="110"/>
              <w:rPr>
                <w:sz w:val="24"/>
                <w:szCs w:val="24"/>
              </w:rPr>
            </w:pPr>
            <w:r w:rsidRPr="00640588">
              <w:rPr>
                <w:rFonts w:ascii="Times New Roman" w:eastAsia="Times New Roman" w:hAnsi="Times New Roman" w:cs="Times New Roman"/>
                <w:sz w:val="24"/>
                <w:szCs w:val="24"/>
              </w:rPr>
              <w:t xml:space="preserve">Уполномоченны й орган / ГИС / ПГС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480" w:type="dxa"/>
            <w:vMerge w:val="restart"/>
            <w:tcBorders>
              <w:top w:val="single" w:sz="4" w:space="0" w:color="000000"/>
              <w:left w:val="single" w:sz="4" w:space="0" w:color="000000"/>
              <w:bottom w:val="single" w:sz="4" w:space="0" w:color="000000"/>
              <w:right w:val="nil"/>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1476" w:type="dxa"/>
            <w:vMerge w:val="restart"/>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2508"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ind w:left="110" w:right="11"/>
              <w:rPr>
                <w:sz w:val="24"/>
                <w:szCs w:val="24"/>
              </w:rPr>
            </w:pPr>
            <w:r w:rsidRPr="00640588">
              <w:rPr>
                <w:rFonts w:ascii="Times New Roman" w:eastAsia="Times New Roman" w:hAnsi="Times New Roman" w:cs="Times New Roman"/>
                <w:sz w:val="24"/>
                <w:szCs w:val="24"/>
              </w:rPr>
              <w:t>регистрация заявления и документов в ГИС (присвоение номера и датирование</w:t>
            </w:r>
            <w:r w:rsidR="00640588" w:rsidRPr="00640588">
              <w:rPr>
                <w:rFonts w:ascii="Times New Roman" w:eastAsia="Times New Roman" w:hAnsi="Times New Roman" w:cs="Times New Roman"/>
                <w:sz w:val="24"/>
                <w:szCs w:val="24"/>
              </w:rPr>
              <w:t>); назначение</w:t>
            </w:r>
            <w:r w:rsidRPr="00640588">
              <w:rPr>
                <w:rFonts w:ascii="Times New Roman" w:eastAsia="Times New Roman" w:hAnsi="Times New Roman" w:cs="Times New Roman"/>
                <w:sz w:val="24"/>
                <w:szCs w:val="24"/>
              </w:rPr>
              <w:t xml:space="preserve"> должностного лица, ответственного за </w:t>
            </w:r>
            <w:r w:rsidR="00640588" w:rsidRPr="00640588">
              <w:rPr>
                <w:rFonts w:ascii="Times New Roman" w:eastAsia="Times New Roman" w:hAnsi="Times New Roman" w:cs="Times New Roman"/>
                <w:sz w:val="24"/>
                <w:szCs w:val="24"/>
              </w:rPr>
              <w:t>предоставление муниципальной</w:t>
            </w:r>
            <w:r w:rsidRPr="00640588">
              <w:rPr>
                <w:rFonts w:ascii="Times New Roman" w:eastAsia="Times New Roman" w:hAnsi="Times New Roman" w:cs="Times New Roman"/>
                <w:sz w:val="24"/>
                <w:szCs w:val="24"/>
              </w:rPr>
              <w:t xml:space="preserve"> услуги, и передача ему документов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r>
      <w:tr w:rsidR="00CF4FBC" w:rsidRPr="00640588">
        <w:trPr>
          <w:trHeight w:val="1113"/>
        </w:trPr>
        <w:tc>
          <w:tcPr>
            <w:tcW w:w="0" w:type="auto"/>
            <w:vMerge/>
            <w:tcBorders>
              <w:top w:val="nil"/>
              <w:left w:val="single" w:sz="4" w:space="0" w:color="000000"/>
              <w:bottom w:val="nil"/>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Принятие решения об отказе в приеме документов, в случае выявления оснований для отказа в приеме документов </w:t>
            </w: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nil"/>
            </w:tcBorders>
          </w:tcPr>
          <w:p w:rsidR="00CF4FBC" w:rsidRPr="00640588" w:rsidRDefault="00CF4FBC" w:rsidP="007E5604">
            <w:pPr>
              <w:rPr>
                <w:sz w:val="24"/>
                <w:szCs w:val="24"/>
              </w:rPr>
            </w:pPr>
          </w:p>
        </w:tc>
        <w:tc>
          <w:tcPr>
            <w:tcW w:w="0" w:type="auto"/>
            <w:vMerge/>
            <w:tcBorders>
              <w:top w:val="nil"/>
              <w:left w:val="nil"/>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83" w:type="dxa"/>
        </w:tblCellMar>
        <w:tblLook w:val="04A0" w:firstRow="1" w:lastRow="0" w:firstColumn="1" w:lastColumn="0" w:noHBand="0" w:noVBand="1"/>
      </w:tblPr>
      <w:tblGrid>
        <w:gridCol w:w="2441"/>
        <w:gridCol w:w="3399"/>
        <w:gridCol w:w="1702"/>
        <w:gridCol w:w="1416"/>
        <w:gridCol w:w="1935"/>
        <w:gridCol w:w="1956"/>
        <w:gridCol w:w="2509"/>
      </w:tblGrid>
      <w:tr w:rsidR="00CF4FBC" w:rsidRPr="00640588" w:rsidTr="00640588">
        <w:trPr>
          <w:trHeight w:val="1979"/>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lastRenderedPageBreak/>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r w:rsidRPr="00640588">
              <w:rPr>
                <w:rFonts w:ascii="Times New Roman" w:eastAsia="Times New Roman" w:hAnsi="Times New Roman" w:cs="Times New Roman"/>
                <w:sz w:val="24"/>
                <w:szCs w:val="24"/>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ное за </w:t>
            </w:r>
          </w:p>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t>выполнени</w:t>
            </w:r>
          </w:p>
          <w:p w:rsidR="00CF4FBC" w:rsidRPr="00640588" w:rsidRDefault="007F70A7" w:rsidP="007E5604">
            <w:pPr>
              <w:ind w:right="19"/>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r w:rsidRPr="00640588">
              <w:rPr>
                <w:rFonts w:ascii="Times New Roman" w:eastAsia="Times New Roman" w:hAnsi="Times New Roman" w:cs="Times New Roman"/>
                <w:sz w:val="24"/>
                <w:szCs w:val="24"/>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 ого действия/ </w:t>
            </w:r>
          </w:p>
          <w:p w:rsidR="00CF4FBC" w:rsidRPr="00640588" w:rsidRDefault="007F70A7" w:rsidP="007E5604">
            <w:pPr>
              <w:ind w:right="21"/>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6"/>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4"/>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3"/>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2727"/>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Регистрация заявления, в случае отсутствия оснований для отказа в приеме документов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Уполномоч енного органа, ответствен ное за регистраци ю корреспонд енции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Уполномоченны й орган/ГИС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r>
      <w:tr w:rsidR="00CF4FBC" w:rsidRPr="00640588">
        <w:trPr>
          <w:trHeight w:val="310"/>
        </w:trPr>
        <w:tc>
          <w:tcPr>
            <w:tcW w:w="15358" w:type="dxa"/>
            <w:gridSpan w:val="7"/>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32"/>
              <w:jc w:val="center"/>
              <w:rPr>
                <w:sz w:val="24"/>
                <w:szCs w:val="24"/>
              </w:rPr>
            </w:pPr>
            <w:r w:rsidRPr="00640588">
              <w:rPr>
                <w:rFonts w:ascii="Times New Roman" w:eastAsia="Times New Roman" w:hAnsi="Times New Roman" w:cs="Times New Roman"/>
                <w:sz w:val="24"/>
                <w:szCs w:val="24"/>
              </w:rPr>
              <w:t>2.</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Получение сведений посредством СМЭВ </w:t>
            </w:r>
          </w:p>
        </w:tc>
      </w:tr>
      <w:tr w:rsidR="00CF4FBC" w:rsidRPr="00640588">
        <w:trPr>
          <w:trHeight w:val="3046"/>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пакет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зарегистрированных документов, поступивших должностному лицу, ответственному за предоставление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направление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межведомственных запросов в органы и организации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 день регистрации заявления и документов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должностн</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ое лицо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Уполномоч енного органа, ответствен ное за предоставл ение государств енной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Уполномоченны й орган/ГИС/ ПГС / СМЭВ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отсутствие документов, необходимых для предоставления  государственно (муниципальной</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услуги, находящихся в распоряжении государственны</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том </w:t>
            </w:r>
          </w:p>
        </w:tc>
      </w:tr>
    </w:tbl>
    <w:p w:rsidR="00CF4FBC" w:rsidRPr="00640588" w:rsidRDefault="007F70A7" w:rsidP="007E5604">
      <w:pPr>
        <w:spacing w:after="0" w:line="240" w:lineRule="auto"/>
        <w:ind w:left="7285"/>
        <w:jc w:val="both"/>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spacing w:after="0" w:line="240" w:lineRule="auto"/>
        <w:ind w:left="7285"/>
        <w:jc w:val="both"/>
        <w:rPr>
          <w:sz w:val="24"/>
          <w:szCs w:val="24"/>
        </w:rPr>
      </w:pPr>
      <w:r w:rsidRPr="00640588">
        <w:rPr>
          <w:sz w:val="24"/>
          <w:szCs w:val="24"/>
        </w:rPr>
        <w:lastRenderedPageBreak/>
        <w:t xml:space="preserve"> </w:t>
      </w:r>
    </w:p>
    <w:tbl>
      <w:tblPr>
        <w:tblStyle w:val="TableGrid"/>
        <w:tblW w:w="15358" w:type="dxa"/>
        <w:tblInd w:w="-312" w:type="dxa"/>
        <w:tblCellMar>
          <w:top w:w="9" w:type="dxa"/>
          <w:left w:w="108" w:type="dxa"/>
          <w:right w:w="83" w:type="dxa"/>
        </w:tblCellMar>
        <w:tblLook w:val="04A0" w:firstRow="1" w:lastRow="0" w:firstColumn="1" w:lastColumn="0" w:noHBand="0" w:noVBand="1"/>
      </w:tblPr>
      <w:tblGrid>
        <w:gridCol w:w="2442"/>
        <w:gridCol w:w="3399"/>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r w:rsidRPr="00640588">
              <w:rPr>
                <w:rFonts w:ascii="Times New Roman" w:eastAsia="Times New Roman" w:hAnsi="Times New Roman" w:cs="Times New Roman"/>
                <w:sz w:val="24"/>
                <w:szCs w:val="24"/>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ное за </w:t>
            </w:r>
          </w:p>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t>выполнени</w:t>
            </w:r>
          </w:p>
          <w:p w:rsidR="00CF4FBC" w:rsidRPr="00640588" w:rsidRDefault="007F70A7" w:rsidP="007E5604">
            <w:pPr>
              <w:ind w:right="19"/>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r w:rsidRPr="00640588">
              <w:rPr>
                <w:rFonts w:ascii="Times New Roman" w:eastAsia="Times New Roman" w:hAnsi="Times New Roman" w:cs="Times New Roman"/>
                <w:sz w:val="24"/>
                <w:szCs w:val="24"/>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 ого действия/ </w:t>
            </w:r>
          </w:p>
          <w:p w:rsidR="00CF4FBC" w:rsidRPr="00640588" w:rsidRDefault="007F70A7" w:rsidP="007E5604">
            <w:pPr>
              <w:ind w:right="21"/>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6"/>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4"/>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0"/>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22"/>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838"/>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х органов (организаций)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числе с использованием СМЭВ </w:t>
            </w:r>
          </w:p>
        </w:tc>
      </w:tr>
      <w:tr w:rsidR="00CF4FBC" w:rsidRPr="00640588">
        <w:trPr>
          <w:trHeight w:val="6082"/>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получение ответов на межведомственные запросы, формирование полного комплекта документов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3 рабочих дня со дня направления межведомстве нного запроса в орган или организацию, предоставляю</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щие документ и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информацию, если иные сроки не предусмотрен ы </w:t>
            </w:r>
          </w:p>
          <w:p w:rsidR="00CF4FBC" w:rsidRPr="00640588" w:rsidRDefault="007F70A7" w:rsidP="007E5604">
            <w:pPr>
              <w:spacing w:after="2"/>
              <w:ind w:left="2"/>
              <w:rPr>
                <w:sz w:val="24"/>
                <w:szCs w:val="24"/>
              </w:rPr>
            </w:pPr>
            <w:r w:rsidRPr="00640588">
              <w:rPr>
                <w:rFonts w:ascii="Times New Roman" w:eastAsia="Times New Roman" w:hAnsi="Times New Roman" w:cs="Times New Roman"/>
                <w:sz w:val="24"/>
                <w:szCs w:val="24"/>
              </w:rPr>
              <w:t xml:space="preserve">законодательс твом Российской Федерации и субъекта Российской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Федерации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Уполномоч енного органа, ответствен ное за предоставл ение государств енной (муниципа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2"/>
              <w:ind w:left="2"/>
              <w:rPr>
                <w:sz w:val="24"/>
                <w:szCs w:val="24"/>
              </w:rPr>
            </w:pPr>
            <w:r w:rsidRPr="00640588">
              <w:rPr>
                <w:rFonts w:ascii="Times New Roman" w:eastAsia="Times New Roman" w:hAnsi="Times New Roman" w:cs="Times New Roman"/>
                <w:sz w:val="24"/>
                <w:szCs w:val="24"/>
              </w:rPr>
              <w:t xml:space="preserve">Уполномоченны й орган) /ГИС/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ПГС / СМЭВ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получение документов (сведений), необходимых для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right w:w="56" w:type="dxa"/>
        </w:tblCellMar>
        <w:tblLook w:val="04A0" w:firstRow="1" w:lastRow="0" w:firstColumn="1" w:lastColumn="0" w:noHBand="0" w:noVBand="1"/>
      </w:tblPr>
      <w:tblGrid>
        <w:gridCol w:w="2442"/>
        <w:gridCol w:w="3301"/>
        <w:gridCol w:w="98"/>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5"/>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01" w:type="dxa"/>
            <w:tcBorders>
              <w:top w:val="single" w:sz="4" w:space="0" w:color="000000"/>
              <w:left w:val="single" w:sz="4" w:space="0" w:color="000000"/>
              <w:bottom w:val="single" w:sz="4" w:space="0" w:color="000000"/>
              <w:right w:val="nil"/>
            </w:tcBorders>
            <w:vAlign w:val="center"/>
          </w:tcPr>
          <w:p w:rsidR="00CF4FBC" w:rsidRPr="00640588" w:rsidRDefault="007F70A7" w:rsidP="007E5604">
            <w:pPr>
              <w:ind w:left="88"/>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128" w:hanging="7"/>
              <w:jc w:val="center"/>
              <w:rPr>
                <w:sz w:val="24"/>
                <w:szCs w:val="24"/>
              </w:rPr>
            </w:pPr>
            <w:r w:rsidRPr="00640588">
              <w:rPr>
                <w:rFonts w:ascii="Times New Roman" w:eastAsia="Times New Roman" w:hAnsi="Times New Roman" w:cs="Times New Roman"/>
                <w:sz w:val="24"/>
                <w:szCs w:val="24"/>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9"/>
              <w:jc w:val="center"/>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ное за </w:t>
            </w:r>
          </w:p>
          <w:p w:rsidR="00CF4FBC" w:rsidRPr="00640588" w:rsidRDefault="007F70A7" w:rsidP="007E5604">
            <w:pPr>
              <w:ind w:left="142"/>
              <w:rPr>
                <w:sz w:val="24"/>
                <w:szCs w:val="24"/>
              </w:rPr>
            </w:pPr>
            <w:r w:rsidRPr="00640588">
              <w:rPr>
                <w:rFonts w:ascii="Times New Roman" w:eastAsia="Times New Roman" w:hAnsi="Times New Roman" w:cs="Times New Roman"/>
                <w:sz w:val="24"/>
                <w:szCs w:val="24"/>
              </w:rPr>
              <w:t>выполнени</w:t>
            </w:r>
          </w:p>
          <w:p w:rsidR="00CF4FBC" w:rsidRPr="00640588" w:rsidRDefault="007F70A7" w:rsidP="007E5604">
            <w:pPr>
              <w:ind w:left="62"/>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r w:rsidRPr="00640588">
              <w:rPr>
                <w:rFonts w:ascii="Times New Roman" w:eastAsia="Times New Roman" w:hAnsi="Times New Roman" w:cs="Times New Roman"/>
                <w:sz w:val="24"/>
                <w:szCs w:val="24"/>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20"/>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 ого действия/ </w:t>
            </w:r>
          </w:p>
          <w:p w:rsidR="00CF4FBC" w:rsidRPr="00640588" w:rsidRDefault="007F70A7" w:rsidP="007E5604">
            <w:pPr>
              <w:ind w:left="60"/>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left="89" w:right="26"/>
              <w:jc w:val="center"/>
              <w:rPr>
                <w:sz w:val="24"/>
                <w:szCs w:val="24"/>
              </w:rPr>
            </w:pPr>
            <w:r w:rsidRPr="00640588">
              <w:rPr>
                <w:rFonts w:ascii="Times New Roman" w:eastAsia="Times New Roman" w:hAnsi="Times New Roman" w:cs="Times New Roman"/>
                <w:sz w:val="24"/>
                <w:szCs w:val="24"/>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57"/>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5"/>
              <w:jc w:val="center"/>
              <w:rPr>
                <w:sz w:val="24"/>
                <w:szCs w:val="24"/>
              </w:rPr>
            </w:pPr>
            <w:r w:rsidRPr="00640588">
              <w:rPr>
                <w:rFonts w:ascii="Times New Roman" w:eastAsia="Times New Roman" w:hAnsi="Times New Roman" w:cs="Times New Roman"/>
                <w:sz w:val="24"/>
                <w:szCs w:val="24"/>
              </w:rPr>
              <w:t xml:space="preserve">1 </w:t>
            </w:r>
          </w:p>
        </w:tc>
        <w:tc>
          <w:tcPr>
            <w:tcW w:w="3301" w:type="dxa"/>
            <w:tcBorders>
              <w:top w:val="single" w:sz="4" w:space="0" w:color="000000"/>
              <w:left w:val="single" w:sz="4" w:space="0" w:color="000000"/>
              <w:bottom w:val="single" w:sz="4" w:space="0" w:color="000000"/>
              <w:right w:val="nil"/>
            </w:tcBorders>
          </w:tcPr>
          <w:p w:rsidR="00CF4FBC" w:rsidRPr="00640588" w:rsidRDefault="007F70A7" w:rsidP="007E5604">
            <w:pPr>
              <w:ind w:left="155"/>
              <w:jc w:val="center"/>
              <w:rPr>
                <w:sz w:val="24"/>
                <w:szCs w:val="24"/>
              </w:rPr>
            </w:pPr>
            <w:r w:rsidRPr="00640588">
              <w:rPr>
                <w:rFonts w:ascii="Times New Roman" w:eastAsia="Times New Roman" w:hAnsi="Times New Roman" w:cs="Times New Roman"/>
                <w:sz w:val="24"/>
                <w:szCs w:val="24"/>
              </w:rPr>
              <w:t xml:space="preserve">2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9"/>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61"/>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61"/>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9"/>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9"/>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533"/>
        </w:trPr>
        <w:tc>
          <w:tcPr>
            <w:tcW w:w="2441"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3301" w:type="dxa"/>
            <w:tcBorders>
              <w:top w:val="single" w:sz="4" w:space="0" w:color="000000"/>
              <w:left w:val="nil"/>
              <w:bottom w:val="single" w:sz="4" w:space="0" w:color="000000"/>
              <w:right w:val="nil"/>
            </w:tcBorders>
          </w:tcPr>
          <w:p w:rsidR="00CF4FBC" w:rsidRPr="00640588" w:rsidRDefault="00CF4FBC" w:rsidP="007E5604">
            <w:pPr>
              <w:rPr>
                <w:sz w:val="24"/>
                <w:szCs w:val="24"/>
              </w:rPr>
            </w:pPr>
          </w:p>
        </w:tc>
        <w:tc>
          <w:tcPr>
            <w:tcW w:w="5151" w:type="dxa"/>
            <w:gridSpan w:val="4"/>
            <w:tcBorders>
              <w:top w:val="single" w:sz="4" w:space="0" w:color="000000"/>
              <w:left w:val="nil"/>
              <w:bottom w:val="single" w:sz="4" w:space="0" w:color="000000"/>
              <w:right w:val="nil"/>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3.</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Рассмотрение документов и сведений </w:t>
            </w:r>
          </w:p>
        </w:tc>
        <w:tc>
          <w:tcPr>
            <w:tcW w:w="4464" w:type="dxa"/>
            <w:gridSpan w:val="2"/>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r>
      <w:tr w:rsidR="00CF4FBC" w:rsidRPr="00640588">
        <w:trPr>
          <w:trHeight w:val="3874"/>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lastRenderedPageBreak/>
              <w:t xml:space="preserve">пакет </w:t>
            </w:r>
          </w:p>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зарегистрированных документов, поступивших должностному лицу, </w:t>
            </w:r>
          </w:p>
          <w:p w:rsidR="00CF4FBC" w:rsidRPr="00640588" w:rsidRDefault="007F70A7" w:rsidP="007E5604">
            <w:pPr>
              <w:ind w:left="142"/>
              <w:rPr>
                <w:sz w:val="24"/>
                <w:szCs w:val="24"/>
              </w:rPr>
            </w:pPr>
            <w:r w:rsidRPr="00640588">
              <w:rPr>
                <w:rFonts w:ascii="Times New Roman" w:eastAsia="Times New Roman" w:hAnsi="Times New Roman" w:cs="Times New Roman"/>
                <w:sz w:val="24"/>
                <w:szCs w:val="24"/>
              </w:rPr>
              <w:t xml:space="preserve">ответственному за предоставление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c>
          <w:tcPr>
            <w:tcW w:w="3301" w:type="dxa"/>
            <w:tcBorders>
              <w:top w:val="single" w:sz="4" w:space="0" w:color="000000"/>
              <w:left w:val="single" w:sz="4" w:space="0" w:color="000000"/>
              <w:bottom w:val="single" w:sz="4" w:space="0" w:color="000000"/>
              <w:right w:val="nil"/>
            </w:tcBorders>
          </w:tcPr>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Проверка соответствия документов и сведений требованиям нормативных правовых актов предоставления государственной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(муниципальной) услуги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До 2 рабочих дней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Уполномоч енного органа, ответствен ное за предоставл ение государств енно (муниципа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jc w:val="both"/>
              <w:rPr>
                <w:sz w:val="24"/>
                <w:szCs w:val="24"/>
              </w:rPr>
            </w:pPr>
            <w:r w:rsidRPr="00640588">
              <w:rPr>
                <w:rFonts w:ascii="Times New Roman" w:eastAsia="Times New Roman" w:hAnsi="Times New Roman" w:cs="Times New Roman"/>
                <w:sz w:val="24"/>
                <w:szCs w:val="24"/>
              </w:rPr>
              <w:t>Уполномоченны</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й орган) / ГИС /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ight="16"/>
              <w:rPr>
                <w:sz w:val="24"/>
                <w:szCs w:val="24"/>
              </w:rPr>
            </w:pPr>
            <w:r w:rsidRPr="00640588">
              <w:rPr>
                <w:rFonts w:ascii="Times New Roman" w:eastAsia="Times New Roman" w:hAnsi="Times New Roman" w:cs="Times New Roman"/>
                <w:sz w:val="24"/>
                <w:szCs w:val="24"/>
              </w:rPr>
              <w:t xml:space="preserve">основания отказа в предоставлении государственной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(муниципальной</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услуги,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предусмотренны е пунктом 2.22 Административ ного регламента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проект результата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r w:rsidR="00CF4FBC" w:rsidRPr="00640588">
        <w:trPr>
          <w:trHeight w:val="469"/>
        </w:trPr>
        <w:tc>
          <w:tcPr>
            <w:tcW w:w="2441" w:type="dxa"/>
            <w:tcBorders>
              <w:top w:val="single" w:sz="4" w:space="0" w:color="000000"/>
              <w:left w:val="single" w:sz="4" w:space="0" w:color="000000"/>
              <w:bottom w:val="single" w:sz="4" w:space="0" w:color="000000"/>
              <w:right w:val="nil"/>
            </w:tcBorders>
          </w:tcPr>
          <w:p w:rsidR="00CF4FBC" w:rsidRPr="00640588" w:rsidRDefault="00CF4FBC" w:rsidP="007E5604">
            <w:pPr>
              <w:rPr>
                <w:sz w:val="24"/>
                <w:szCs w:val="24"/>
              </w:rPr>
            </w:pPr>
          </w:p>
        </w:tc>
        <w:tc>
          <w:tcPr>
            <w:tcW w:w="3301" w:type="dxa"/>
            <w:tcBorders>
              <w:top w:val="single" w:sz="4" w:space="0" w:color="000000"/>
              <w:left w:val="nil"/>
              <w:bottom w:val="single" w:sz="4" w:space="0" w:color="000000"/>
              <w:right w:val="nil"/>
            </w:tcBorders>
          </w:tcPr>
          <w:p w:rsidR="00CF4FBC" w:rsidRPr="00640588" w:rsidRDefault="00CF4FBC" w:rsidP="007E5604">
            <w:pPr>
              <w:rPr>
                <w:sz w:val="24"/>
                <w:szCs w:val="24"/>
              </w:rPr>
            </w:pPr>
          </w:p>
        </w:tc>
        <w:tc>
          <w:tcPr>
            <w:tcW w:w="5151" w:type="dxa"/>
            <w:gridSpan w:val="4"/>
            <w:tcBorders>
              <w:top w:val="single" w:sz="4" w:space="0" w:color="000000"/>
              <w:left w:val="nil"/>
              <w:bottom w:val="single" w:sz="4" w:space="0" w:color="000000"/>
              <w:right w:val="nil"/>
            </w:tcBorders>
          </w:tcPr>
          <w:p w:rsidR="00CF4FBC" w:rsidRPr="00640588" w:rsidRDefault="007F70A7" w:rsidP="007E5604">
            <w:pPr>
              <w:ind w:left="962"/>
              <w:rPr>
                <w:sz w:val="24"/>
                <w:szCs w:val="24"/>
              </w:rPr>
            </w:pPr>
            <w:r w:rsidRPr="00640588">
              <w:rPr>
                <w:rFonts w:ascii="Times New Roman" w:eastAsia="Times New Roman" w:hAnsi="Times New Roman" w:cs="Times New Roman"/>
                <w:sz w:val="24"/>
                <w:szCs w:val="24"/>
              </w:rPr>
              <w:t>4.</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Принятие решения </w:t>
            </w:r>
          </w:p>
        </w:tc>
        <w:tc>
          <w:tcPr>
            <w:tcW w:w="4464" w:type="dxa"/>
            <w:gridSpan w:val="2"/>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r>
      <w:tr w:rsidR="00CF4FBC" w:rsidRPr="00640588">
        <w:trPr>
          <w:trHeight w:val="1389"/>
        </w:trPr>
        <w:tc>
          <w:tcPr>
            <w:tcW w:w="2441" w:type="dxa"/>
            <w:tcBorders>
              <w:top w:val="single" w:sz="4" w:space="0" w:color="000000"/>
              <w:left w:val="single" w:sz="4" w:space="0" w:color="000000"/>
              <w:bottom w:val="nil"/>
              <w:right w:val="single" w:sz="4" w:space="0" w:color="000000"/>
            </w:tcBorders>
          </w:tcPr>
          <w:p w:rsidR="00CF4FBC" w:rsidRPr="00640588" w:rsidRDefault="007F70A7" w:rsidP="007E5604">
            <w:pPr>
              <w:ind w:left="142"/>
              <w:rPr>
                <w:sz w:val="24"/>
                <w:szCs w:val="24"/>
              </w:rPr>
            </w:pPr>
            <w:r w:rsidRPr="00640588">
              <w:rPr>
                <w:rFonts w:ascii="Times New Roman" w:eastAsia="Times New Roman" w:hAnsi="Times New Roman" w:cs="Times New Roman"/>
                <w:sz w:val="24"/>
                <w:szCs w:val="24"/>
              </w:rPr>
              <w:t xml:space="preserve">проект результата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c>
          <w:tcPr>
            <w:tcW w:w="3301" w:type="dxa"/>
            <w:tcBorders>
              <w:top w:val="single" w:sz="4" w:space="0" w:color="000000"/>
              <w:left w:val="single" w:sz="4" w:space="0" w:color="000000"/>
              <w:bottom w:val="single" w:sz="4" w:space="0" w:color="000000"/>
              <w:right w:val="nil"/>
            </w:tcBorders>
          </w:tcPr>
          <w:p w:rsidR="00CF4FBC" w:rsidRPr="00640588" w:rsidRDefault="007F70A7" w:rsidP="007E5604">
            <w:pPr>
              <w:spacing w:after="1"/>
              <w:ind w:left="108"/>
              <w:rPr>
                <w:sz w:val="24"/>
                <w:szCs w:val="24"/>
              </w:rPr>
            </w:pPr>
            <w:r w:rsidRPr="00640588">
              <w:rPr>
                <w:rFonts w:ascii="Times New Roman" w:eastAsia="Times New Roman" w:hAnsi="Times New Roman" w:cs="Times New Roman"/>
                <w:sz w:val="24"/>
                <w:szCs w:val="24"/>
              </w:rPr>
              <w:t xml:space="preserve">Принятие решения о предоставления государственной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(муниципальной) услуги  </w:t>
            </w:r>
          </w:p>
          <w:p w:rsidR="00CF4FBC" w:rsidRPr="00640588" w:rsidRDefault="007F70A7" w:rsidP="007E5604">
            <w:pPr>
              <w:ind w:left="108"/>
              <w:rPr>
                <w:sz w:val="24"/>
                <w:szCs w:val="24"/>
              </w:rPr>
            </w:pPr>
            <w:r w:rsidRPr="00640588">
              <w:rPr>
                <w:rFonts w:ascii="Times New Roman" w:eastAsia="Times New Roman" w:hAnsi="Times New Roman" w:cs="Times New Roman"/>
                <w:sz w:val="24"/>
                <w:szCs w:val="24"/>
              </w:rPr>
              <w:t xml:space="preserve"> </w:t>
            </w:r>
          </w:p>
        </w:tc>
        <w:tc>
          <w:tcPr>
            <w:tcW w:w="98" w:type="dxa"/>
            <w:tcBorders>
              <w:top w:val="single" w:sz="4" w:space="0" w:color="000000"/>
              <w:left w:val="nil"/>
              <w:bottom w:val="single" w:sz="4" w:space="0" w:color="000000"/>
              <w:right w:val="single" w:sz="4" w:space="0" w:color="000000"/>
            </w:tcBorders>
          </w:tcPr>
          <w:p w:rsidR="00CF4FBC" w:rsidRPr="00640588" w:rsidRDefault="00CF4FBC" w:rsidP="007E5604">
            <w:pPr>
              <w:rPr>
                <w:sz w:val="24"/>
                <w:szCs w:val="24"/>
              </w:rPr>
            </w:pP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Уполномоч енного органа,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110"/>
              <w:jc w:val="both"/>
              <w:rPr>
                <w:sz w:val="24"/>
                <w:szCs w:val="24"/>
              </w:rPr>
            </w:pPr>
            <w:r w:rsidRPr="00640588">
              <w:rPr>
                <w:rFonts w:ascii="Times New Roman" w:eastAsia="Times New Roman" w:hAnsi="Times New Roman" w:cs="Times New Roman"/>
                <w:sz w:val="24"/>
                <w:szCs w:val="24"/>
              </w:rPr>
              <w:t>Уполномоченны</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й орган) / ГИС /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ПГС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10"/>
              <w:rPr>
                <w:sz w:val="24"/>
                <w:szCs w:val="24"/>
              </w:rPr>
            </w:pPr>
            <w:r w:rsidRPr="00640588">
              <w:rPr>
                <w:rFonts w:ascii="Times New Roman" w:eastAsia="Times New Roman" w:hAnsi="Times New Roman" w:cs="Times New Roman"/>
                <w:sz w:val="24"/>
                <w:szCs w:val="24"/>
              </w:rPr>
              <w:t xml:space="preserve">Результат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подписанный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108" w:type="dxa"/>
        </w:tblCellMar>
        <w:tblLook w:val="04A0" w:firstRow="1" w:lastRow="0" w:firstColumn="1" w:lastColumn="0" w:noHBand="0" w:noVBand="1"/>
      </w:tblPr>
      <w:tblGrid>
        <w:gridCol w:w="2442"/>
        <w:gridCol w:w="3399"/>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r w:rsidRPr="00640588">
              <w:rPr>
                <w:rFonts w:ascii="Times New Roman" w:eastAsia="Times New Roman" w:hAnsi="Times New Roman" w:cs="Times New Roman"/>
                <w:sz w:val="24"/>
                <w:szCs w:val="24"/>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ное за </w:t>
            </w:r>
          </w:p>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t>выполнени</w:t>
            </w:r>
          </w:p>
          <w:p w:rsidR="00CF4FBC" w:rsidRPr="00640588" w:rsidRDefault="007F70A7" w:rsidP="007E5604">
            <w:pPr>
              <w:ind w:left="6"/>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r w:rsidRPr="00640588">
              <w:rPr>
                <w:rFonts w:ascii="Times New Roman" w:eastAsia="Times New Roman" w:hAnsi="Times New Roman" w:cs="Times New Roman"/>
                <w:sz w:val="24"/>
                <w:szCs w:val="24"/>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 ого действия/ </w:t>
            </w:r>
          </w:p>
          <w:p w:rsidR="00CF4FBC" w:rsidRPr="00640588" w:rsidRDefault="007F70A7" w:rsidP="007E5604">
            <w:pPr>
              <w:ind w:left="4"/>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1"/>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1"/>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4978"/>
        </w:trPr>
        <w:tc>
          <w:tcPr>
            <w:tcW w:w="2441" w:type="dxa"/>
            <w:tcBorders>
              <w:top w:val="single" w:sz="4" w:space="0" w:color="000000"/>
              <w:left w:val="single" w:sz="4" w:space="0" w:color="000000"/>
              <w:bottom w:val="nil"/>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rPr>
                <w:sz w:val="24"/>
                <w:szCs w:val="24"/>
              </w:rPr>
            </w:pPr>
            <w:r w:rsidRPr="00640588">
              <w:rPr>
                <w:rFonts w:ascii="Times New Roman" w:eastAsia="Times New Roman" w:hAnsi="Times New Roman" w:cs="Times New Roman"/>
                <w:sz w:val="24"/>
                <w:szCs w:val="24"/>
              </w:rPr>
              <w:t xml:space="preserve">Формирование решения о предоставлении государственной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(муниципальной) услуги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3"/>
              <w:ind w:left="2"/>
              <w:rPr>
                <w:sz w:val="24"/>
                <w:szCs w:val="24"/>
              </w:rPr>
            </w:pPr>
            <w:r w:rsidRPr="00640588">
              <w:rPr>
                <w:rFonts w:ascii="Times New Roman" w:eastAsia="Times New Roman" w:hAnsi="Times New Roman" w:cs="Times New Roman"/>
                <w:sz w:val="24"/>
                <w:szCs w:val="24"/>
              </w:rPr>
              <w:t xml:space="preserve">ответствен ное за предоставл ение государств енной (муниципа льной) услуги;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Руководите ль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Уполномоч енного органа)или иное уполномоч енное им лицо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4"/>
              <w:ind w:left="2"/>
              <w:rPr>
                <w:sz w:val="24"/>
                <w:szCs w:val="24"/>
              </w:rPr>
            </w:pPr>
            <w:r w:rsidRPr="00640588">
              <w:rPr>
                <w:rFonts w:ascii="Times New Roman" w:eastAsia="Times New Roman" w:hAnsi="Times New Roman" w:cs="Times New Roman"/>
                <w:sz w:val="24"/>
                <w:szCs w:val="24"/>
              </w:rPr>
              <w:t xml:space="preserve">усиленной квалифицированной подписью руководителем Уполномоченного органа или иного уполномоченного им лица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100" w:type="dxa"/>
        </w:tblCellMar>
        <w:tblLook w:val="04A0" w:firstRow="1" w:lastRow="0" w:firstColumn="1" w:lastColumn="0" w:noHBand="0" w:noVBand="1"/>
      </w:tblPr>
      <w:tblGrid>
        <w:gridCol w:w="2441"/>
        <w:gridCol w:w="3399"/>
        <w:gridCol w:w="1702"/>
        <w:gridCol w:w="1416"/>
        <w:gridCol w:w="1935"/>
        <w:gridCol w:w="1956"/>
        <w:gridCol w:w="2509"/>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r w:rsidRPr="00640588">
              <w:rPr>
                <w:rFonts w:ascii="Times New Roman" w:eastAsia="Times New Roman" w:hAnsi="Times New Roman" w:cs="Times New Roman"/>
                <w:sz w:val="24"/>
                <w:szCs w:val="24"/>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ное за </w:t>
            </w:r>
          </w:p>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t>выполнени</w:t>
            </w:r>
          </w:p>
          <w:p w:rsidR="00CF4FBC" w:rsidRPr="00640588" w:rsidRDefault="007F70A7" w:rsidP="007E5604">
            <w:pPr>
              <w:ind w:right="2"/>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r w:rsidRPr="00640588">
              <w:rPr>
                <w:rFonts w:ascii="Times New Roman" w:eastAsia="Times New Roman" w:hAnsi="Times New Roman" w:cs="Times New Roman"/>
                <w:sz w:val="24"/>
                <w:szCs w:val="24"/>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 ого действия/ </w:t>
            </w:r>
          </w:p>
          <w:p w:rsidR="00CF4FBC" w:rsidRPr="00640588" w:rsidRDefault="007F70A7" w:rsidP="007E5604">
            <w:pPr>
              <w:ind w:right="4"/>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9"/>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7"/>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3"/>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3"/>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2263"/>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lastRenderedPageBreak/>
              <w:t xml:space="preserve">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both"/>
              <w:rPr>
                <w:sz w:val="24"/>
                <w:szCs w:val="24"/>
              </w:rPr>
            </w:pPr>
            <w:r w:rsidRPr="00640588">
              <w:rPr>
                <w:rFonts w:ascii="Times New Roman" w:eastAsia="Times New Roman" w:hAnsi="Times New Roman" w:cs="Times New Roman"/>
                <w:sz w:val="24"/>
                <w:szCs w:val="24"/>
              </w:rPr>
              <w:t xml:space="preserve">Принятие решения об отказе в предоставлении услуги </w:t>
            </w:r>
          </w:p>
        </w:tc>
        <w:tc>
          <w:tcPr>
            <w:tcW w:w="1702"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416"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935"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1956"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5"/>
              <w:ind w:left="2"/>
              <w:rPr>
                <w:sz w:val="24"/>
                <w:szCs w:val="24"/>
              </w:rPr>
            </w:pPr>
            <w:r w:rsidRPr="00640588">
              <w:rPr>
                <w:rFonts w:ascii="Times New Roman" w:eastAsia="Times New Roman" w:hAnsi="Times New Roman" w:cs="Times New Roman"/>
                <w:sz w:val="24"/>
                <w:szCs w:val="24"/>
              </w:rPr>
              <w:t xml:space="preserve">Результат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по форме, приведенной в приложении №3 к Административному </w:t>
            </w:r>
          </w:p>
          <w:p w:rsidR="00CF4FBC" w:rsidRPr="00640588" w:rsidRDefault="007F70A7" w:rsidP="007E5604">
            <w:pPr>
              <w:spacing w:after="1"/>
              <w:ind w:left="2"/>
              <w:rPr>
                <w:sz w:val="24"/>
                <w:szCs w:val="24"/>
              </w:rPr>
            </w:pPr>
            <w:r w:rsidRPr="00640588">
              <w:rPr>
                <w:rFonts w:ascii="Times New Roman" w:eastAsia="Times New Roman" w:hAnsi="Times New Roman" w:cs="Times New Roman"/>
                <w:sz w:val="24"/>
                <w:szCs w:val="24"/>
              </w:rPr>
              <w:t xml:space="preserve">регламенту, подписанный усиленной квалифицированной подписью руководителем Уполномоченного органа или иного уполномоченного им лица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r>
      <w:tr w:rsidR="00CF4FBC" w:rsidRPr="00640588" w:rsidTr="00640588">
        <w:trPr>
          <w:trHeight w:val="1742"/>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Формирование решения об отказе в предоставлении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r>
      <w:tr w:rsidR="00CF4FBC" w:rsidRPr="00640588">
        <w:trPr>
          <w:trHeight w:val="430"/>
        </w:trPr>
        <w:tc>
          <w:tcPr>
            <w:tcW w:w="15358" w:type="dxa"/>
            <w:gridSpan w:val="7"/>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52"/>
              <w:jc w:val="center"/>
              <w:rPr>
                <w:sz w:val="24"/>
                <w:szCs w:val="24"/>
              </w:rPr>
            </w:pPr>
            <w:r w:rsidRPr="00640588">
              <w:rPr>
                <w:rFonts w:ascii="Times New Roman" w:eastAsia="Times New Roman" w:hAnsi="Times New Roman" w:cs="Times New Roman"/>
                <w:sz w:val="24"/>
                <w:szCs w:val="24"/>
              </w:rPr>
              <w:t>5.</w:t>
            </w:r>
            <w:r w:rsidRPr="00640588">
              <w:rPr>
                <w:rFonts w:ascii="Arial" w:eastAsia="Arial" w:hAnsi="Arial" w:cs="Arial"/>
                <w:sz w:val="24"/>
                <w:szCs w:val="24"/>
              </w:rPr>
              <w:t xml:space="preserve"> </w:t>
            </w:r>
            <w:r w:rsidRPr="00640588">
              <w:rPr>
                <w:rFonts w:ascii="Times New Roman" w:eastAsia="Times New Roman" w:hAnsi="Times New Roman" w:cs="Times New Roman"/>
                <w:sz w:val="24"/>
                <w:szCs w:val="24"/>
              </w:rPr>
              <w:t xml:space="preserve">Выдача результата  </w:t>
            </w:r>
          </w:p>
        </w:tc>
      </w:tr>
    </w:tbl>
    <w:p w:rsidR="00CF4FBC" w:rsidRPr="00640588" w:rsidRDefault="00CF4FBC" w:rsidP="007E5604">
      <w:pPr>
        <w:spacing w:after="0" w:line="240" w:lineRule="auto"/>
        <w:ind w:left="-1133" w:right="15643"/>
        <w:rPr>
          <w:sz w:val="24"/>
          <w:szCs w:val="24"/>
        </w:rPr>
      </w:pPr>
    </w:p>
    <w:tbl>
      <w:tblPr>
        <w:tblStyle w:val="TableGrid"/>
        <w:tblW w:w="15358" w:type="dxa"/>
        <w:tblInd w:w="-312" w:type="dxa"/>
        <w:tblCellMar>
          <w:top w:w="9" w:type="dxa"/>
          <w:left w:w="108" w:type="dxa"/>
          <w:right w:w="48" w:type="dxa"/>
        </w:tblCellMar>
        <w:tblLook w:val="04A0" w:firstRow="1" w:lastRow="0" w:firstColumn="1" w:lastColumn="0" w:noHBand="0" w:noVBand="1"/>
      </w:tblPr>
      <w:tblGrid>
        <w:gridCol w:w="2442"/>
        <w:gridCol w:w="3399"/>
        <w:gridCol w:w="1702"/>
        <w:gridCol w:w="1416"/>
        <w:gridCol w:w="1935"/>
        <w:gridCol w:w="1956"/>
        <w:gridCol w:w="2508"/>
      </w:tblGrid>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hanging="7"/>
              <w:jc w:val="center"/>
              <w:rPr>
                <w:sz w:val="24"/>
                <w:szCs w:val="24"/>
              </w:rPr>
            </w:pPr>
            <w:r w:rsidRPr="00640588">
              <w:rPr>
                <w:rFonts w:ascii="Times New Roman" w:eastAsia="Times New Roman" w:hAnsi="Times New Roman" w:cs="Times New Roman"/>
                <w:sz w:val="24"/>
                <w:szCs w:val="24"/>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ное за </w:t>
            </w:r>
          </w:p>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t>выполнени</w:t>
            </w:r>
          </w:p>
          <w:p w:rsidR="00CF4FBC" w:rsidRPr="00640588" w:rsidRDefault="007F70A7" w:rsidP="007E5604">
            <w:pPr>
              <w:ind w:right="46"/>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r w:rsidRPr="00640588">
              <w:rPr>
                <w:rFonts w:ascii="Times New Roman" w:eastAsia="Times New Roman" w:hAnsi="Times New Roman" w:cs="Times New Roman"/>
                <w:sz w:val="24"/>
                <w:szCs w:val="24"/>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 ого действия/ </w:t>
            </w:r>
          </w:p>
          <w:p w:rsidR="00CF4FBC" w:rsidRPr="00640588" w:rsidRDefault="007F70A7" w:rsidP="007E5604">
            <w:pPr>
              <w:ind w:right="48"/>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right="26"/>
              <w:jc w:val="center"/>
              <w:rPr>
                <w:sz w:val="24"/>
                <w:szCs w:val="24"/>
              </w:rPr>
            </w:pPr>
            <w:r w:rsidRPr="00640588">
              <w:rPr>
                <w:rFonts w:ascii="Times New Roman" w:eastAsia="Times New Roman" w:hAnsi="Times New Roman" w:cs="Times New Roman"/>
                <w:sz w:val="24"/>
                <w:szCs w:val="24"/>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3"/>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1"/>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9"/>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7"/>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7"/>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9"/>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49"/>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trPr>
          <w:trHeight w:val="3910"/>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lastRenderedPageBreak/>
              <w:t xml:space="preserve">формирование и регистрация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указанного в пункте 2.20 </w:t>
            </w:r>
          </w:p>
          <w:p w:rsidR="00CF4FBC" w:rsidRPr="00640588" w:rsidRDefault="007F70A7" w:rsidP="007E5604">
            <w:pPr>
              <w:ind w:left="34" w:right="87"/>
              <w:jc w:val="both"/>
              <w:rPr>
                <w:sz w:val="24"/>
                <w:szCs w:val="24"/>
              </w:rPr>
            </w:pPr>
            <w:r w:rsidRPr="00640588">
              <w:rPr>
                <w:rFonts w:ascii="Times New Roman" w:eastAsia="Times New Roman" w:hAnsi="Times New Roman" w:cs="Times New Roman"/>
                <w:sz w:val="24"/>
                <w:szCs w:val="24"/>
              </w:rPr>
              <w:t xml:space="preserve">Административного регламента,  в форме электронного документа в ГИС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2"/>
              <w:ind w:left="31"/>
              <w:rPr>
                <w:sz w:val="24"/>
                <w:szCs w:val="24"/>
              </w:rPr>
            </w:pPr>
            <w:r w:rsidRPr="00640588">
              <w:rPr>
                <w:rFonts w:ascii="Times New Roman" w:eastAsia="Times New Roman" w:hAnsi="Times New Roman" w:cs="Times New Roman"/>
                <w:sz w:val="24"/>
                <w:szCs w:val="24"/>
              </w:rPr>
              <w:t xml:space="preserve">Регистрация результата предоставления государственной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(муниципальной) услуги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после окончания процедуры принятия решения (в общий срок предоставлен ия государствен ной </w:t>
            </w:r>
          </w:p>
          <w:p w:rsidR="00CF4FBC" w:rsidRPr="00640588" w:rsidRDefault="007F70A7" w:rsidP="007E5604">
            <w:pPr>
              <w:ind w:left="31" w:right="2"/>
              <w:rPr>
                <w:sz w:val="24"/>
                <w:szCs w:val="24"/>
              </w:rPr>
            </w:pPr>
            <w:r w:rsidRPr="00640588">
              <w:rPr>
                <w:rFonts w:ascii="Times New Roman" w:eastAsia="Times New Roman" w:hAnsi="Times New Roman" w:cs="Times New Roman"/>
                <w:sz w:val="24"/>
                <w:szCs w:val="24"/>
              </w:rPr>
              <w:t xml:space="preserve">(муниципаль ной) услуги не включается)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должностн ое лицо Уполномо ченного органа, ответствен ное за предоставл ение государств енно (муниципа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Уполномоченн ый орган) / 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50"/>
              <w:rPr>
                <w:sz w:val="24"/>
                <w:szCs w:val="24"/>
              </w:rPr>
            </w:pPr>
            <w:r w:rsidRPr="00640588">
              <w:rPr>
                <w:rFonts w:ascii="Times New Roman" w:eastAsia="Times New Roman" w:hAnsi="Times New Roman" w:cs="Times New Roman"/>
                <w:sz w:val="24"/>
                <w:szCs w:val="24"/>
              </w:rPr>
              <w:t xml:space="preserve">Внесение сведений о конечном результате предоставления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r w:rsidR="00CF4FBC" w:rsidRPr="00640588">
        <w:trPr>
          <w:trHeight w:val="3046"/>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Направление в многофункциональный центр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указанного в пункте 2.20 Административного регламента, в форме электронного документа, подписанного усиленной квалифицированной электронной подписью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 сроки,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установленны</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соглашением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о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взаимодейств ии между Уполномочен ным органом  и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многофункци</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Уполномоч енного органа, ответствен ное за предоставл ение государств енно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5"/>
              <w:ind w:left="2"/>
              <w:rPr>
                <w:sz w:val="24"/>
                <w:szCs w:val="24"/>
              </w:rPr>
            </w:pPr>
            <w:r w:rsidRPr="00640588">
              <w:rPr>
                <w:rFonts w:ascii="Times New Roman" w:eastAsia="Times New Roman" w:hAnsi="Times New Roman" w:cs="Times New Roman"/>
                <w:sz w:val="24"/>
                <w:szCs w:val="24"/>
              </w:rPr>
              <w:t xml:space="preserve">Уполномоченны й орган) / АИС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МФЦ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ind w:left="2"/>
              <w:rPr>
                <w:sz w:val="24"/>
                <w:szCs w:val="24"/>
              </w:rPr>
            </w:pPr>
            <w:r w:rsidRPr="00640588">
              <w:rPr>
                <w:rFonts w:ascii="Times New Roman" w:eastAsia="Times New Roman" w:hAnsi="Times New Roman" w:cs="Times New Roman"/>
                <w:sz w:val="24"/>
                <w:szCs w:val="24"/>
              </w:rPr>
              <w:t xml:space="preserve">Указание заявителем в Запросе способа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выдачи результата государственной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(муниципальной</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услуги в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многофункцион</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альном центре, а также подача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выдача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заявителю в форме бумажного документа, подтверждающего содержание электронного документа, заверенного печатью </w:t>
            </w:r>
          </w:p>
        </w:tc>
      </w:tr>
      <w:tr w:rsidR="00CF4FBC" w:rsidRPr="00640588">
        <w:trPr>
          <w:trHeight w:val="2494"/>
        </w:trPr>
        <w:tc>
          <w:tcPr>
            <w:tcW w:w="2441"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ind w:left="7" w:right="8"/>
              <w:jc w:val="center"/>
              <w:rPr>
                <w:sz w:val="24"/>
                <w:szCs w:val="24"/>
              </w:rPr>
            </w:pPr>
            <w:r w:rsidRPr="00640588">
              <w:rPr>
                <w:rFonts w:ascii="Times New Roman" w:eastAsia="Times New Roman" w:hAnsi="Times New Roman" w:cs="Times New Roman"/>
                <w:sz w:val="24"/>
                <w:szCs w:val="24"/>
              </w:rPr>
              <w:t xml:space="preserve">Основание для начала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административной процедуры </w:t>
            </w:r>
          </w:p>
        </w:tc>
        <w:tc>
          <w:tcPr>
            <w:tcW w:w="3399"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Содержание административных действий </w:t>
            </w:r>
          </w:p>
        </w:tc>
        <w:tc>
          <w:tcPr>
            <w:tcW w:w="1702"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Срок выполнения </w:t>
            </w:r>
          </w:p>
          <w:p w:rsidR="00CF4FBC" w:rsidRPr="00640588" w:rsidRDefault="007F70A7" w:rsidP="007E5604">
            <w:pPr>
              <w:ind w:left="20" w:right="9" w:hanging="7"/>
              <w:jc w:val="center"/>
              <w:rPr>
                <w:sz w:val="24"/>
                <w:szCs w:val="24"/>
              </w:rPr>
            </w:pPr>
            <w:r w:rsidRPr="00640588">
              <w:rPr>
                <w:rFonts w:ascii="Times New Roman" w:eastAsia="Times New Roman" w:hAnsi="Times New Roman" w:cs="Times New Roman"/>
                <w:sz w:val="24"/>
                <w:szCs w:val="24"/>
              </w:rPr>
              <w:t xml:space="preserve">администрати вных действий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Должностн ое лицо,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ответствен ное за </w:t>
            </w:r>
          </w:p>
          <w:p w:rsidR="00CF4FBC" w:rsidRPr="00640588" w:rsidRDefault="007F70A7" w:rsidP="007E5604">
            <w:pPr>
              <w:ind w:left="34"/>
              <w:rPr>
                <w:sz w:val="24"/>
                <w:szCs w:val="24"/>
              </w:rPr>
            </w:pPr>
            <w:r w:rsidRPr="00640588">
              <w:rPr>
                <w:rFonts w:ascii="Times New Roman" w:eastAsia="Times New Roman" w:hAnsi="Times New Roman" w:cs="Times New Roman"/>
                <w:sz w:val="24"/>
                <w:szCs w:val="24"/>
              </w:rPr>
              <w:t>выполнени</w:t>
            </w:r>
          </w:p>
          <w:p w:rsidR="00CF4FBC" w:rsidRPr="00640588" w:rsidRDefault="007F70A7" w:rsidP="007E5604">
            <w:pPr>
              <w:ind w:right="54"/>
              <w:jc w:val="center"/>
              <w:rPr>
                <w:sz w:val="24"/>
                <w:szCs w:val="24"/>
              </w:rPr>
            </w:pPr>
            <w:r w:rsidRPr="00640588">
              <w:rPr>
                <w:rFonts w:ascii="Times New Roman" w:eastAsia="Times New Roman" w:hAnsi="Times New Roman" w:cs="Times New Roman"/>
                <w:sz w:val="24"/>
                <w:szCs w:val="24"/>
              </w:rPr>
              <w:t xml:space="preserve">е </w:t>
            </w:r>
          </w:p>
          <w:p w:rsidR="00CF4FBC" w:rsidRPr="00640588" w:rsidRDefault="007F70A7" w:rsidP="007E5604">
            <w:pPr>
              <w:ind w:left="8" w:hanging="8"/>
              <w:jc w:val="center"/>
              <w:rPr>
                <w:sz w:val="24"/>
                <w:szCs w:val="24"/>
              </w:rPr>
            </w:pPr>
            <w:r w:rsidRPr="00640588">
              <w:rPr>
                <w:rFonts w:ascii="Times New Roman" w:eastAsia="Times New Roman" w:hAnsi="Times New Roman" w:cs="Times New Roman"/>
                <w:sz w:val="24"/>
                <w:szCs w:val="24"/>
              </w:rPr>
              <w:t xml:space="preserve">администр ативного действия </w:t>
            </w:r>
          </w:p>
        </w:tc>
        <w:tc>
          <w:tcPr>
            <w:tcW w:w="1935"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Место выполнения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административн ого действия/ </w:t>
            </w:r>
          </w:p>
          <w:p w:rsidR="00CF4FBC" w:rsidRPr="00640588" w:rsidRDefault="007F70A7" w:rsidP="007E5604">
            <w:pPr>
              <w:ind w:right="56"/>
              <w:jc w:val="center"/>
              <w:rPr>
                <w:sz w:val="24"/>
                <w:szCs w:val="24"/>
              </w:rPr>
            </w:pPr>
            <w:r w:rsidRPr="00640588">
              <w:rPr>
                <w:rFonts w:ascii="Times New Roman" w:eastAsia="Times New Roman" w:hAnsi="Times New Roman" w:cs="Times New Roman"/>
                <w:sz w:val="24"/>
                <w:szCs w:val="24"/>
              </w:rPr>
              <w:t xml:space="preserve">используемая </w:t>
            </w:r>
          </w:p>
          <w:p w:rsidR="00CF4FBC" w:rsidRPr="00640588" w:rsidRDefault="007F70A7" w:rsidP="007E5604">
            <w:pPr>
              <w:ind w:right="34"/>
              <w:jc w:val="center"/>
              <w:rPr>
                <w:sz w:val="24"/>
                <w:szCs w:val="24"/>
              </w:rPr>
            </w:pPr>
            <w:r w:rsidRPr="00640588">
              <w:rPr>
                <w:rFonts w:ascii="Times New Roman" w:eastAsia="Times New Roman" w:hAnsi="Times New Roman" w:cs="Times New Roman"/>
                <w:sz w:val="24"/>
                <w:szCs w:val="24"/>
              </w:rPr>
              <w:t xml:space="preserve">информационна я система </w:t>
            </w:r>
          </w:p>
        </w:tc>
        <w:tc>
          <w:tcPr>
            <w:tcW w:w="1956"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Критерии принятия решения </w:t>
            </w:r>
          </w:p>
        </w:tc>
        <w:tc>
          <w:tcPr>
            <w:tcW w:w="2508" w:type="dxa"/>
            <w:tcBorders>
              <w:top w:val="single" w:sz="4" w:space="0" w:color="000000"/>
              <w:left w:val="single" w:sz="4" w:space="0" w:color="000000"/>
              <w:bottom w:val="single" w:sz="4" w:space="0" w:color="000000"/>
              <w:right w:val="single" w:sz="4" w:space="0" w:color="000000"/>
            </w:tcBorders>
            <w:vAlign w:val="center"/>
          </w:tcPr>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Результат административного </w:t>
            </w:r>
          </w:p>
          <w:p w:rsidR="00CF4FBC" w:rsidRPr="00640588" w:rsidRDefault="007F70A7" w:rsidP="007E5604">
            <w:pPr>
              <w:jc w:val="center"/>
              <w:rPr>
                <w:sz w:val="24"/>
                <w:szCs w:val="24"/>
              </w:rPr>
            </w:pPr>
            <w:r w:rsidRPr="00640588">
              <w:rPr>
                <w:rFonts w:ascii="Times New Roman" w:eastAsia="Times New Roman" w:hAnsi="Times New Roman" w:cs="Times New Roman"/>
                <w:sz w:val="24"/>
                <w:szCs w:val="24"/>
              </w:rPr>
              <w:t xml:space="preserve">действия, способ фиксации </w:t>
            </w:r>
          </w:p>
        </w:tc>
      </w:tr>
      <w:tr w:rsidR="00CF4FBC" w:rsidRPr="00640588">
        <w:trPr>
          <w:trHeight w:val="288"/>
        </w:trPr>
        <w:tc>
          <w:tcPr>
            <w:tcW w:w="2441"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61"/>
              <w:jc w:val="center"/>
              <w:rPr>
                <w:sz w:val="24"/>
                <w:szCs w:val="24"/>
              </w:rPr>
            </w:pPr>
            <w:r w:rsidRPr="00640588">
              <w:rPr>
                <w:rFonts w:ascii="Times New Roman" w:eastAsia="Times New Roman" w:hAnsi="Times New Roman" w:cs="Times New Roman"/>
                <w:sz w:val="24"/>
                <w:szCs w:val="24"/>
              </w:rPr>
              <w:t xml:space="preserve">1 </w:t>
            </w: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9"/>
              <w:jc w:val="center"/>
              <w:rPr>
                <w:sz w:val="24"/>
                <w:szCs w:val="24"/>
              </w:rPr>
            </w:pPr>
            <w:r w:rsidRPr="00640588">
              <w:rPr>
                <w:rFonts w:ascii="Times New Roman" w:eastAsia="Times New Roman" w:hAnsi="Times New Roman" w:cs="Times New Roman"/>
                <w:sz w:val="24"/>
                <w:szCs w:val="24"/>
              </w:rPr>
              <w:t xml:space="preserve">2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8"/>
              <w:jc w:val="center"/>
              <w:rPr>
                <w:sz w:val="24"/>
                <w:szCs w:val="24"/>
              </w:rPr>
            </w:pPr>
            <w:r w:rsidRPr="00640588">
              <w:rPr>
                <w:rFonts w:ascii="Times New Roman" w:eastAsia="Times New Roman" w:hAnsi="Times New Roman" w:cs="Times New Roman"/>
                <w:sz w:val="24"/>
                <w:szCs w:val="24"/>
              </w:rPr>
              <w:t xml:space="preserve">3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5"/>
              <w:jc w:val="center"/>
              <w:rPr>
                <w:sz w:val="24"/>
                <w:szCs w:val="24"/>
              </w:rPr>
            </w:pPr>
            <w:r w:rsidRPr="00640588">
              <w:rPr>
                <w:rFonts w:ascii="Times New Roman" w:eastAsia="Times New Roman" w:hAnsi="Times New Roman" w:cs="Times New Roman"/>
                <w:sz w:val="24"/>
                <w:szCs w:val="24"/>
              </w:rPr>
              <w:t xml:space="preserve">4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5"/>
              <w:jc w:val="center"/>
              <w:rPr>
                <w:sz w:val="24"/>
                <w:szCs w:val="24"/>
              </w:rPr>
            </w:pPr>
            <w:r w:rsidRPr="00640588">
              <w:rPr>
                <w:rFonts w:ascii="Times New Roman" w:eastAsia="Times New Roman" w:hAnsi="Times New Roman" w:cs="Times New Roman"/>
                <w:sz w:val="24"/>
                <w:szCs w:val="24"/>
              </w:rPr>
              <w:t xml:space="preserve">5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7"/>
              <w:jc w:val="center"/>
              <w:rPr>
                <w:sz w:val="24"/>
                <w:szCs w:val="24"/>
              </w:rPr>
            </w:pPr>
            <w:r w:rsidRPr="00640588">
              <w:rPr>
                <w:rFonts w:ascii="Times New Roman" w:eastAsia="Times New Roman" w:hAnsi="Times New Roman" w:cs="Times New Roman"/>
                <w:sz w:val="24"/>
                <w:szCs w:val="24"/>
              </w:rPr>
              <w:t xml:space="preserve">6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right="57"/>
              <w:jc w:val="center"/>
              <w:rPr>
                <w:sz w:val="24"/>
                <w:szCs w:val="24"/>
              </w:rPr>
            </w:pPr>
            <w:r w:rsidRPr="00640588">
              <w:rPr>
                <w:rFonts w:ascii="Times New Roman" w:eastAsia="Times New Roman" w:hAnsi="Times New Roman" w:cs="Times New Roman"/>
                <w:sz w:val="24"/>
                <w:szCs w:val="24"/>
              </w:rPr>
              <w:t xml:space="preserve">7 </w:t>
            </w:r>
          </w:p>
        </w:tc>
      </w:tr>
      <w:tr w:rsidR="00CF4FBC" w:rsidRPr="00640588" w:rsidTr="00640588">
        <w:trPr>
          <w:trHeight w:val="1838"/>
        </w:trPr>
        <w:tc>
          <w:tcPr>
            <w:tcW w:w="2441" w:type="dxa"/>
            <w:vMerge w:val="restart"/>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1"/>
              <w:rPr>
                <w:sz w:val="24"/>
                <w:szCs w:val="24"/>
              </w:rPr>
            </w:pPr>
            <w:r w:rsidRPr="00640588">
              <w:rPr>
                <w:rFonts w:ascii="Times New Roman" w:eastAsia="Times New Roman" w:hAnsi="Times New Roman" w:cs="Times New Roman"/>
                <w:sz w:val="24"/>
                <w:szCs w:val="24"/>
              </w:rPr>
              <w:t xml:space="preserve">уполномоченного должностного лица Уполномоченного органа </w:t>
            </w:r>
          </w:p>
          <w:p w:rsidR="00CF4FBC" w:rsidRPr="00640588" w:rsidRDefault="007F70A7" w:rsidP="007E5604">
            <w:pPr>
              <w:rPr>
                <w:sz w:val="24"/>
                <w:szCs w:val="24"/>
              </w:rPr>
            </w:pPr>
            <w:r w:rsidRPr="00640588">
              <w:rPr>
                <w:rFonts w:ascii="Times New Roman" w:eastAsia="Times New Roman" w:hAnsi="Times New Roman" w:cs="Times New Roman"/>
                <w:sz w:val="24"/>
                <w:szCs w:val="24"/>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ональным центром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Запроса через многофункцион альный центр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многофункционально</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го центра;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внесение сведений в ГИС о выдаче результата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w:t>
            </w:r>
          </w:p>
        </w:tc>
      </w:tr>
      <w:tr w:rsidR="00CF4FBC" w:rsidRPr="00640588">
        <w:trPr>
          <w:trHeight w:val="3874"/>
        </w:trPr>
        <w:tc>
          <w:tcPr>
            <w:tcW w:w="0" w:type="auto"/>
            <w:vMerge/>
            <w:tcBorders>
              <w:top w:val="nil"/>
              <w:left w:val="single" w:sz="4" w:space="0" w:color="000000"/>
              <w:bottom w:val="single" w:sz="4" w:space="0" w:color="000000"/>
              <w:right w:val="single" w:sz="4" w:space="0" w:color="000000"/>
            </w:tcBorders>
          </w:tcPr>
          <w:p w:rsidR="00CF4FBC" w:rsidRPr="00640588" w:rsidRDefault="00CF4FBC" w:rsidP="007E5604">
            <w:pPr>
              <w:rPr>
                <w:sz w:val="24"/>
                <w:szCs w:val="24"/>
              </w:rPr>
            </w:pPr>
          </w:p>
        </w:tc>
        <w:tc>
          <w:tcPr>
            <w:tcW w:w="3399"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Направление заявителю результата предоставления государственной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(муниципальной) услуги в личный кабинет на Едином портале </w:t>
            </w:r>
          </w:p>
        </w:tc>
        <w:tc>
          <w:tcPr>
            <w:tcW w:w="1702"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В день регистрации результата предоставлен ия государствен ной </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(муниципаль ной) услуги </w:t>
            </w:r>
          </w:p>
        </w:tc>
        <w:tc>
          <w:tcPr>
            <w:tcW w:w="141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должностн ое лицо Уполномо ченного органа, ответствен</w:t>
            </w:r>
          </w:p>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ное за предоставл ение государств енно (муниципа льной) услуги </w:t>
            </w:r>
          </w:p>
        </w:tc>
        <w:tc>
          <w:tcPr>
            <w:tcW w:w="1935"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31"/>
              <w:rPr>
                <w:sz w:val="24"/>
                <w:szCs w:val="24"/>
              </w:rPr>
            </w:pPr>
            <w:r w:rsidRPr="00640588">
              <w:rPr>
                <w:rFonts w:ascii="Times New Roman" w:eastAsia="Times New Roman" w:hAnsi="Times New Roman" w:cs="Times New Roman"/>
                <w:sz w:val="24"/>
                <w:szCs w:val="24"/>
              </w:rPr>
              <w:t xml:space="preserve">ГИС </w:t>
            </w:r>
          </w:p>
        </w:tc>
        <w:tc>
          <w:tcPr>
            <w:tcW w:w="1956"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 </w:t>
            </w:r>
          </w:p>
        </w:tc>
        <w:tc>
          <w:tcPr>
            <w:tcW w:w="2508" w:type="dxa"/>
            <w:tcBorders>
              <w:top w:val="single" w:sz="4" w:space="0" w:color="000000"/>
              <w:left w:val="single" w:sz="4" w:space="0" w:color="000000"/>
              <w:bottom w:val="single" w:sz="4" w:space="0" w:color="000000"/>
              <w:right w:val="single" w:sz="4" w:space="0" w:color="000000"/>
            </w:tcBorders>
          </w:tcPr>
          <w:p w:rsidR="00CF4FBC" w:rsidRPr="00640588" w:rsidRDefault="007F70A7" w:rsidP="007E5604">
            <w:pPr>
              <w:spacing w:after="3"/>
              <w:ind w:left="2" w:right="57"/>
              <w:jc w:val="both"/>
              <w:rPr>
                <w:sz w:val="24"/>
                <w:szCs w:val="24"/>
              </w:rPr>
            </w:pPr>
            <w:r w:rsidRPr="00640588">
              <w:rPr>
                <w:rFonts w:ascii="Times New Roman" w:eastAsia="Times New Roman" w:hAnsi="Times New Roman" w:cs="Times New Roman"/>
                <w:sz w:val="24"/>
                <w:szCs w:val="24"/>
              </w:rPr>
              <w:t xml:space="preserve">Результат </w:t>
            </w:r>
            <w:r w:rsidR="00026ADC" w:rsidRPr="00640588">
              <w:rPr>
                <w:rFonts w:ascii="Times New Roman" w:eastAsia="Times New Roman" w:hAnsi="Times New Roman" w:cs="Times New Roman"/>
                <w:sz w:val="24"/>
                <w:szCs w:val="24"/>
              </w:rPr>
              <w:t>муниципальной</w:t>
            </w:r>
            <w:r w:rsidRPr="00640588">
              <w:rPr>
                <w:rFonts w:ascii="Times New Roman" w:eastAsia="Times New Roman" w:hAnsi="Times New Roman" w:cs="Times New Roman"/>
                <w:sz w:val="24"/>
                <w:szCs w:val="24"/>
              </w:rPr>
              <w:t xml:space="preserve"> услуги, направленный заявителю в личный кабинет на Едином </w:t>
            </w:r>
          </w:p>
          <w:p w:rsidR="00CF4FBC" w:rsidRPr="00640588" w:rsidRDefault="007F70A7" w:rsidP="007E5604">
            <w:pPr>
              <w:ind w:left="2"/>
              <w:rPr>
                <w:sz w:val="24"/>
                <w:szCs w:val="24"/>
              </w:rPr>
            </w:pPr>
            <w:r w:rsidRPr="00640588">
              <w:rPr>
                <w:rFonts w:ascii="Times New Roman" w:eastAsia="Times New Roman" w:hAnsi="Times New Roman" w:cs="Times New Roman"/>
                <w:sz w:val="24"/>
                <w:szCs w:val="24"/>
              </w:rPr>
              <w:t xml:space="preserve">портале </w:t>
            </w:r>
          </w:p>
        </w:tc>
      </w:tr>
    </w:tbl>
    <w:p w:rsidR="00CF4FBC" w:rsidRPr="00640588" w:rsidRDefault="007F70A7" w:rsidP="007E5604">
      <w:pPr>
        <w:spacing w:after="216" w:line="240" w:lineRule="auto"/>
        <w:jc w:val="both"/>
        <w:rPr>
          <w:sz w:val="24"/>
          <w:szCs w:val="24"/>
        </w:rPr>
      </w:pPr>
      <w:r w:rsidRPr="00640588">
        <w:rPr>
          <w:rFonts w:ascii="Times New Roman" w:eastAsia="Times New Roman" w:hAnsi="Times New Roman" w:cs="Times New Roman"/>
          <w:sz w:val="24"/>
          <w:szCs w:val="24"/>
        </w:rPr>
        <w:t xml:space="preserve"> </w:t>
      </w:r>
    </w:p>
    <w:p w:rsidR="00CF4FBC" w:rsidRPr="00640588" w:rsidRDefault="007F70A7" w:rsidP="007E5604">
      <w:pPr>
        <w:spacing w:after="0" w:line="240" w:lineRule="auto"/>
        <w:jc w:val="both"/>
        <w:rPr>
          <w:sz w:val="24"/>
          <w:szCs w:val="24"/>
        </w:rPr>
      </w:pPr>
      <w:r w:rsidRPr="00640588">
        <w:rPr>
          <w:rFonts w:ascii="Times New Roman" w:eastAsia="Times New Roman" w:hAnsi="Times New Roman" w:cs="Times New Roman"/>
          <w:sz w:val="24"/>
          <w:szCs w:val="24"/>
        </w:rPr>
        <w:t xml:space="preserve"> </w:t>
      </w:r>
    </w:p>
    <w:sectPr w:rsidR="00CF4FBC" w:rsidRPr="00640588">
      <w:headerReference w:type="even" r:id="rId10"/>
      <w:headerReference w:type="default" r:id="rId11"/>
      <w:headerReference w:type="first" r:id="rId12"/>
      <w:pgSz w:w="16838" w:h="11906" w:orient="landscape"/>
      <w:pgMar w:top="762" w:right="1195" w:bottom="910" w:left="1133"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762DBB" w:rsidRDefault="00762DBB">
      <w:pPr>
        <w:spacing w:after="0" w:line="240" w:lineRule="auto"/>
      </w:pPr>
      <w:r>
        <w:separator/>
      </w:r>
    </w:p>
  </w:endnote>
  <w:endnote w:type="continuationSeparator" w:id="0">
    <w:p w:rsidR="00762DBB" w:rsidRDefault="00762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762DBB" w:rsidRDefault="00762DBB">
      <w:pPr>
        <w:spacing w:after="0" w:line="240" w:lineRule="auto"/>
      </w:pPr>
      <w:r>
        <w:separator/>
      </w:r>
    </w:p>
  </w:footnote>
  <w:footnote w:type="continuationSeparator" w:id="0">
    <w:p w:rsidR="00762DBB" w:rsidRDefault="00762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72921" w:rsidRDefault="00272921"/>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72921" w:rsidRPr="00160C83" w:rsidRDefault="00272921" w:rsidP="00160C83">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72921" w:rsidRDefault="00272921">
    <w:pPr>
      <w:spacing w:after="603"/>
      <w:ind w:right="10"/>
      <w:jc w:val="center"/>
    </w:pPr>
    <w:r>
      <w:rPr>
        <w:rFonts w:ascii="Times New Roman" w:eastAsia="Times New Roman" w:hAnsi="Times New Roman" w:cs="Times New Roman"/>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72921" w:rsidRDefault="00272921"/>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72921" w:rsidRDefault="0027292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72921" w:rsidRDefault="0027292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BD7E77"/>
    <w:multiLevelType w:val="hybridMultilevel"/>
    <w:tmpl w:val="030E86DC"/>
    <w:lvl w:ilvl="0" w:tplc="73CE35CA">
      <w:start w:val="1"/>
      <w:numFmt w:val="bullet"/>
      <w:lvlText w:val="-"/>
      <w:lvlJc w:val="left"/>
      <w:pPr>
        <w:ind w:left="1571" w:hanging="360"/>
      </w:pPr>
      <w:rPr>
        <w:rFonts w:ascii="Courier New" w:hAnsi="Courier New"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4C059E8"/>
    <w:multiLevelType w:val="hybridMultilevel"/>
    <w:tmpl w:val="D2082A3C"/>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15:restartNumberingAfterBreak="0">
    <w:nsid w:val="06215EFC"/>
    <w:multiLevelType w:val="multilevel"/>
    <w:tmpl w:val="B22CC8E2"/>
    <w:lvl w:ilvl="0">
      <w:start w:val="2"/>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33"/>
      <w:numFmt w:val="decimal"/>
      <w:lvlRestart w:val="0"/>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0F2A710B"/>
    <w:multiLevelType w:val="hybridMultilevel"/>
    <w:tmpl w:val="0C6CC632"/>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1094250C"/>
    <w:multiLevelType w:val="hybridMultilevel"/>
    <w:tmpl w:val="778CBC94"/>
    <w:lvl w:ilvl="0" w:tplc="F7F62094">
      <w:start w:val="1"/>
      <w:numFmt w:val="decimal"/>
      <w:lvlText w:val="%1."/>
      <w:lvlJc w:val="left"/>
      <w:pPr>
        <w:ind w:left="9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3EA400A">
      <w:start w:val="1"/>
      <w:numFmt w:val="lowerLetter"/>
      <w:lvlText w:val="%2"/>
      <w:lvlJc w:val="left"/>
      <w:pPr>
        <w:ind w:left="28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09EC5C4">
      <w:start w:val="1"/>
      <w:numFmt w:val="lowerRoman"/>
      <w:lvlText w:val="%3"/>
      <w:lvlJc w:val="left"/>
      <w:pPr>
        <w:ind w:left="35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3A44F64">
      <w:start w:val="1"/>
      <w:numFmt w:val="decimal"/>
      <w:lvlText w:val="%4"/>
      <w:lvlJc w:val="left"/>
      <w:pPr>
        <w:ind w:left="42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E42F258">
      <w:start w:val="1"/>
      <w:numFmt w:val="lowerLetter"/>
      <w:lvlText w:val="%5"/>
      <w:lvlJc w:val="left"/>
      <w:pPr>
        <w:ind w:left="49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580AA08">
      <w:start w:val="1"/>
      <w:numFmt w:val="lowerRoman"/>
      <w:lvlText w:val="%6"/>
      <w:lvlJc w:val="left"/>
      <w:pPr>
        <w:ind w:left="56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1184A52">
      <w:start w:val="1"/>
      <w:numFmt w:val="decimal"/>
      <w:lvlText w:val="%7"/>
      <w:lvlJc w:val="left"/>
      <w:pPr>
        <w:ind w:left="64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FDAB912">
      <w:start w:val="1"/>
      <w:numFmt w:val="lowerLetter"/>
      <w:lvlText w:val="%8"/>
      <w:lvlJc w:val="left"/>
      <w:pPr>
        <w:ind w:left="71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916DF00">
      <w:start w:val="1"/>
      <w:numFmt w:val="lowerRoman"/>
      <w:lvlText w:val="%9"/>
      <w:lvlJc w:val="left"/>
      <w:pPr>
        <w:ind w:left="78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13B37536"/>
    <w:multiLevelType w:val="hybridMultilevel"/>
    <w:tmpl w:val="B80E6FD6"/>
    <w:lvl w:ilvl="0" w:tplc="73CE35CA">
      <w:start w:val="1"/>
      <w:numFmt w:val="bullet"/>
      <w:lvlText w:val="-"/>
      <w:lvlJc w:val="left"/>
      <w:pPr>
        <w:ind w:left="1302" w:hanging="360"/>
      </w:pPr>
      <w:rPr>
        <w:rFonts w:ascii="Courier New" w:hAnsi="Courier New" w:hint="default"/>
      </w:rPr>
    </w:lvl>
    <w:lvl w:ilvl="1" w:tplc="04190003" w:tentative="1">
      <w:start w:val="1"/>
      <w:numFmt w:val="bullet"/>
      <w:lvlText w:val="o"/>
      <w:lvlJc w:val="left"/>
      <w:pPr>
        <w:ind w:left="2022" w:hanging="360"/>
      </w:pPr>
      <w:rPr>
        <w:rFonts w:ascii="Courier New" w:hAnsi="Courier New" w:cs="Courier New" w:hint="default"/>
      </w:rPr>
    </w:lvl>
    <w:lvl w:ilvl="2" w:tplc="04190005" w:tentative="1">
      <w:start w:val="1"/>
      <w:numFmt w:val="bullet"/>
      <w:lvlText w:val=""/>
      <w:lvlJc w:val="left"/>
      <w:pPr>
        <w:ind w:left="2742" w:hanging="360"/>
      </w:pPr>
      <w:rPr>
        <w:rFonts w:ascii="Wingdings" w:hAnsi="Wingdings" w:hint="default"/>
      </w:rPr>
    </w:lvl>
    <w:lvl w:ilvl="3" w:tplc="04190001" w:tentative="1">
      <w:start w:val="1"/>
      <w:numFmt w:val="bullet"/>
      <w:lvlText w:val=""/>
      <w:lvlJc w:val="left"/>
      <w:pPr>
        <w:ind w:left="3462" w:hanging="360"/>
      </w:pPr>
      <w:rPr>
        <w:rFonts w:ascii="Symbol" w:hAnsi="Symbol" w:hint="default"/>
      </w:rPr>
    </w:lvl>
    <w:lvl w:ilvl="4" w:tplc="04190003" w:tentative="1">
      <w:start w:val="1"/>
      <w:numFmt w:val="bullet"/>
      <w:lvlText w:val="o"/>
      <w:lvlJc w:val="left"/>
      <w:pPr>
        <w:ind w:left="4182" w:hanging="360"/>
      </w:pPr>
      <w:rPr>
        <w:rFonts w:ascii="Courier New" w:hAnsi="Courier New" w:cs="Courier New" w:hint="default"/>
      </w:rPr>
    </w:lvl>
    <w:lvl w:ilvl="5" w:tplc="04190005" w:tentative="1">
      <w:start w:val="1"/>
      <w:numFmt w:val="bullet"/>
      <w:lvlText w:val=""/>
      <w:lvlJc w:val="left"/>
      <w:pPr>
        <w:ind w:left="4902" w:hanging="360"/>
      </w:pPr>
      <w:rPr>
        <w:rFonts w:ascii="Wingdings" w:hAnsi="Wingdings" w:hint="default"/>
      </w:rPr>
    </w:lvl>
    <w:lvl w:ilvl="6" w:tplc="04190001" w:tentative="1">
      <w:start w:val="1"/>
      <w:numFmt w:val="bullet"/>
      <w:lvlText w:val=""/>
      <w:lvlJc w:val="left"/>
      <w:pPr>
        <w:ind w:left="5622" w:hanging="360"/>
      </w:pPr>
      <w:rPr>
        <w:rFonts w:ascii="Symbol" w:hAnsi="Symbol" w:hint="default"/>
      </w:rPr>
    </w:lvl>
    <w:lvl w:ilvl="7" w:tplc="04190003" w:tentative="1">
      <w:start w:val="1"/>
      <w:numFmt w:val="bullet"/>
      <w:lvlText w:val="o"/>
      <w:lvlJc w:val="left"/>
      <w:pPr>
        <w:ind w:left="6342" w:hanging="360"/>
      </w:pPr>
      <w:rPr>
        <w:rFonts w:ascii="Courier New" w:hAnsi="Courier New" w:cs="Courier New" w:hint="default"/>
      </w:rPr>
    </w:lvl>
    <w:lvl w:ilvl="8" w:tplc="04190005" w:tentative="1">
      <w:start w:val="1"/>
      <w:numFmt w:val="bullet"/>
      <w:lvlText w:val=""/>
      <w:lvlJc w:val="left"/>
      <w:pPr>
        <w:ind w:left="7062" w:hanging="360"/>
      </w:pPr>
      <w:rPr>
        <w:rFonts w:ascii="Wingdings" w:hAnsi="Wingdings" w:hint="default"/>
      </w:rPr>
    </w:lvl>
  </w:abstractNum>
  <w:abstractNum w:abstractNumId="6" w15:restartNumberingAfterBreak="0">
    <w:nsid w:val="14524FCB"/>
    <w:multiLevelType w:val="hybridMultilevel"/>
    <w:tmpl w:val="CF4660E4"/>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7" w15:restartNumberingAfterBreak="0">
    <w:nsid w:val="17A25309"/>
    <w:multiLevelType w:val="hybridMultilevel"/>
    <w:tmpl w:val="DCA2AD04"/>
    <w:lvl w:ilvl="0" w:tplc="73CE35CA">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9C7611B"/>
    <w:multiLevelType w:val="hybridMultilevel"/>
    <w:tmpl w:val="38604A86"/>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2B4C2B67"/>
    <w:multiLevelType w:val="hybridMultilevel"/>
    <w:tmpl w:val="9F0C368C"/>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EF3533C"/>
    <w:multiLevelType w:val="hybridMultilevel"/>
    <w:tmpl w:val="F7F4F04C"/>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04190005" w:tentative="1">
      <w:start w:val="1"/>
      <w:numFmt w:val="bullet"/>
      <w:lvlText w:val=""/>
      <w:lvlJc w:val="left"/>
      <w:pPr>
        <w:ind w:left="3461" w:hanging="360"/>
      </w:pPr>
      <w:rPr>
        <w:rFonts w:ascii="Wingdings" w:hAnsi="Wingdings"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11" w15:restartNumberingAfterBreak="0">
    <w:nsid w:val="36813AB6"/>
    <w:multiLevelType w:val="hybridMultilevel"/>
    <w:tmpl w:val="3D149D7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3D3B3E23"/>
    <w:multiLevelType w:val="hybridMultilevel"/>
    <w:tmpl w:val="733C2514"/>
    <w:lvl w:ilvl="0" w:tplc="73CE35CA">
      <w:start w:val="1"/>
      <w:numFmt w:val="bullet"/>
      <w:lvlText w:val="-"/>
      <w:lvlJc w:val="left"/>
      <w:pPr>
        <w:ind w:left="1854" w:hanging="360"/>
      </w:pPr>
      <w:rPr>
        <w:rFonts w:ascii="Courier New" w:hAnsi="Courier New"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3" w15:restartNumberingAfterBreak="0">
    <w:nsid w:val="43957BAC"/>
    <w:multiLevelType w:val="hybridMultilevel"/>
    <w:tmpl w:val="B5726C0A"/>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47F82763"/>
    <w:multiLevelType w:val="hybridMultilevel"/>
    <w:tmpl w:val="7F961358"/>
    <w:lvl w:ilvl="0" w:tplc="73CE35CA">
      <w:start w:val="1"/>
      <w:numFmt w:val="bullet"/>
      <w:lvlText w:val="-"/>
      <w:lvlJc w:val="left"/>
      <w:pPr>
        <w:ind w:left="1312" w:hanging="360"/>
      </w:pPr>
      <w:rPr>
        <w:rFonts w:ascii="Courier New" w:hAnsi="Courier New" w:hint="default"/>
      </w:rPr>
    </w:lvl>
    <w:lvl w:ilvl="1" w:tplc="04190003" w:tentative="1">
      <w:start w:val="1"/>
      <w:numFmt w:val="bullet"/>
      <w:lvlText w:val="o"/>
      <w:lvlJc w:val="left"/>
      <w:pPr>
        <w:ind w:left="2032" w:hanging="360"/>
      </w:pPr>
      <w:rPr>
        <w:rFonts w:ascii="Courier New" w:hAnsi="Courier New" w:cs="Courier New" w:hint="default"/>
      </w:rPr>
    </w:lvl>
    <w:lvl w:ilvl="2" w:tplc="04190005" w:tentative="1">
      <w:start w:val="1"/>
      <w:numFmt w:val="bullet"/>
      <w:lvlText w:val=""/>
      <w:lvlJc w:val="left"/>
      <w:pPr>
        <w:ind w:left="2752" w:hanging="360"/>
      </w:pPr>
      <w:rPr>
        <w:rFonts w:ascii="Wingdings" w:hAnsi="Wingdings" w:hint="default"/>
      </w:rPr>
    </w:lvl>
    <w:lvl w:ilvl="3" w:tplc="04190001" w:tentative="1">
      <w:start w:val="1"/>
      <w:numFmt w:val="bullet"/>
      <w:lvlText w:val=""/>
      <w:lvlJc w:val="left"/>
      <w:pPr>
        <w:ind w:left="3472" w:hanging="360"/>
      </w:pPr>
      <w:rPr>
        <w:rFonts w:ascii="Symbol" w:hAnsi="Symbol" w:hint="default"/>
      </w:rPr>
    </w:lvl>
    <w:lvl w:ilvl="4" w:tplc="04190003" w:tentative="1">
      <w:start w:val="1"/>
      <w:numFmt w:val="bullet"/>
      <w:lvlText w:val="o"/>
      <w:lvlJc w:val="left"/>
      <w:pPr>
        <w:ind w:left="4192" w:hanging="360"/>
      </w:pPr>
      <w:rPr>
        <w:rFonts w:ascii="Courier New" w:hAnsi="Courier New" w:cs="Courier New" w:hint="default"/>
      </w:rPr>
    </w:lvl>
    <w:lvl w:ilvl="5" w:tplc="04190005" w:tentative="1">
      <w:start w:val="1"/>
      <w:numFmt w:val="bullet"/>
      <w:lvlText w:val=""/>
      <w:lvlJc w:val="left"/>
      <w:pPr>
        <w:ind w:left="4912" w:hanging="360"/>
      </w:pPr>
      <w:rPr>
        <w:rFonts w:ascii="Wingdings" w:hAnsi="Wingdings" w:hint="default"/>
      </w:rPr>
    </w:lvl>
    <w:lvl w:ilvl="6" w:tplc="04190001" w:tentative="1">
      <w:start w:val="1"/>
      <w:numFmt w:val="bullet"/>
      <w:lvlText w:val=""/>
      <w:lvlJc w:val="left"/>
      <w:pPr>
        <w:ind w:left="5632" w:hanging="360"/>
      </w:pPr>
      <w:rPr>
        <w:rFonts w:ascii="Symbol" w:hAnsi="Symbol" w:hint="default"/>
      </w:rPr>
    </w:lvl>
    <w:lvl w:ilvl="7" w:tplc="04190003" w:tentative="1">
      <w:start w:val="1"/>
      <w:numFmt w:val="bullet"/>
      <w:lvlText w:val="o"/>
      <w:lvlJc w:val="left"/>
      <w:pPr>
        <w:ind w:left="6352" w:hanging="360"/>
      </w:pPr>
      <w:rPr>
        <w:rFonts w:ascii="Courier New" w:hAnsi="Courier New" w:cs="Courier New" w:hint="default"/>
      </w:rPr>
    </w:lvl>
    <w:lvl w:ilvl="8" w:tplc="04190005" w:tentative="1">
      <w:start w:val="1"/>
      <w:numFmt w:val="bullet"/>
      <w:lvlText w:val=""/>
      <w:lvlJc w:val="left"/>
      <w:pPr>
        <w:ind w:left="7072" w:hanging="360"/>
      </w:pPr>
      <w:rPr>
        <w:rFonts w:ascii="Wingdings" w:hAnsi="Wingdings" w:hint="default"/>
      </w:rPr>
    </w:lvl>
  </w:abstractNum>
  <w:abstractNum w:abstractNumId="15" w15:restartNumberingAfterBreak="0">
    <w:nsid w:val="523E67CF"/>
    <w:multiLevelType w:val="hybridMultilevel"/>
    <w:tmpl w:val="6EE265F4"/>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5384377A"/>
    <w:multiLevelType w:val="hybridMultilevel"/>
    <w:tmpl w:val="0D76D4C8"/>
    <w:lvl w:ilvl="0" w:tplc="A3E079F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D8BF2A">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F6F4D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44967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922ABFE">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F06596">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68E0102">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52D39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A40AA5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85871DF"/>
    <w:multiLevelType w:val="hybridMultilevel"/>
    <w:tmpl w:val="91AABB4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5D4E44D3"/>
    <w:multiLevelType w:val="hybridMultilevel"/>
    <w:tmpl w:val="4C943354"/>
    <w:lvl w:ilvl="0" w:tplc="8D208C4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C09CB0">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340830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CAC354C">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2B07C50">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2E65C4">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4102BB6">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750E93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AD2AC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6157002B"/>
    <w:multiLevelType w:val="hybridMultilevel"/>
    <w:tmpl w:val="4676940E"/>
    <w:lvl w:ilvl="0" w:tplc="6B761D70">
      <w:start w:val="1"/>
      <w:numFmt w:val="decimal"/>
      <w:lvlText w:val="%1."/>
      <w:lvlJc w:val="left"/>
      <w:pPr>
        <w:ind w:left="119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FAA5DE">
      <w:start w:val="1"/>
      <w:numFmt w:val="lowerLetter"/>
      <w:lvlText w:val="%2"/>
      <w:lvlJc w:val="left"/>
      <w:pPr>
        <w:ind w:left="34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DC58DC">
      <w:start w:val="1"/>
      <w:numFmt w:val="lowerRoman"/>
      <w:lvlText w:val="%3"/>
      <w:lvlJc w:val="left"/>
      <w:pPr>
        <w:ind w:left="41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948818">
      <w:start w:val="1"/>
      <w:numFmt w:val="decimal"/>
      <w:lvlText w:val="%4"/>
      <w:lvlJc w:val="left"/>
      <w:pPr>
        <w:ind w:left="48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E84BCC">
      <w:start w:val="1"/>
      <w:numFmt w:val="lowerLetter"/>
      <w:lvlText w:val="%5"/>
      <w:lvlJc w:val="left"/>
      <w:pPr>
        <w:ind w:left="55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FEA2C3A">
      <w:start w:val="1"/>
      <w:numFmt w:val="lowerRoman"/>
      <w:lvlText w:val="%6"/>
      <w:lvlJc w:val="left"/>
      <w:pPr>
        <w:ind w:left="62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FA8DCCC">
      <w:start w:val="1"/>
      <w:numFmt w:val="decimal"/>
      <w:lvlText w:val="%7"/>
      <w:lvlJc w:val="left"/>
      <w:pPr>
        <w:ind w:left="70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8DCECDA">
      <w:start w:val="1"/>
      <w:numFmt w:val="lowerLetter"/>
      <w:lvlText w:val="%8"/>
      <w:lvlJc w:val="left"/>
      <w:pPr>
        <w:ind w:left="77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F80F8C">
      <w:start w:val="1"/>
      <w:numFmt w:val="lowerRoman"/>
      <w:lvlText w:val="%9"/>
      <w:lvlJc w:val="left"/>
      <w:pPr>
        <w:ind w:left="84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2A941CC"/>
    <w:multiLevelType w:val="hybridMultilevel"/>
    <w:tmpl w:val="83422310"/>
    <w:lvl w:ilvl="0" w:tplc="73CE35CA">
      <w:start w:val="1"/>
      <w:numFmt w:val="bullet"/>
      <w:lvlText w:val="-"/>
      <w:lvlJc w:val="left"/>
      <w:pPr>
        <w:ind w:left="2021" w:hanging="360"/>
      </w:pPr>
      <w:rPr>
        <w:rFonts w:ascii="Courier New" w:hAnsi="Courier New" w:hint="default"/>
      </w:rPr>
    </w:lvl>
    <w:lvl w:ilvl="1" w:tplc="04190003" w:tentative="1">
      <w:start w:val="1"/>
      <w:numFmt w:val="bullet"/>
      <w:lvlText w:val="o"/>
      <w:lvlJc w:val="left"/>
      <w:pPr>
        <w:ind w:left="2741" w:hanging="360"/>
      </w:pPr>
      <w:rPr>
        <w:rFonts w:ascii="Courier New" w:hAnsi="Courier New" w:cs="Courier New" w:hint="default"/>
      </w:rPr>
    </w:lvl>
    <w:lvl w:ilvl="2" w:tplc="73CE35CA">
      <w:start w:val="1"/>
      <w:numFmt w:val="bullet"/>
      <w:lvlText w:val="-"/>
      <w:lvlJc w:val="left"/>
      <w:pPr>
        <w:ind w:left="3461" w:hanging="360"/>
      </w:pPr>
      <w:rPr>
        <w:rFonts w:ascii="Courier New" w:hAnsi="Courier New" w:hint="default"/>
      </w:rPr>
    </w:lvl>
    <w:lvl w:ilvl="3" w:tplc="04190001" w:tentative="1">
      <w:start w:val="1"/>
      <w:numFmt w:val="bullet"/>
      <w:lvlText w:val=""/>
      <w:lvlJc w:val="left"/>
      <w:pPr>
        <w:ind w:left="4181" w:hanging="360"/>
      </w:pPr>
      <w:rPr>
        <w:rFonts w:ascii="Symbol" w:hAnsi="Symbol" w:hint="default"/>
      </w:rPr>
    </w:lvl>
    <w:lvl w:ilvl="4" w:tplc="04190003" w:tentative="1">
      <w:start w:val="1"/>
      <w:numFmt w:val="bullet"/>
      <w:lvlText w:val="o"/>
      <w:lvlJc w:val="left"/>
      <w:pPr>
        <w:ind w:left="4901" w:hanging="360"/>
      </w:pPr>
      <w:rPr>
        <w:rFonts w:ascii="Courier New" w:hAnsi="Courier New" w:cs="Courier New" w:hint="default"/>
      </w:rPr>
    </w:lvl>
    <w:lvl w:ilvl="5" w:tplc="04190005" w:tentative="1">
      <w:start w:val="1"/>
      <w:numFmt w:val="bullet"/>
      <w:lvlText w:val=""/>
      <w:lvlJc w:val="left"/>
      <w:pPr>
        <w:ind w:left="5621" w:hanging="360"/>
      </w:pPr>
      <w:rPr>
        <w:rFonts w:ascii="Wingdings" w:hAnsi="Wingdings" w:hint="default"/>
      </w:rPr>
    </w:lvl>
    <w:lvl w:ilvl="6" w:tplc="04190001" w:tentative="1">
      <w:start w:val="1"/>
      <w:numFmt w:val="bullet"/>
      <w:lvlText w:val=""/>
      <w:lvlJc w:val="left"/>
      <w:pPr>
        <w:ind w:left="6341" w:hanging="360"/>
      </w:pPr>
      <w:rPr>
        <w:rFonts w:ascii="Symbol" w:hAnsi="Symbol" w:hint="default"/>
      </w:rPr>
    </w:lvl>
    <w:lvl w:ilvl="7" w:tplc="04190003" w:tentative="1">
      <w:start w:val="1"/>
      <w:numFmt w:val="bullet"/>
      <w:lvlText w:val="o"/>
      <w:lvlJc w:val="left"/>
      <w:pPr>
        <w:ind w:left="7061" w:hanging="360"/>
      </w:pPr>
      <w:rPr>
        <w:rFonts w:ascii="Courier New" w:hAnsi="Courier New" w:cs="Courier New" w:hint="default"/>
      </w:rPr>
    </w:lvl>
    <w:lvl w:ilvl="8" w:tplc="04190005" w:tentative="1">
      <w:start w:val="1"/>
      <w:numFmt w:val="bullet"/>
      <w:lvlText w:val=""/>
      <w:lvlJc w:val="left"/>
      <w:pPr>
        <w:ind w:left="7781" w:hanging="360"/>
      </w:pPr>
      <w:rPr>
        <w:rFonts w:ascii="Wingdings" w:hAnsi="Wingdings" w:hint="default"/>
      </w:rPr>
    </w:lvl>
  </w:abstractNum>
  <w:abstractNum w:abstractNumId="21" w15:restartNumberingAfterBreak="0">
    <w:nsid w:val="683045FE"/>
    <w:multiLevelType w:val="hybridMultilevel"/>
    <w:tmpl w:val="B5B68FBA"/>
    <w:lvl w:ilvl="0" w:tplc="4BFA37A8">
      <w:start w:val="1"/>
      <w:numFmt w:val="decimal"/>
      <w:lvlText w:val="%1."/>
      <w:lvlJc w:val="left"/>
      <w:pPr>
        <w:ind w:left="94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48EB212">
      <w:start w:val="1"/>
      <w:numFmt w:val="lowerLetter"/>
      <w:lvlText w:val="%2"/>
      <w:lvlJc w:val="left"/>
      <w:pPr>
        <w:ind w:left="29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01C64A0">
      <w:start w:val="1"/>
      <w:numFmt w:val="lowerRoman"/>
      <w:lvlText w:val="%3"/>
      <w:lvlJc w:val="left"/>
      <w:pPr>
        <w:ind w:left="36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288E18">
      <w:start w:val="1"/>
      <w:numFmt w:val="decimal"/>
      <w:lvlText w:val="%4"/>
      <w:lvlJc w:val="left"/>
      <w:pPr>
        <w:ind w:left="43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BB033BC">
      <w:start w:val="1"/>
      <w:numFmt w:val="lowerLetter"/>
      <w:lvlText w:val="%5"/>
      <w:lvlJc w:val="left"/>
      <w:pPr>
        <w:ind w:left="50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A3046DC">
      <w:start w:val="1"/>
      <w:numFmt w:val="lowerRoman"/>
      <w:lvlText w:val="%6"/>
      <w:lvlJc w:val="left"/>
      <w:pPr>
        <w:ind w:left="58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A74F282">
      <w:start w:val="1"/>
      <w:numFmt w:val="decimal"/>
      <w:lvlText w:val="%7"/>
      <w:lvlJc w:val="left"/>
      <w:pPr>
        <w:ind w:left="65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6C695FA">
      <w:start w:val="1"/>
      <w:numFmt w:val="lowerLetter"/>
      <w:lvlText w:val="%8"/>
      <w:lvlJc w:val="left"/>
      <w:pPr>
        <w:ind w:left="72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9ACD912">
      <w:start w:val="1"/>
      <w:numFmt w:val="lowerRoman"/>
      <w:lvlText w:val="%9"/>
      <w:lvlJc w:val="left"/>
      <w:pPr>
        <w:ind w:left="79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68334AFC"/>
    <w:multiLevelType w:val="hybridMultilevel"/>
    <w:tmpl w:val="EB2E0616"/>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C103B5"/>
    <w:multiLevelType w:val="hybridMultilevel"/>
    <w:tmpl w:val="EEE8D490"/>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E1C76A3"/>
    <w:multiLevelType w:val="hybridMultilevel"/>
    <w:tmpl w:val="242C22A0"/>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7554703A"/>
    <w:multiLevelType w:val="hybridMultilevel"/>
    <w:tmpl w:val="5DE202D8"/>
    <w:lvl w:ilvl="0" w:tplc="73CE35C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60314B2"/>
    <w:multiLevelType w:val="hybridMultilevel"/>
    <w:tmpl w:val="5328941A"/>
    <w:lvl w:ilvl="0" w:tplc="73CE35C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78036A8C"/>
    <w:multiLevelType w:val="hybridMultilevel"/>
    <w:tmpl w:val="B8005E44"/>
    <w:lvl w:ilvl="0" w:tplc="73CE35CA">
      <w:start w:val="1"/>
      <w:numFmt w:val="bullet"/>
      <w:lvlText w:val="-"/>
      <w:lvlJc w:val="left"/>
      <w:pPr>
        <w:ind w:left="1869" w:hanging="360"/>
      </w:pPr>
      <w:rPr>
        <w:rFonts w:ascii="Courier New" w:hAnsi="Courier New" w:hint="default"/>
      </w:rPr>
    </w:lvl>
    <w:lvl w:ilvl="1" w:tplc="04190003" w:tentative="1">
      <w:start w:val="1"/>
      <w:numFmt w:val="bullet"/>
      <w:lvlText w:val="o"/>
      <w:lvlJc w:val="left"/>
      <w:pPr>
        <w:ind w:left="2589" w:hanging="360"/>
      </w:pPr>
      <w:rPr>
        <w:rFonts w:ascii="Courier New" w:hAnsi="Courier New" w:cs="Courier New" w:hint="default"/>
      </w:rPr>
    </w:lvl>
    <w:lvl w:ilvl="2" w:tplc="04190005" w:tentative="1">
      <w:start w:val="1"/>
      <w:numFmt w:val="bullet"/>
      <w:lvlText w:val=""/>
      <w:lvlJc w:val="left"/>
      <w:pPr>
        <w:ind w:left="3309" w:hanging="360"/>
      </w:pPr>
      <w:rPr>
        <w:rFonts w:ascii="Wingdings" w:hAnsi="Wingdings" w:hint="default"/>
      </w:rPr>
    </w:lvl>
    <w:lvl w:ilvl="3" w:tplc="04190001" w:tentative="1">
      <w:start w:val="1"/>
      <w:numFmt w:val="bullet"/>
      <w:lvlText w:val=""/>
      <w:lvlJc w:val="left"/>
      <w:pPr>
        <w:ind w:left="4029" w:hanging="360"/>
      </w:pPr>
      <w:rPr>
        <w:rFonts w:ascii="Symbol" w:hAnsi="Symbol" w:hint="default"/>
      </w:rPr>
    </w:lvl>
    <w:lvl w:ilvl="4" w:tplc="04190003" w:tentative="1">
      <w:start w:val="1"/>
      <w:numFmt w:val="bullet"/>
      <w:lvlText w:val="o"/>
      <w:lvlJc w:val="left"/>
      <w:pPr>
        <w:ind w:left="4749" w:hanging="360"/>
      </w:pPr>
      <w:rPr>
        <w:rFonts w:ascii="Courier New" w:hAnsi="Courier New" w:cs="Courier New" w:hint="default"/>
      </w:rPr>
    </w:lvl>
    <w:lvl w:ilvl="5" w:tplc="04190005" w:tentative="1">
      <w:start w:val="1"/>
      <w:numFmt w:val="bullet"/>
      <w:lvlText w:val=""/>
      <w:lvlJc w:val="left"/>
      <w:pPr>
        <w:ind w:left="5469" w:hanging="360"/>
      </w:pPr>
      <w:rPr>
        <w:rFonts w:ascii="Wingdings" w:hAnsi="Wingdings" w:hint="default"/>
      </w:rPr>
    </w:lvl>
    <w:lvl w:ilvl="6" w:tplc="04190001" w:tentative="1">
      <w:start w:val="1"/>
      <w:numFmt w:val="bullet"/>
      <w:lvlText w:val=""/>
      <w:lvlJc w:val="left"/>
      <w:pPr>
        <w:ind w:left="6189" w:hanging="360"/>
      </w:pPr>
      <w:rPr>
        <w:rFonts w:ascii="Symbol" w:hAnsi="Symbol" w:hint="default"/>
      </w:rPr>
    </w:lvl>
    <w:lvl w:ilvl="7" w:tplc="04190003" w:tentative="1">
      <w:start w:val="1"/>
      <w:numFmt w:val="bullet"/>
      <w:lvlText w:val="o"/>
      <w:lvlJc w:val="left"/>
      <w:pPr>
        <w:ind w:left="6909" w:hanging="360"/>
      </w:pPr>
      <w:rPr>
        <w:rFonts w:ascii="Courier New" w:hAnsi="Courier New" w:cs="Courier New" w:hint="default"/>
      </w:rPr>
    </w:lvl>
    <w:lvl w:ilvl="8" w:tplc="04190005" w:tentative="1">
      <w:start w:val="1"/>
      <w:numFmt w:val="bullet"/>
      <w:lvlText w:val=""/>
      <w:lvlJc w:val="left"/>
      <w:pPr>
        <w:ind w:left="7629" w:hanging="360"/>
      </w:pPr>
      <w:rPr>
        <w:rFonts w:ascii="Wingdings" w:hAnsi="Wingdings" w:hint="default"/>
      </w:rPr>
    </w:lvl>
  </w:abstractNum>
  <w:abstractNum w:abstractNumId="28" w15:restartNumberingAfterBreak="0">
    <w:nsid w:val="7AEA26DB"/>
    <w:multiLevelType w:val="hybridMultilevel"/>
    <w:tmpl w:val="F7C84EEE"/>
    <w:lvl w:ilvl="0" w:tplc="5E16D4F0">
      <w:start w:val="1"/>
      <w:numFmt w:val="decimal"/>
      <w:lvlText w:val="%1)"/>
      <w:lvlJc w:val="left"/>
      <w:pPr>
        <w:ind w:left="0"/>
      </w:pPr>
      <w:rPr>
        <w:rFonts w:ascii="Times New Roman" w:eastAsia="Calibr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B47687D2">
      <w:start w:val="1"/>
      <w:numFmt w:val="lowerLetter"/>
      <w:lvlText w:val="%2"/>
      <w:lvlJc w:val="left"/>
      <w:pPr>
        <w:ind w:left="17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52E99AC">
      <w:start w:val="1"/>
      <w:numFmt w:val="lowerRoman"/>
      <w:lvlText w:val="%3"/>
      <w:lvlJc w:val="left"/>
      <w:pPr>
        <w:ind w:left="25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042C6804">
      <w:start w:val="1"/>
      <w:numFmt w:val="decimal"/>
      <w:lvlText w:val="%4"/>
      <w:lvlJc w:val="left"/>
      <w:pPr>
        <w:ind w:left="32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AE26EE4">
      <w:start w:val="1"/>
      <w:numFmt w:val="lowerLetter"/>
      <w:lvlText w:val="%5"/>
      <w:lvlJc w:val="left"/>
      <w:pPr>
        <w:ind w:left="394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CA41070">
      <w:start w:val="1"/>
      <w:numFmt w:val="lowerRoman"/>
      <w:lvlText w:val="%6"/>
      <w:lvlJc w:val="left"/>
      <w:pPr>
        <w:ind w:left="466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14BA7C7A">
      <w:start w:val="1"/>
      <w:numFmt w:val="decimal"/>
      <w:lvlText w:val="%7"/>
      <w:lvlJc w:val="left"/>
      <w:pPr>
        <w:ind w:left="53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FB2C54B8">
      <w:start w:val="1"/>
      <w:numFmt w:val="lowerLetter"/>
      <w:lvlText w:val="%8"/>
      <w:lvlJc w:val="left"/>
      <w:pPr>
        <w:ind w:left="610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7936A2DA">
      <w:start w:val="1"/>
      <w:numFmt w:val="lowerRoman"/>
      <w:lvlText w:val="%9"/>
      <w:lvlJc w:val="left"/>
      <w:pPr>
        <w:ind w:left="682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num w:numId="1">
    <w:abstractNumId w:val="18"/>
  </w:num>
  <w:num w:numId="2">
    <w:abstractNumId w:val="16"/>
  </w:num>
  <w:num w:numId="3">
    <w:abstractNumId w:val="2"/>
  </w:num>
  <w:num w:numId="4">
    <w:abstractNumId w:val="21"/>
  </w:num>
  <w:num w:numId="5">
    <w:abstractNumId w:val="4"/>
  </w:num>
  <w:num w:numId="6">
    <w:abstractNumId w:val="19"/>
  </w:num>
  <w:num w:numId="7">
    <w:abstractNumId w:val="17"/>
  </w:num>
  <w:num w:numId="8">
    <w:abstractNumId w:val="13"/>
  </w:num>
  <w:num w:numId="9">
    <w:abstractNumId w:val="24"/>
  </w:num>
  <w:num w:numId="10">
    <w:abstractNumId w:val="27"/>
  </w:num>
  <w:num w:numId="11">
    <w:abstractNumId w:val="12"/>
  </w:num>
  <w:num w:numId="12">
    <w:abstractNumId w:val="9"/>
  </w:num>
  <w:num w:numId="13">
    <w:abstractNumId w:val="15"/>
  </w:num>
  <w:num w:numId="14">
    <w:abstractNumId w:val="10"/>
  </w:num>
  <w:num w:numId="15">
    <w:abstractNumId w:val="22"/>
  </w:num>
  <w:num w:numId="16">
    <w:abstractNumId w:val="20"/>
  </w:num>
  <w:num w:numId="17">
    <w:abstractNumId w:val="0"/>
  </w:num>
  <w:num w:numId="18">
    <w:abstractNumId w:val="8"/>
  </w:num>
  <w:num w:numId="19">
    <w:abstractNumId w:val="26"/>
  </w:num>
  <w:num w:numId="20">
    <w:abstractNumId w:val="5"/>
  </w:num>
  <w:num w:numId="21">
    <w:abstractNumId w:val="11"/>
  </w:num>
  <w:num w:numId="22">
    <w:abstractNumId w:val="7"/>
  </w:num>
  <w:num w:numId="23">
    <w:abstractNumId w:val="23"/>
  </w:num>
  <w:num w:numId="24">
    <w:abstractNumId w:val="1"/>
  </w:num>
  <w:num w:numId="25">
    <w:abstractNumId w:val="6"/>
  </w:num>
  <w:num w:numId="26">
    <w:abstractNumId w:val="14"/>
  </w:num>
  <w:num w:numId="27">
    <w:abstractNumId w:val="28"/>
  </w:num>
  <w:num w:numId="28">
    <w:abstractNumId w:val="25"/>
  </w:num>
  <w:num w:numId="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FBC"/>
    <w:rsid w:val="00026ADC"/>
    <w:rsid w:val="0009164E"/>
    <w:rsid w:val="00106CEF"/>
    <w:rsid w:val="00160C83"/>
    <w:rsid w:val="00272921"/>
    <w:rsid w:val="002D78A2"/>
    <w:rsid w:val="0053454E"/>
    <w:rsid w:val="00556358"/>
    <w:rsid w:val="00640588"/>
    <w:rsid w:val="006E100E"/>
    <w:rsid w:val="00762DBB"/>
    <w:rsid w:val="007E5604"/>
    <w:rsid w:val="007F70A7"/>
    <w:rsid w:val="00C63C90"/>
    <w:rsid w:val="00CF4FBC"/>
    <w:rsid w:val="00F047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9D22DF"/>
  <w15:docId w15:val="{08CCEF14-90B3-439B-82F0-6106C0AB1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3"/>
      <w:ind w:left="10" w:right="57" w:hanging="10"/>
      <w:jc w:val="center"/>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ConsPlusTitle">
    <w:name w:val="ConsPlusTitle"/>
    <w:rsid w:val="007F70A7"/>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Default">
    <w:name w:val="Default"/>
    <w:rsid w:val="007F70A7"/>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3">
    <w:name w:val="Normal (Web)"/>
    <w:basedOn w:val="a"/>
    <w:uiPriority w:val="99"/>
    <w:rsid w:val="007F70A7"/>
    <w:pPr>
      <w:spacing w:after="0" w:line="240" w:lineRule="auto"/>
    </w:pPr>
    <w:rPr>
      <w:rFonts w:ascii="Times New Roman" w:eastAsia="Times New Roman" w:hAnsi="Times New Roman" w:cs="Times New Roman"/>
      <w:color w:val="auto"/>
      <w:sz w:val="24"/>
      <w:szCs w:val="24"/>
    </w:rPr>
  </w:style>
  <w:style w:type="paragraph" w:styleId="a4">
    <w:name w:val="No Spacing"/>
    <w:uiPriority w:val="1"/>
    <w:qFormat/>
    <w:rsid w:val="007F70A7"/>
    <w:pPr>
      <w:spacing w:after="0" w:line="240" w:lineRule="auto"/>
    </w:pPr>
    <w:rPr>
      <w:rFonts w:ascii="Calibri" w:eastAsia="Calibri" w:hAnsi="Calibri" w:cs="Calibri"/>
      <w:color w:val="000000"/>
    </w:rPr>
  </w:style>
  <w:style w:type="paragraph" w:styleId="a5">
    <w:name w:val="List Paragraph"/>
    <w:basedOn w:val="a"/>
    <w:uiPriority w:val="34"/>
    <w:qFormat/>
    <w:rsid w:val="00026ADC"/>
    <w:pPr>
      <w:ind w:left="720"/>
      <w:contextualSpacing/>
    </w:pPr>
  </w:style>
  <w:style w:type="paragraph" w:styleId="a6">
    <w:name w:val="footer"/>
    <w:basedOn w:val="a"/>
    <w:link w:val="a7"/>
    <w:uiPriority w:val="99"/>
    <w:unhideWhenUsed/>
    <w:rsid w:val="00160C8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60C83"/>
    <w:rPr>
      <w:rFonts w:ascii="Calibri" w:eastAsia="Calibri" w:hAnsi="Calibri" w:cs="Calibri"/>
      <w:color w:val="000000"/>
    </w:rPr>
  </w:style>
  <w:style w:type="paragraph" w:styleId="a8">
    <w:name w:val="header"/>
    <w:basedOn w:val="a"/>
    <w:link w:val="a9"/>
    <w:uiPriority w:val="99"/>
    <w:unhideWhenUsed/>
    <w:rsid w:val="00160C83"/>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60C83"/>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6.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55</Pages>
  <Words>18576</Words>
  <Characters>105888</Characters>
  <Application>Microsoft Office Word</Application>
  <DocSecurity>0</DocSecurity>
  <Lines>882</Lines>
  <Paragraphs>248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3dmax</dc:creator>
  <cp:keywords/>
  <cp:lastModifiedBy>3dmax</cp:lastModifiedBy>
  <cp:revision>3</cp:revision>
  <dcterms:created xsi:type="dcterms:W3CDTF">2022-04-26T09:07:00Z</dcterms:created>
  <dcterms:modified xsi:type="dcterms:W3CDTF">2022-04-27T09:24:00Z</dcterms:modified>
</cp:coreProperties>
</file>